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3CC" w:rsidRPr="00221045" w:rsidRDefault="00C953CC" w:rsidP="00C953CC">
      <w:pPr>
        <w:jc w:val="right"/>
        <w:rPr>
          <w:rFonts w:ascii="Arial" w:hAnsi="Arial" w:cs="Arial"/>
        </w:rPr>
      </w:pPr>
      <w:r w:rsidRPr="00221045">
        <w:rPr>
          <w:rFonts w:ascii="Arial" w:hAnsi="Arial" w:cs="Arial"/>
        </w:rPr>
        <w:t>Załącznik nr 3 do ZP/</w:t>
      </w:r>
      <w:r w:rsidR="00436633">
        <w:rPr>
          <w:rFonts w:ascii="Arial" w:hAnsi="Arial" w:cs="Arial"/>
        </w:rPr>
        <w:t>1003</w:t>
      </w:r>
      <w:r w:rsidRPr="00221045">
        <w:rPr>
          <w:rFonts w:ascii="Arial" w:hAnsi="Arial" w:cs="Arial"/>
        </w:rPr>
        <w:t>/</w:t>
      </w:r>
      <w:r w:rsidR="00221045" w:rsidRPr="00221045">
        <w:rPr>
          <w:rFonts w:ascii="Arial" w:hAnsi="Arial" w:cs="Arial"/>
        </w:rPr>
        <w:t>U</w:t>
      </w:r>
      <w:r w:rsidRPr="00221045">
        <w:rPr>
          <w:rFonts w:ascii="Arial" w:hAnsi="Arial" w:cs="Arial"/>
        </w:rPr>
        <w:t>/2</w:t>
      </w:r>
      <w:r w:rsidR="00436633">
        <w:rPr>
          <w:rFonts w:ascii="Arial" w:hAnsi="Arial" w:cs="Arial"/>
        </w:rPr>
        <w:t>2</w:t>
      </w:r>
    </w:p>
    <w:p w:rsidR="00C953CC" w:rsidRPr="00221045" w:rsidRDefault="00C953CC" w:rsidP="003862A1">
      <w:pPr>
        <w:jc w:val="center"/>
        <w:rPr>
          <w:rFonts w:ascii="Arial" w:hAnsi="Arial" w:cs="Arial"/>
          <w:sz w:val="24"/>
          <w:szCs w:val="24"/>
        </w:rPr>
      </w:pPr>
    </w:p>
    <w:p w:rsidR="00221045" w:rsidRPr="00221045" w:rsidRDefault="00221045" w:rsidP="00221045">
      <w:pPr>
        <w:spacing w:after="0"/>
        <w:jc w:val="center"/>
        <w:rPr>
          <w:rFonts w:ascii="Arial" w:hAnsi="Arial" w:cs="Arial"/>
          <w:sz w:val="28"/>
          <w:szCs w:val="28"/>
          <w:u w:val="single"/>
        </w:rPr>
      </w:pPr>
      <w:r w:rsidRPr="00221045">
        <w:rPr>
          <w:rFonts w:ascii="Arial" w:hAnsi="Arial" w:cs="Arial"/>
          <w:sz w:val="28"/>
          <w:szCs w:val="28"/>
          <w:u w:val="single"/>
        </w:rPr>
        <w:t>Wywóz odpadów biologicznych z CZT</w:t>
      </w:r>
    </w:p>
    <w:p w:rsidR="00221045" w:rsidRPr="00221045" w:rsidRDefault="00221045" w:rsidP="0022104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>Czas trwania umowy: 1 rok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>Szacowana roczna ilość odpadów (kod 18 0</w:t>
      </w:r>
      <w:r w:rsidR="0029250F">
        <w:rPr>
          <w:rFonts w:ascii="Arial" w:hAnsi="Arial" w:cs="Arial"/>
          <w:sz w:val="24"/>
          <w:szCs w:val="24"/>
        </w:rPr>
        <w:t>1</w:t>
      </w:r>
      <w:r w:rsidRPr="00221045">
        <w:rPr>
          <w:rFonts w:ascii="Arial" w:hAnsi="Arial" w:cs="Arial"/>
          <w:sz w:val="24"/>
          <w:szCs w:val="24"/>
        </w:rPr>
        <w:t xml:space="preserve"> 0</w:t>
      </w:r>
      <w:r w:rsidR="0029250F">
        <w:rPr>
          <w:rFonts w:ascii="Arial" w:hAnsi="Arial" w:cs="Arial"/>
          <w:sz w:val="24"/>
          <w:szCs w:val="24"/>
        </w:rPr>
        <w:t>3, 18 02 02</w:t>
      </w:r>
      <w:r w:rsidRPr="00221045">
        <w:rPr>
          <w:rFonts w:ascii="Arial" w:hAnsi="Arial" w:cs="Arial"/>
          <w:sz w:val="24"/>
          <w:szCs w:val="24"/>
        </w:rPr>
        <w:t xml:space="preserve"> oraz 18 0</w:t>
      </w:r>
      <w:r w:rsidR="0029250F">
        <w:rPr>
          <w:rFonts w:ascii="Arial" w:hAnsi="Arial" w:cs="Arial"/>
          <w:sz w:val="24"/>
          <w:szCs w:val="24"/>
        </w:rPr>
        <w:t>2</w:t>
      </w:r>
      <w:r w:rsidRPr="00221045">
        <w:rPr>
          <w:rFonts w:ascii="Arial" w:hAnsi="Arial" w:cs="Arial"/>
          <w:sz w:val="24"/>
          <w:szCs w:val="24"/>
        </w:rPr>
        <w:t xml:space="preserve"> 03) to 1</w:t>
      </w:r>
      <w:r w:rsidR="0029250F">
        <w:rPr>
          <w:rFonts w:ascii="Arial" w:hAnsi="Arial" w:cs="Arial"/>
          <w:sz w:val="24"/>
          <w:szCs w:val="24"/>
        </w:rPr>
        <w:t>7</w:t>
      </w:r>
      <w:r w:rsidRPr="00221045">
        <w:rPr>
          <w:rFonts w:ascii="Arial" w:hAnsi="Arial" w:cs="Arial"/>
          <w:sz w:val="24"/>
          <w:szCs w:val="24"/>
        </w:rPr>
        <w:t xml:space="preserve"> ton (1</w:t>
      </w:r>
      <w:r w:rsidR="0029250F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</w:t>
      </w:r>
      <w:r w:rsidR="00436633">
        <w:rPr>
          <w:rFonts w:ascii="Arial" w:hAnsi="Arial" w:cs="Arial"/>
          <w:sz w:val="24"/>
          <w:szCs w:val="24"/>
        </w:rPr>
        <w:t>0</w:t>
      </w:r>
      <w:r w:rsidRPr="00221045">
        <w:rPr>
          <w:rFonts w:ascii="Arial" w:hAnsi="Arial" w:cs="Arial"/>
          <w:sz w:val="24"/>
          <w:szCs w:val="24"/>
        </w:rPr>
        <w:t>00 kg)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>Szacowana roczna ilość worków i pojemników: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 xml:space="preserve">worki 35 litrów - </w:t>
      </w:r>
      <w:r w:rsidR="0029250F">
        <w:rPr>
          <w:rFonts w:ascii="Arial" w:hAnsi="Arial" w:cs="Arial"/>
          <w:sz w:val="24"/>
          <w:szCs w:val="24"/>
        </w:rPr>
        <w:t>6</w:t>
      </w:r>
      <w:r w:rsidRPr="00221045">
        <w:rPr>
          <w:rFonts w:ascii="Arial" w:hAnsi="Arial" w:cs="Arial"/>
          <w:sz w:val="24"/>
          <w:szCs w:val="24"/>
        </w:rPr>
        <w:t>00 sztuk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 xml:space="preserve">worki 60 litrów - </w:t>
      </w:r>
      <w:r w:rsidR="00436633">
        <w:rPr>
          <w:rFonts w:ascii="Arial" w:hAnsi="Arial" w:cs="Arial"/>
          <w:sz w:val="24"/>
          <w:szCs w:val="24"/>
        </w:rPr>
        <w:t>1</w:t>
      </w:r>
      <w:r w:rsidRPr="00221045">
        <w:rPr>
          <w:rFonts w:ascii="Arial" w:hAnsi="Arial" w:cs="Arial"/>
          <w:sz w:val="24"/>
          <w:szCs w:val="24"/>
        </w:rPr>
        <w:t>00 sztuk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>worki 120 litrów - 300 sztuk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 xml:space="preserve">worki 160 litrów - </w:t>
      </w:r>
      <w:r w:rsidR="00436633">
        <w:rPr>
          <w:rFonts w:ascii="Arial" w:hAnsi="Arial" w:cs="Arial"/>
          <w:sz w:val="24"/>
          <w:szCs w:val="24"/>
        </w:rPr>
        <w:t>8</w:t>
      </w:r>
      <w:r w:rsidRPr="00221045">
        <w:rPr>
          <w:rFonts w:ascii="Arial" w:hAnsi="Arial" w:cs="Arial"/>
          <w:sz w:val="24"/>
          <w:szCs w:val="24"/>
        </w:rPr>
        <w:t>00 sztuk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 xml:space="preserve">pojemnik 5 litrów - </w:t>
      </w:r>
      <w:r w:rsidR="00436633">
        <w:rPr>
          <w:rFonts w:ascii="Arial" w:hAnsi="Arial" w:cs="Arial"/>
          <w:sz w:val="24"/>
          <w:szCs w:val="24"/>
        </w:rPr>
        <w:t>2</w:t>
      </w:r>
      <w:r w:rsidR="0029250F">
        <w:rPr>
          <w:rFonts w:ascii="Arial" w:hAnsi="Arial" w:cs="Arial"/>
          <w:sz w:val="24"/>
          <w:szCs w:val="24"/>
        </w:rPr>
        <w:t>0</w:t>
      </w:r>
      <w:r w:rsidRPr="00221045">
        <w:rPr>
          <w:rFonts w:ascii="Arial" w:hAnsi="Arial" w:cs="Arial"/>
          <w:sz w:val="24"/>
          <w:szCs w:val="24"/>
        </w:rPr>
        <w:t>0 sztuk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21045">
        <w:rPr>
          <w:rFonts w:ascii="Arial" w:hAnsi="Arial" w:cs="Arial"/>
          <w:sz w:val="24"/>
          <w:szCs w:val="24"/>
        </w:rPr>
        <w:t xml:space="preserve">pojemnik 30 litrów - </w:t>
      </w:r>
      <w:r w:rsidR="0029250F">
        <w:rPr>
          <w:rFonts w:ascii="Arial" w:hAnsi="Arial" w:cs="Arial"/>
          <w:sz w:val="24"/>
          <w:szCs w:val="24"/>
        </w:rPr>
        <w:t>6</w:t>
      </w:r>
      <w:r w:rsidRPr="00221045">
        <w:rPr>
          <w:rFonts w:ascii="Arial" w:hAnsi="Arial" w:cs="Arial"/>
          <w:sz w:val="24"/>
          <w:szCs w:val="24"/>
        </w:rPr>
        <w:t>0 sztuk</w:t>
      </w:r>
    </w:p>
    <w:p w:rsidR="00221045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1045">
        <w:rPr>
          <w:rFonts w:ascii="Arial" w:hAnsi="Arial" w:cs="Arial"/>
          <w:sz w:val="24"/>
          <w:szCs w:val="24"/>
        </w:rPr>
        <w:t xml:space="preserve">pojemnik 60 litrów - </w:t>
      </w:r>
      <w:r w:rsidR="0029250F">
        <w:rPr>
          <w:rFonts w:ascii="Arial" w:hAnsi="Arial" w:cs="Arial"/>
          <w:sz w:val="24"/>
          <w:szCs w:val="24"/>
        </w:rPr>
        <w:t>6</w:t>
      </w:r>
      <w:r w:rsidRPr="00221045">
        <w:rPr>
          <w:rFonts w:ascii="Arial" w:hAnsi="Arial" w:cs="Arial"/>
          <w:sz w:val="24"/>
          <w:szCs w:val="24"/>
        </w:rPr>
        <w:t>0 sztuk</w:t>
      </w:r>
    </w:p>
    <w:p w:rsid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F0280" w:rsidRPr="00221045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221045">
        <w:rPr>
          <w:rFonts w:ascii="Arial" w:hAnsi="Arial" w:cs="Arial"/>
          <w:sz w:val="24"/>
          <w:szCs w:val="24"/>
        </w:rPr>
        <w:t>odatkowo użyczenie 3 pojemników o pojemności 660 litrów na czas trwania umowy</w:t>
      </w:r>
      <w:r>
        <w:rPr>
          <w:rFonts w:ascii="Arial" w:hAnsi="Arial" w:cs="Arial"/>
          <w:sz w:val="24"/>
          <w:szCs w:val="24"/>
        </w:rPr>
        <w:t>.</w:t>
      </w:r>
    </w:p>
    <w:p w:rsidR="00741BC3" w:rsidRDefault="00741BC3" w:rsidP="009F065C">
      <w:pPr>
        <w:jc w:val="both"/>
        <w:rPr>
          <w:rFonts w:ascii="Arial" w:hAnsi="Arial" w:cs="Arial"/>
          <w:sz w:val="24"/>
          <w:szCs w:val="24"/>
        </w:rPr>
      </w:pPr>
    </w:p>
    <w:p w:rsidR="009F065C" w:rsidRPr="00221045" w:rsidRDefault="009F065C" w:rsidP="009F06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musi </w:t>
      </w:r>
      <w:r w:rsidRPr="009F065C">
        <w:rPr>
          <w:rFonts w:ascii="Arial" w:hAnsi="Arial" w:cs="Arial"/>
          <w:sz w:val="24"/>
          <w:szCs w:val="24"/>
        </w:rPr>
        <w:t>zajm</w:t>
      </w:r>
      <w:r>
        <w:rPr>
          <w:rFonts w:ascii="Arial" w:hAnsi="Arial" w:cs="Arial"/>
          <w:sz w:val="24"/>
          <w:szCs w:val="24"/>
        </w:rPr>
        <w:t xml:space="preserve">ować </w:t>
      </w:r>
      <w:r w:rsidRPr="009F065C">
        <w:rPr>
          <w:rFonts w:ascii="Arial" w:hAnsi="Arial" w:cs="Arial"/>
          <w:sz w:val="24"/>
          <w:szCs w:val="24"/>
        </w:rPr>
        <w:t xml:space="preserve">się transportem i termicznym przekształcaniem odpadów </w:t>
      </w:r>
      <w:r>
        <w:rPr>
          <w:rFonts w:ascii="Arial" w:hAnsi="Arial" w:cs="Arial"/>
          <w:sz w:val="24"/>
          <w:szCs w:val="24"/>
        </w:rPr>
        <w:t>biologi</w:t>
      </w:r>
      <w:r w:rsidRPr="009F065C">
        <w:rPr>
          <w:rFonts w:ascii="Arial" w:hAnsi="Arial" w:cs="Arial"/>
          <w:sz w:val="24"/>
          <w:szCs w:val="24"/>
        </w:rPr>
        <w:t xml:space="preserve">cznych na warunkach określonych przepisami prawa i w oparciu o aktualne decyzje administracyjne wydane przez Marszałka Województwa Wielkopolskiego </w:t>
      </w:r>
      <w:r>
        <w:rPr>
          <w:rFonts w:ascii="Arial" w:hAnsi="Arial" w:cs="Arial"/>
          <w:sz w:val="24"/>
          <w:szCs w:val="24"/>
        </w:rPr>
        <w:t>oraz</w:t>
      </w:r>
      <w:r w:rsidRPr="009F065C">
        <w:rPr>
          <w:rFonts w:ascii="Arial" w:hAnsi="Arial" w:cs="Arial"/>
          <w:sz w:val="24"/>
          <w:szCs w:val="24"/>
        </w:rPr>
        <w:t xml:space="preserve"> zobowiązuje się do ich posiadania przez cały okres obowiązywania umowy.              </w:t>
      </w:r>
    </w:p>
    <w:sectPr w:rsidR="009F065C" w:rsidRPr="00221045" w:rsidSect="004565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C67" w:rsidRDefault="001F2C67" w:rsidP="00DF11EB">
      <w:pPr>
        <w:spacing w:after="0" w:line="240" w:lineRule="auto"/>
      </w:pPr>
      <w:r>
        <w:separator/>
      </w:r>
    </w:p>
  </w:endnote>
  <w:endnote w:type="continuationSeparator" w:id="0">
    <w:p w:rsidR="001F2C67" w:rsidRDefault="001F2C67" w:rsidP="00DF1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212334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F11EB" w:rsidRDefault="00DF11EB">
            <w:pPr>
              <w:pStyle w:val="Stopka"/>
              <w:jc w:val="center"/>
            </w:pPr>
            <w:r>
              <w:t xml:space="preserve">Strona </w:t>
            </w:r>
            <w:r w:rsidR="0045659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56594">
              <w:rPr>
                <w:b/>
                <w:bCs/>
                <w:sz w:val="24"/>
                <w:szCs w:val="24"/>
              </w:rPr>
              <w:fldChar w:fldCharType="separate"/>
            </w:r>
            <w:r w:rsidR="00436633">
              <w:rPr>
                <w:b/>
                <w:bCs/>
                <w:noProof/>
              </w:rPr>
              <w:t>1</w:t>
            </w:r>
            <w:r w:rsidR="0045659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5659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56594">
              <w:rPr>
                <w:b/>
                <w:bCs/>
                <w:sz w:val="24"/>
                <w:szCs w:val="24"/>
              </w:rPr>
              <w:fldChar w:fldCharType="separate"/>
            </w:r>
            <w:r w:rsidR="00436633">
              <w:rPr>
                <w:b/>
                <w:bCs/>
                <w:noProof/>
              </w:rPr>
              <w:t>1</w:t>
            </w:r>
            <w:r w:rsidR="0045659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F11EB" w:rsidRDefault="00DF11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C67" w:rsidRDefault="001F2C67" w:rsidP="00DF11EB">
      <w:pPr>
        <w:spacing w:after="0" w:line="240" w:lineRule="auto"/>
      </w:pPr>
      <w:r>
        <w:separator/>
      </w:r>
    </w:p>
  </w:footnote>
  <w:footnote w:type="continuationSeparator" w:id="0">
    <w:p w:rsidR="001F2C67" w:rsidRDefault="001F2C67" w:rsidP="00DF1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830AA"/>
    <w:multiLevelType w:val="hybridMultilevel"/>
    <w:tmpl w:val="8774D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77A7B"/>
    <w:multiLevelType w:val="hybridMultilevel"/>
    <w:tmpl w:val="0656604A"/>
    <w:lvl w:ilvl="0" w:tplc="A4CEE4DA">
      <w:start w:val="1"/>
      <w:numFmt w:val="bullet"/>
      <w:lvlText w:val="-"/>
      <w:lvlJc w:val="left"/>
      <w:pPr>
        <w:ind w:left="1003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613E5757"/>
    <w:multiLevelType w:val="hybridMultilevel"/>
    <w:tmpl w:val="DA708C52"/>
    <w:lvl w:ilvl="0" w:tplc="A4CEE4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734FB"/>
    <w:multiLevelType w:val="hybridMultilevel"/>
    <w:tmpl w:val="71CE4D1C"/>
    <w:lvl w:ilvl="0" w:tplc="A4CEE4D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D912886"/>
    <w:multiLevelType w:val="hybridMultilevel"/>
    <w:tmpl w:val="7F229E30"/>
    <w:lvl w:ilvl="0" w:tplc="EFA41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CEE4D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7FE1C33"/>
    <w:multiLevelType w:val="hybridMultilevel"/>
    <w:tmpl w:val="20D4B07A"/>
    <w:lvl w:ilvl="0" w:tplc="A4CEE4DA">
      <w:start w:val="1"/>
      <w:numFmt w:val="bullet"/>
      <w:lvlText w:val="-"/>
      <w:lvlJc w:val="left"/>
      <w:pPr>
        <w:ind w:left="1003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1DE"/>
    <w:rsid w:val="0003091A"/>
    <w:rsid w:val="00031A28"/>
    <w:rsid w:val="00035E9E"/>
    <w:rsid w:val="001D5B9C"/>
    <w:rsid w:val="001F2C67"/>
    <w:rsid w:val="00221045"/>
    <w:rsid w:val="002456C7"/>
    <w:rsid w:val="0029250F"/>
    <w:rsid w:val="002B728B"/>
    <w:rsid w:val="00300796"/>
    <w:rsid w:val="003247FF"/>
    <w:rsid w:val="00330CF8"/>
    <w:rsid w:val="003618F4"/>
    <w:rsid w:val="003759B1"/>
    <w:rsid w:val="003862A1"/>
    <w:rsid w:val="00436633"/>
    <w:rsid w:val="00444E27"/>
    <w:rsid w:val="00445926"/>
    <w:rsid w:val="00456594"/>
    <w:rsid w:val="00466E97"/>
    <w:rsid w:val="004A0B83"/>
    <w:rsid w:val="004D7C97"/>
    <w:rsid w:val="004F2C2D"/>
    <w:rsid w:val="005053EE"/>
    <w:rsid w:val="0052021C"/>
    <w:rsid w:val="006A3259"/>
    <w:rsid w:val="00741BC3"/>
    <w:rsid w:val="00744609"/>
    <w:rsid w:val="00752E08"/>
    <w:rsid w:val="007543BC"/>
    <w:rsid w:val="008C2A8A"/>
    <w:rsid w:val="009F065C"/>
    <w:rsid w:val="00A666BE"/>
    <w:rsid w:val="00BF3590"/>
    <w:rsid w:val="00C953CC"/>
    <w:rsid w:val="00C959CD"/>
    <w:rsid w:val="00D34A30"/>
    <w:rsid w:val="00DF11EB"/>
    <w:rsid w:val="00E11B04"/>
    <w:rsid w:val="00E559C2"/>
    <w:rsid w:val="00E81389"/>
    <w:rsid w:val="00E90E18"/>
    <w:rsid w:val="00EF3ECB"/>
    <w:rsid w:val="00F751DE"/>
    <w:rsid w:val="00F77599"/>
    <w:rsid w:val="00FF0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CAF5D"/>
  <w15:docId w15:val="{AEC559FC-B99C-436D-B260-63E645B0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62A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3862A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862A1"/>
    <w:pPr>
      <w:spacing w:after="0" w:line="240" w:lineRule="exact"/>
    </w:pPr>
    <w:rPr>
      <w:rFonts w:ascii="Times New Roman" w:hAnsi="Times New Roman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862A1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862A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862A1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FF02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1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1EB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1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1EB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Aleksandra Korcz</cp:lastModifiedBy>
  <cp:revision>4</cp:revision>
  <dcterms:created xsi:type="dcterms:W3CDTF">2021-04-22T12:41:00Z</dcterms:created>
  <dcterms:modified xsi:type="dcterms:W3CDTF">2022-06-29T12:17:00Z</dcterms:modified>
</cp:coreProperties>
</file>