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3DE89DBE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3178BA" w:rsidRPr="003178BA">
        <w:rPr>
          <w:b/>
          <w:bCs/>
          <w:sz w:val="22"/>
          <w:szCs w:val="22"/>
        </w:rPr>
        <w:t>Dostosowanie Budynków Szpitala Wojewódzkiego W Poznaniu do przepisów przeciwpożarowych systemem zaprojektuj i wybuduj -ETAP IV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lastRenderedPageBreak/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28C0B37A" w14:textId="17AD56B6" w:rsidR="00084529" w:rsidRDefault="00084529" w:rsidP="00084529">
      <w:pPr>
        <w:pStyle w:val="Tekstpodstawowy"/>
        <w:spacing w:line="276" w:lineRule="auto"/>
        <w:ind w:left="284"/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</w:p>
    <w:p w14:paraId="2A922CCD" w14:textId="35D81EEA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>Skrócenie terminu wykonania zadania</w:t>
      </w:r>
      <w:r w:rsidR="00132CB2">
        <w:rPr>
          <w:b/>
          <w:sz w:val="22"/>
        </w:rPr>
        <w:t xml:space="preserve"> (K-3)</w:t>
      </w:r>
      <w:r>
        <w:rPr>
          <w:bCs/>
          <w:sz w:val="22"/>
        </w:rPr>
        <w:t>: o ……………… tygodni (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>
        <w:rPr>
          <w:bCs/>
          <w:sz w:val="22"/>
        </w:rPr>
        <w:t xml:space="preserve">) </w:t>
      </w:r>
    </w:p>
    <w:p w14:paraId="44CD6B65" w14:textId="404E5ED3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6C760F">
        <w:rPr>
          <w:bCs/>
          <w:sz w:val="22"/>
        </w:rPr>
        <w:t>Etap projektowy i wykonawczy - 15</w:t>
      </w:r>
      <w:r>
        <w:rPr>
          <w:bCs/>
          <w:sz w:val="22"/>
        </w:rPr>
        <w:t xml:space="preserve"> miesięcy</w:t>
      </w:r>
      <w:r w:rsidR="006C760F">
        <w:rPr>
          <w:bCs/>
          <w:sz w:val="22"/>
        </w:rPr>
        <w:t>, w tym etap projektowy 6 miesięcy</w:t>
      </w:r>
      <w:r>
        <w:rPr>
          <w:bCs/>
          <w:sz w:val="22"/>
        </w:rPr>
        <w:t xml:space="preserve"> </w:t>
      </w:r>
    </w:p>
    <w:p w14:paraId="12AF4E08" w14:textId="601AB54E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0FBF9B3C" w:rsidR="00281DC6" w:rsidRPr="003178BA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409D8FD" w14:textId="77777777" w:rsidR="003178BA" w:rsidRPr="00FE2B67" w:rsidRDefault="003178BA" w:rsidP="003178BA">
      <w:pPr>
        <w:numPr>
          <w:ilvl w:val="0"/>
          <w:numId w:val="36"/>
        </w:numPr>
        <w:rPr>
          <w:color w:val="FF0000"/>
        </w:rPr>
      </w:pPr>
      <w:r w:rsidRPr="00FE2B67">
        <w:rPr>
          <w:color w:val="FF000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 xml:space="preserve">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3F81824" w14:textId="08D9A904" w:rsidR="00180314" w:rsidRPr="006C760F" w:rsidRDefault="00281DC6" w:rsidP="006C760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9076392" w:rsidR="00D74BC1" w:rsidRDefault="00281DC6">
    <w:pPr>
      <w:pStyle w:val="Nagwek"/>
    </w:pPr>
    <w:r>
      <w:t>Znak sprawy: SZW/DZP/</w:t>
    </w:r>
    <w:r w:rsidR="003178BA">
      <w:t>43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4529"/>
    <w:rsid w:val="0011274B"/>
    <w:rsid w:val="00116BA4"/>
    <w:rsid w:val="00132CB2"/>
    <w:rsid w:val="00180314"/>
    <w:rsid w:val="0018410E"/>
    <w:rsid w:val="002235C4"/>
    <w:rsid w:val="00240EFE"/>
    <w:rsid w:val="00281DC6"/>
    <w:rsid w:val="00284D2A"/>
    <w:rsid w:val="002C3230"/>
    <w:rsid w:val="0030391A"/>
    <w:rsid w:val="003178BA"/>
    <w:rsid w:val="003A60C7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6C760F"/>
    <w:rsid w:val="00740C0B"/>
    <w:rsid w:val="007717C3"/>
    <w:rsid w:val="007B7258"/>
    <w:rsid w:val="00804388"/>
    <w:rsid w:val="00812E90"/>
    <w:rsid w:val="00916B87"/>
    <w:rsid w:val="00A93AF8"/>
    <w:rsid w:val="00B22D6B"/>
    <w:rsid w:val="00B679F6"/>
    <w:rsid w:val="00BD4660"/>
    <w:rsid w:val="00C15918"/>
    <w:rsid w:val="00C434DC"/>
    <w:rsid w:val="00CA0475"/>
    <w:rsid w:val="00CA7C6C"/>
    <w:rsid w:val="00CB2BE7"/>
    <w:rsid w:val="00D052E3"/>
    <w:rsid w:val="00D74BC1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107</TotalTime>
  <Pages>3</Pages>
  <Words>620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22</cp:revision>
  <cp:lastPrinted>2007-10-05T06:59:00Z</cp:lastPrinted>
  <dcterms:created xsi:type="dcterms:W3CDTF">2021-03-05T08:11:00Z</dcterms:created>
  <dcterms:modified xsi:type="dcterms:W3CDTF">2022-07-05T07:05:00Z</dcterms:modified>
</cp:coreProperties>
</file>