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FB3CD5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>W tym miejscu formularza JEDZ Zamawiający zastrzega możliwość złożenia przez Wykonawcę ogólnego oświadczenia o spełnieniu warunków udziału w postępowaniu, co pozwala wykonawcy na niewyp</w:t>
      </w:r>
      <w:bookmarkStart w:id="0" w:name="_GoBack"/>
      <w:bookmarkEnd w:id="0"/>
      <w:r w:rsidRPr="00097F05">
        <w:rPr>
          <w:rFonts w:ascii="Arial" w:eastAsia="Times New Roman" w:hAnsi="Arial" w:cs="Arial"/>
          <w:lang w:eastAsia="pl-PL"/>
        </w:rPr>
        <w:t xml:space="preserve">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FB3CD5">
      <w:rPr>
        <w:rFonts w:ascii="Arial" w:hAnsi="Arial" w:cs="Arial"/>
        <w:sz w:val="20"/>
      </w:rPr>
      <w:t>2448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FB3CD5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15947"/>
    <w:rsid w:val="00333E92"/>
    <w:rsid w:val="0037054A"/>
    <w:rsid w:val="003E21A6"/>
    <w:rsid w:val="004E2DCA"/>
    <w:rsid w:val="005336CF"/>
    <w:rsid w:val="0053708F"/>
    <w:rsid w:val="005D4FD4"/>
    <w:rsid w:val="005E4C9C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  <w:rsid w:val="00FB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8186E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12</cp:revision>
  <cp:lastPrinted>2021-11-25T11:40:00Z</cp:lastPrinted>
  <dcterms:created xsi:type="dcterms:W3CDTF">2020-05-11T10:49:00Z</dcterms:created>
  <dcterms:modified xsi:type="dcterms:W3CDTF">2022-05-24T09:44:00Z</dcterms:modified>
</cp:coreProperties>
</file>