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F9715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18687457"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F9715D"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Załącznik nr 7 do SWZ</w:t>
      </w: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bookmarkStart w:id="0" w:name="_GoBack"/>
      <w:bookmarkEnd w:id="0"/>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3A3B12" w:rsidRPr="003A3B12" w:rsidRDefault="00675956" w:rsidP="00D82351">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 xml:space="preserve">Prawo Zamówień Publicznych (Dz. U. </w:t>
      </w:r>
      <w:proofErr w:type="gramStart"/>
      <w:r w:rsidR="00711CE3">
        <w:rPr>
          <w:rFonts w:ascii="Arial Narrow" w:hAnsi="Arial Narrow"/>
          <w:sz w:val="20"/>
          <w:szCs w:val="20"/>
        </w:rPr>
        <w:t>z</w:t>
      </w:r>
      <w:proofErr w:type="gramEnd"/>
      <w:r w:rsidR="00711CE3">
        <w:rPr>
          <w:rFonts w:ascii="Arial Narrow" w:hAnsi="Arial Narrow"/>
          <w:sz w:val="20"/>
          <w:szCs w:val="20"/>
        </w:rPr>
        <w:t xml:space="preserve"> 2021 r. poz. 1129</w:t>
      </w:r>
      <w:r w:rsidR="003A3B12">
        <w:rPr>
          <w:rFonts w:ascii="Arial Narrow" w:hAnsi="Arial Narrow"/>
          <w:sz w:val="20"/>
          <w:szCs w:val="20"/>
        </w:rPr>
        <w:t xml:space="preserve"> z późn. </w:t>
      </w:r>
      <w:proofErr w:type="gramStart"/>
      <w:r w:rsidR="003A3B12">
        <w:rPr>
          <w:rFonts w:ascii="Arial Narrow" w:hAnsi="Arial Narrow"/>
          <w:sz w:val="20"/>
          <w:szCs w:val="20"/>
        </w:rPr>
        <w:t>zm</w:t>
      </w:r>
      <w:proofErr w:type="gramEnd"/>
      <w:r w:rsidR="003A3B12">
        <w:rPr>
          <w:rFonts w:ascii="Arial Narrow" w:hAnsi="Arial Narrow"/>
          <w:sz w:val="20"/>
          <w:szCs w:val="20"/>
        </w:rPr>
        <w:t>.</w:t>
      </w:r>
      <w:r w:rsidR="00711CE3">
        <w:rPr>
          <w:rFonts w:ascii="Arial Narrow" w:hAnsi="Arial Narrow"/>
          <w:sz w:val="20"/>
          <w:szCs w:val="20"/>
        </w:rPr>
        <w:t>)</w:t>
      </w:r>
    </w:p>
    <w:p w:rsidR="00D82351" w:rsidRPr="002D22CC" w:rsidRDefault="00757A84" w:rsidP="003A3B12">
      <w:pPr>
        <w:pStyle w:val="Tekstpodstawowywcity"/>
        <w:spacing w:after="0"/>
        <w:ind w:left="284"/>
        <w:jc w:val="both"/>
        <w:rPr>
          <w:rFonts w:ascii="Arial Narrow" w:hAnsi="Arial Narrow"/>
          <w:b/>
          <w:sz w:val="20"/>
          <w:szCs w:val="20"/>
        </w:rPr>
      </w:pPr>
      <w:r>
        <w:rPr>
          <w:rFonts w:ascii="Arial Narrow" w:hAnsi="Arial Narrow"/>
          <w:sz w:val="20"/>
          <w:szCs w:val="20"/>
        </w:rPr>
        <w:t>w trybie podstawowym, o którym mowa w art. 275 pkt. 1 ustawy ogłoszonym w BZP ……………… data</w:t>
      </w:r>
      <w:r w:rsidR="00675956">
        <w:rPr>
          <w:rFonts w:ascii="Arial Narrow" w:hAnsi="Arial Narrow"/>
          <w:sz w:val="20"/>
          <w:szCs w:val="20"/>
        </w:rPr>
        <w:t xml:space="preserve"> </w:t>
      </w:r>
      <w:proofErr w:type="gramStart"/>
      <w:r w:rsidR="00675956">
        <w:rPr>
          <w:rFonts w:ascii="Arial Narrow" w:hAnsi="Arial Narrow"/>
          <w:sz w:val="20"/>
          <w:szCs w:val="20"/>
        </w:rPr>
        <w:t>publikacji  ………………</w:t>
      </w:r>
      <w:r w:rsidR="00DA4C82" w:rsidRPr="002D22CC">
        <w:rPr>
          <w:rFonts w:ascii="Arial Narrow" w:hAnsi="Arial Narrow"/>
          <w:sz w:val="20"/>
          <w:szCs w:val="20"/>
        </w:rPr>
        <w:t>n</w:t>
      </w:r>
      <w:r w:rsidR="00D066B9" w:rsidRPr="002D22CC">
        <w:rPr>
          <w:rFonts w:ascii="Arial Narrow" w:hAnsi="Arial Narrow"/>
          <w:sz w:val="20"/>
          <w:szCs w:val="20"/>
        </w:rPr>
        <w:t>a</w:t>
      </w:r>
      <w:proofErr w:type="gramEnd"/>
      <w:r w:rsidR="00D066B9" w:rsidRPr="002D22CC">
        <w:rPr>
          <w:rFonts w:ascii="Arial Narrow" w:hAnsi="Arial Narrow"/>
          <w:sz w:val="20"/>
          <w:szCs w:val="20"/>
        </w:rPr>
        <w:t xml:space="preserve"> </w:t>
      </w:r>
      <w:r w:rsidR="00964546">
        <w:rPr>
          <w:rFonts w:ascii="Arial Narrow" w:hAnsi="Arial Narrow"/>
          <w:b/>
          <w:sz w:val="20"/>
          <w:szCs w:val="20"/>
        </w:rPr>
        <w:t xml:space="preserve">Dostawy </w:t>
      </w:r>
      <w:r w:rsidR="008C49FF">
        <w:rPr>
          <w:rFonts w:ascii="Arial Narrow" w:hAnsi="Arial Narrow"/>
          <w:b/>
          <w:sz w:val="20"/>
          <w:szCs w:val="20"/>
        </w:rPr>
        <w:t xml:space="preserve">sukcesywne </w:t>
      </w:r>
      <w:r w:rsidR="00D63DB8">
        <w:rPr>
          <w:rFonts w:ascii="Arial Narrow" w:hAnsi="Arial Narrow"/>
          <w:b/>
          <w:sz w:val="20"/>
          <w:szCs w:val="20"/>
        </w:rPr>
        <w:t xml:space="preserve">materiałów eksploatacyjnych do aparatury medycznej </w:t>
      </w:r>
      <w:r>
        <w:rPr>
          <w:rFonts w:ascii="Arial Narrow" w:hAnsi="Arial Narrow"/>
          <w:b/>
          <w:sz w:val="20"/>
          <w:szCs w:val="20"/>
        </w:rPr>
        <w:t xml:space="preserve">- </w:t>
      </w:r>
      <w:r w:rsidR="003A3B12" w:rsidRPr="003A3B12">
        <w:rPr>
          <w:rFonts w:ascii="Arial Narrow" w:hAnsi="Arial Narrow"/>
          <w:b/>
          <w:bCs/>
          <w:sz w:val="20"/>
          <w:szCs w:val="20"/>
        </w:rPr>
        <w:t xml:space="preserve">sprawa </w:t>
      </w:r>
      <w:r w:rsidR="00CE64CA">
        <w:rPr>
          <w:rFonts w:ascii="Arial Narrow" w:hAnsi="Arial Narrow"/>
          <w:b/>
          <w:bCs/>
          <w:sz w:val="20"/>
          <w:szCs w:val="20"/>
        </w:rPr>
        <w:t>101</w:t>
      </w:r>
      <w:r w:rsidR="000C1EFA">
        <w:rPr>
          <w:rFonts w:ascii="Arial Narrow" w:hAnsi="Arial Narrow"/>
          <w:b/>
          <w:bCs/>
          <w:sz w:val="20"/>
          <w:szCs w:val="20"/>
        </w:rPr>
        <w:t>/2022</w:t>
      </w:r>
      <w:r w:rsidR="003A3B12" w:rsidRPr="003A3B12">
        <w:rPr>
          <w:rFonts w:ascii="Arial Narrow" w:hAnsi="Arial Narrow"/>
          <w:b/>
          <w:sz w:val="20"/>
          <w:szCs w:val="20"/>
        </w:rPr>
        <w:t xml:space="preserve"> </w:t>
      </w:r>
      <w:r w:rsidR="00D066B9" w:rsidRPr="002D22CC">
        <w:rPr>
          <w:rFonts w:ascii="Arial Narrow" w:hAnsi="Arial Narrow"/>
          <w:sz w:val="20"/>
          <w:szCs w:val="20"/>
        </w:rPr>
        <w:t xml:space="preserve">dokonał wyboru </w:t>
      </w:r>
      <w:r w:rsidR="00D066B9" w:rsidRPr="002D22CC">
        <w:rPr>
          <w:rFonts w:ascii="Arial Narrow" w:hAnsi="Arial Narrow"/>
          <w:b/>
          <w:sz w:val="20"/>
          <w:szCs w:val="20"/>
        </w:rPr>
        <w:t xml:space="preserve">Wykonawcy </w:t>
      </w:r>
      <w:r w:rsidR="00D066B9" w:rsidRPr="002D22CC">
        <w:rPr>
          <w:rFonts w:ascii="Arial Narrow" w:hAnsi="Arial Narrow"/>
          <w:sz w:val="20"/>
          <w:szCs w:val="20"/>
        </w:rPr>
        <w:t xml:space="preserve">w celu realizacji ww. dostaw na rzecz  </w:t>
      </w:r>
      <w:r w:rsidR="00D066B9" w:rsidRPr="002D22CC">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w:t>
      </w:r>
      <w:proofErr w:type="gramStart"/>
      <w:r w:rsidRPr="0027465A">
        <w:rPr>
          <w:rFonts w:ascii="Arial Narrow" w:hAnsi="Arial Narrow"/>
          <w:sz w:val="20"/>
          <w:szCs w:val="20"/>
        </w:rPr>
        <w:t>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 xml:space="preserve"> dni</w:t>
      </w:r>
      <w:proofErr w:type="gramEnd"/>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proofErr w:type="gramStart"/>
      <w:r w:rsidRPr="00D826B8">
        <w:rPr>
          <w:rFonts w:ascii="Arial Narrow" w:hAnsi="Arial Narrow"/>
          <w:b/>
          <w:sz w:val="20"/>
          <w:szCs w:val="20"/>
        </w:rPr>
        <w:t>Zamawiającego</w:t>
      </w:r>
      <w:r w:rsidRPr="0027465A">
        <w:rPr>
          <w:rFonts w:ascii="Arial Narrow" w:hAnsi="Arial Narrow"/>
          <w:sz w:val="20"/>
          <w:szCs w:val="20"/>
        </w:rPr>
        <w:t xml:space="preserve">  wraz</w:t>
      </w:r>
      <w:proofErr w:type="gramEnd"/>
      <w:r w:rsidRPr="0027465A">
        <w:rPr>
          <w:rFonts w:ascii="Arial Narrow" w:hAnsi="Arial Narrow"/>
          <w:sz w:val="20"/>
          <w:szCs w:val="20"/>
        </w:rPr>
        <w:t xml:space="preserve"> 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D63DB8">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 xml:space="preserve">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t>
      </w:r>
      <w:r w:rsidR="00D141B0">
        <w:rPr>
          <w:rFonts w:ascii="Arial Narrow" w:hAnsi="Arial Narrow"/>
          <w:sz w:val="20"/>
          <w:szCs w:val="20"/>
        </w:rPr>
        <w:t>Z</w:t>
      </w:r>
      <w:r w:rsidRPr="0003790B">
        <w:rPr>
          <w:rFonts w:ascii="Arial Narrow" w:hAnsi="Arial Narrow"/>
          <w:sz w:val="20"/>
          <w:szCs w:val="20"/>
        </w:rPr>
        <w:t>wrotowi kosztów podlega również kwota, zleconej przez Zmawiającego, ekspertyzy niezależnego rzeczoznawcy</w:t>
      </w:r>
      <w:r w:rsidR="00D141B0">
        <w:rPr>
          <w:rFonts w:ascii="Arial Narrow" w:hAnsi="Arial Narrow"/>
          <w:sz w:val="20"/>
          <w:szCs w:val="20"/>
        </w:rPr>
        <w:t>, sporządzonej na pisemną prośbę Wykonawcy</w:t>
      </w:r>
      <w:r w:rsidRPr="0003790B">
        <w:rPr>
          <w:rFonts w:ascii="Arial Narrow" w:hAnsi="Arial Narrow"/>
          <w:sz w:val="20"/>
          <w:szCs w:val="20"/>
        </w:rPr>
        <w:t>.</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FE0F24">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964546">
        <w:rPr>
          <w:rFonts w:ascii="Arial Narrow" w:hAnsi="Arial Narrow"/>
          <w:sz w:val="20"/>
        </w:rPr>
        <w:t>12</w:t>
      </w:r>
      <w:r w:rsidR="008173A2">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od dnia jej zawarcia</w:t>
      </w:r>
      <w:r w:rsidR="00D83DC8">
        <w:rPr>
          <w:rFonts w:ascii="Arial Narrow" w:hAnsi="Arial Narrow"/>
          <w:sz w:val="20"/>
        </w:rPr>
        <w:t xml:space="preserve"> dla zadań </w:t>
      </w:r>
      <w:r w:rsidR="001B6780">
        <w:rPr>
          <w:rFonts w:ascii="Arial Narrow" w:hAnsi="Arial Narrow"/>
          <w:sz w:val="20"/>
        </w:rPr>
        <w:t xml:space="preserve">1, </w:t>
      </w:r>
      <w:r w:rsidR="00CE64CA">
        <w:rPr>
          <w:rFonts w:ascii="Arial Narrow" w:hAnsi="Arial Narrow"/>
          <w:sz w:val="20"/>
        </w:rPr>
        <w:t>5-11</w:t>
      </w:r>
      <w:r w:rsidR="00D83DC8">
        <w:rPr>
          <w:rFonts w:ascii="Arial Narrow" w:hAnsi="Arial Narrow"/>
          <w:sz w:val="20"/>
        </w:rPr>
        <w:t xml:space="preserve"> oraz na okres 24 miesięcy od dnia jej zawarcia dla zadań </w:t>
      </w:r>
      <w:r w:rsidR="00CE64CA">
        <w:rPr>
          <w:rFonts w:ascii="Arial Narrow" w:hAnsi="Arial Narrow"/>
          <w:sz w:val="20"/>
        </w:rPr>
        <w:t>2, 3</w:t>
      </w:r>
      <w:r w:rsidR="001B6780">
        <w:rPr>
          <w:rFonts w:ascii="Arial Narrow" w:hAnsi="Arial Narrow"/>
          <w:sz w:val="20"/>
        </w:rPr>
        <w:t xml:space="preserve"> oraz </w:t>
      </w:r>
      <w:r w:rsidR="00CE64CA">
        <w:rPr>
          <w:rFonts w:ascii="Arial Narrow" w:hAnsi="Arial Narrow"/>
          <w:sz w:val="20"/>
        </w:rPr>
        <w:t>4</w:t>
      </w:r>
      <w:r w:rsidR="001B6780">
        <w:rPr>
          <w:rFonts w:ascii="Arial Narrow" w:hAnsi="Arial Narrow"/>
          <w:sz w:val="20"/>
        </w:rPr>
        <w:t xml:space="preserve">. </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A30264" w:rsidRPr="00A30264" w:rsidRDefault="00A30264" w:rsidP="00B45DC8">
      <w:pPr>
        <w:tabs>
          <w:tab w:val="left" w:pos="624"/>
        </w:tabs>
        <w:overflowPunct w:val="0"/>
        <w:autoSpaceDE w:val="0"/>
        <w:autoSpaceDN w:val="0"/>
        <w:adjustRightInd w:val="0"/>
        <w:jc w:val="center"/>
        <w:rPr>
          <w:rFonts w:ascii="Arial Narrow" w:hAnsi="Arial Narrow"/>
          <w:i/>
          <w:sz w:val="20"/>
        </w:rPr>
      </w:pPr>
      <w:r>
        <w:rPr>
          <w:rFonts w:ascii="Arial Narrow" w:hAnsi="Arial Narrow"/>
          <w:i/>
          <w:sz w:val="20"/>
        </w:rPr>
        <w:t>(dot. umów zawartych na okres 24 miesięcy)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lastRenderedPageBreak/>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ACD" w:rsidRDefault="00331ACD">
      <w:r>
        <w:separator/>
      </w:r>
    </w:p>
  </w:endnote>
  <w:endnote w:type="continuationSeparator" w:id="0">
    <w:p w:rsidR="00331ACD" w:rsidRDefault="00331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ACD" w:rsidRDefault="00331ACD">
      <w:r>
        <w:separator/>
      </w:r>
    </w:p>
  </w:footnote>
  <w:footnote w:type="continuationSeparator" w:id="0">
    <w:p w:rsidR="00331ACD" w:rsidRDefault="00331A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84F7993"/>
    <w:multiLevelType w:val="singleLevel"/>
    <w:tmpl w:val="ECC846E6"/>
    <w:lvl w:ilvl="0">
      <w:start w:val="1"/>
      <w:numFmt w:val="decimal"/>
      <w:lvlText w:val="%1)"/>
      <w:legacy w:legacy="1" w:legacySpace="120" w:legacyIndent="360"/>
      <w:lvlJc w:val="left"/>
      <w:pPr>
        <w:ind w:left="645" w:hanging="36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3"/>
  </w:num>
  <w:num w:numId="24">
    <w:abstractNumId w:val="35"/>
  </w:num>
  <w:num w:numId="25">
    <w:abstractNumId w:val="21"/>
  </w:num>
  <w:num w:numId="26">
    <w:abstractNumId w:val="32"/>
  </w:num>
  <w:num w:numId="27">
    <w:abstractNumId w:val="28"/>
  </w:num>
  <w:num w:numId="28">
    <w:abstractNumId w:val="0"/>
  </w:num>
  <w:num w:numId="29">
    <w:abstractNumId w:val="33"/>
  </w:num>
  <w:num w:numId="30">
    <w:abstractNumId w:val="38"/>
  </w:num>
  <w:num w:numId="31">
    <w:abstractNumId w:val="15"/>
  </w:num>
  <w:num w:numId="32">
    <w:abstractNumId w:val="26"/>
  </w:num>
  <w:num w:numId="33">
    <w:abstractNumId w:val="8"/>
  </w:num>
  <w:num w:numId="34">
    <w:abstractNumId w:val="40"/>
  </w:num>
  <w:num w:numId="35">
    <w:abstractNumId w:val="10"/>
  </w:num>
  <w:num w:numId="36">
    <w:abstractNumId w:val="17"/>
  </w:num>
  <w:num w:numId="37">
    <w:abstractNumId w:val="36"/>
  </w:num>
  <w:num w:numId="38">
    <w:abstractNumId w:val="23"/>
  </w:num>
  <w:num w:numId="39">
    <w:abstractNumId w:val="20"/>
  </w:num>
  <w:num w:numId="40">
    <w:abstractNumId w:val="39"/>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DAF"/>
    <w:rsid w:val="00331ACD"/>
    <w:rsid w:val="00337285"/>
    <w:rsid w:val="0033773D"/>
    <w:rsid w:val="00344648"/>
    <w:rsid w:val="0036294F"/>
    <w:rsid w:val="003633DA"/>
    <w:rsid w:val="00377160"/>
    <w:rsid w:val="0038642D"/>
    <w:rsid w:val="003A2EB5"/>
    <w:rsid w:val="003A3B12"/>
    <w:rsid w:val="003B1251"/>
    <w:rsid w:val="003B31C4"/>
    <w:rsid w:val="003D5DE5"/>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75052"/>
    <w:rsid w:val="004913CB"/>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182A"/>
    <w:rsid w:val="00811AE9"/>
    <w:rsid w:val="00816585"/>
    <w:rsid w:val="008173A2"/>
    <w:rsid w:val="00817CE2"/>
    <w:rsid w:val="008236E1"/>
    <w:rsid w:val="00826D7F"/>
    <w:rsid w:val="0083794A"/>
    <w:rsid w:val="00856B9A"/>
    <w:rsid w:val="00856C7E"/>
    <w:rsid w:val="00872B5A"/>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A3DF8"/>
    <w:rsid w:val="00CA4969"/>
    <w:rsid w:val="00CB2846"/>
    <w:rsid w:val="00CB338D"/>
    <w:rsid w:val="00CB3FA9"/>
    <w:rsid w:val="00CC1FFE"/>
    <w:rsid w:val="00CD4697"/>
    <w:rsid w:val="00CE275F"/>
    <w:rsid w:val="00CE516C"/>
    <w:rsid w:val="00CE64CA"/>
    <w:rsid w:val="00CE74B8"/>
    <w:rsid w:val="00CF44FF"/>
    <w:rsid w:val="00D059CD"/>
    <w:rsid w:val="00D066B9"/>
    <w:rsid w:val="00D130FA"/>
    <w:rsid w:val="00D141B0"/>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9715D"/>
    <w:rsid w:val="00FA0BE1"/>
    <w:rsid w:val="00FC2F4A"/>
    <w:rsid w:val="00FC32B9"/>
    <w:rsid w:val="00FD771A"/>
    <w:rsid w:val="00FE05DA"/>
    <w:rsid w:val="00FE0F24"/>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47DD4-D7AA-422B-8483-95427CC1A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2749</Words>
  <Characters>18280</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20988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2022-07-07T06:24:00Z</cp:lastPrinted>
  <dcterms:created xsi:type="dcterms:W3CDTF">2022-07-05T12:11:00Z</dcterms:created>
  <dcterms:modified xsi:type="dcterms:W3CDTF">2022-07-07T06:24:00Z</dcterms:modified>
</cp:coreProperties>
</file>