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B66D1B0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21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1129</w:t>
      </w:r>
      <w:r w:rsidR="00EB6163">
        <w:rPr>
          <w:rFonts w:ascii="Arial" w:hAnsi="Arial" w:cs="Arial"/>
          <w:bCs/>
          <w:sz w:val="20"/>
          <w:szCs w:val="20"/>
        </w:rPr>
        <w:t>,</w:t>
      </w:r>
      <w:r w:rsidRPr="00AD2139">
        <w:rPr>
          <w:rFonts w:ascii="Arial" w:hAnsi="Arial" w:cs="Arial"/>
          <w:bCs/>
          <w:sz w:val="20"/>
          <w:szCs w:val="20"/>
        </w:rPr>
        <w:t xml:space="preserve"> z późn.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26BBD9C7" w:rsidR="00B13788" w:rsidRPr="00E649B2" w:rsidRDefault="00F63121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t>Sprzedaż z d</w:t>
      </w:r>
      <w:r w:rsidR="00B13788" w:rsidRPr="00E649B2">
        <w:rPr>
          <w:rFonts w:ascii="Arial" w:eastAsia="Times New Roman" w:hAnsi="Arial" w:cs="Arial"/>
          <w:sz w:val="20"/>
          <w:szCs w:val="20"/>
          <w:lang w:eastAsia="pl-PL"/>
        </w:rPr>
        <w:t>ostaw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ą, instalacją</w:t>
      </w:r>
      <w:r w:rsidR="00BF1FF5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i sprawdzenie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m</w:t>
      </w:r>
      <w:r w:rsidR="00BF1FF5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poprawności działania</w:t>
      </w:r>
      <w:r w:rsidR="00707475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E2D0D" w:rsidRPr="00E649B2">
        <w:rPr>
          <w:rFonts w:ascii="Arial" w:eastAsia="Times New Roman" w:hAnsi="Arial" w:cs="Arial"/>
          <w:sz w:val="20"/>
          <w:szCs w:val="20"/>
          <w:lang w:eastAsia="pl-PL"/>
        </w:rPr>
        <w:t>porozymetru rtęciowego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(fabrycznie nowy) </w:t>
      </w:r>
      <w:r w:rsidR="00FE2D0D" w:rsidRPr="00E649B2">
        <w:rPr>
          <w:rFonts w:ascii="Arial" w:eastAsia="Times New Roman" w:hAnsi="Arial" w:cs="Arial"/>
          <w:sz w:val="20"/>
          <w:szCs w:val="20"/>
          <w:lang w:eastAsia="pl-PL"/>
        </w:rPr>
        <w:t>oraz przeprowadzenie szkolenia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instruktażowego (zgodnie z SWZ min. 3 x 8 h roboczych dla</w:t>
      </w:r>
      <w:r w:rsidR="00E649B2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min. </w:t>
      </w:r>
      <w:r w:rsidR="00E649B2" w:rsidRPr="00E649B2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osób.</w:t>
      </w:r>
      <w:bookmarkStart w:id="0" w:name="_GoBack"/>
      <w:bookmarkEnd w:id="0"/>
      <w:r w:rsidR="00BF1FF5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B13788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</w:p>
    <w:p w14:paraId="03513C6B" w14:textId="77777777" w:rsidR="00B13788" w:rsidRPr="00FE2D0D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468560B3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ZP/3000/D/22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673E0D" w:rsidRPr="00FE2D0D">
        <w:rPr>
          <w:rFonts w:ascii="Arial" w:eastAsia="Times New Roman" w:hAnsi="Arial" w:cs="Arial"/>
          <w:sz w:val="20"/>
          <w:szCs w:val="20"/>
          <w:lang w:eastAsia="pl-PL"/>
        </w:rPr>
        <w:t>, opisem przedmiotu umowy stanowiącym załącznik nr … do umowy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oraz wymogami i warunkami określonymi w SWZ nr 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ZP/3000/D/22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77777777" w:rsidR="00B13788" w:rsidRPr="00B1378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507D8123" w14:textId="3BE296F1" w:rsidR="00B13788" w:rsidRDefault="001570EE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k.p. (załącznik nr 2 do umowy).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1FF68B41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dla poz.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>%</w:t>
      </w:r>
    </w:p>
    <w:p w14:paraId="5048EFCA" w14:textId="5977755A" w:rsidR="00F63121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dla poz. ……… %</w:t>
      </w:r>
    </w:p>
    <w:p w14:paraId="6BFF30A7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FA6EA1" w14:textId="060AF36D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649B2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1D72E8FD" w14:textId="31685DD4" w:rsid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na elementy </w:t>
      </w:r>
      <w:r w:rsidR="00CD7528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przedmiotu umowy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nią objęte </w:t>
      </w:r>
      <w:r w:rsidR="00CD7528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(zgodnie z załącznikiem nr 8 do ustawy o podatku od towarów i usług)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pod warunkiem otrzymania od Zamawiającego, będącego placówką oświatową zamówienia, które będzie potwierdzone </w:t>
      </w:r>
      <w:r w:rsidRPr="002922DE">
        <w:rPr>
          <w:rFonts w:ascii="Arial" w:eastAsia="Times New Roman" w:hAnsi="Arial" w:cs="Arial"/>
          <w:sz w:val="20"/>
          <w:szCs w:val="20"/>
          <w:lang w:eastAsia="pl-PL"/>
        </w:rPr>
        <w:t>przez właściwy organ nadzorujący Zamawiającego zgodnie z art. 83 ust. 14 pkt 1 w związku z art. 83 ust.1 pkt 26 lit.a) ustawy z dnia 11 marca 2004 r. o podatku od towarów i usług (tekst jednolity Dz.U.  z 2020 r , poz. 106 z późn. zm.)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533D8451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5D8372D7" w:rsidR="00B13788" w:rsidRPr="00AE2B75" w:rsidRDefault="00B13788" w:rsidP="002922DE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AE2B75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tygodni (zgodnie z ofertą </w:t>
      </w: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onawcy</w:t>
      </w:r>
      <w:r w:rsidR="003E0669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 - maksymalnie do 20 tygodni zgodnie z SWZ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) od dnia zawarcia umowy i otrzymania przez Wykonawcę odpowiedniego zamówienia wraz z potwierdzeniem właściwego organu nadzorującego Zamawiającego </w:t>
      </w:r>
      <w:r w:rsidR="002922DE" w:rsidRPr="002922DE">
        <w:rPr>
          <w:rFonts w:ascii="Arial" w:eastAsia="Times New Roman" w:hAnsi="Arial" w:cs="Arial"/>
          <w:sz w:val="20"/>
          <w:szCs w:val="20"/>
          <w:lang w:eastAsia="ar-SA"/>
        </w:rPr>
        <w:t xml:space="preserve">zgodnie z art. 83 ust. 14 pkt 1 w związku z art. 83 ust.1 pkt 26 lit.a) ustawy z dnia 11 marca 2004 r. o podatku od towarów i usług (Dz. U. z 2020r poz. 106 z późn. zm.)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43897872" w14:textId="2F575F00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6.    </w:t>
      </w:r>
    </w:p>
    <w:p w14:paraId="63423E54" w14:textId="401BB052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instalacji i sprawdzeniu poprawności działania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</w:t>
      </w:r>
      <w:r w:rsidR="00FE2D0D">
        <w:rPr>
          <w:rFonts w:ascii="Arial" w:eastAsia="Times New Roman" w:hAnsi="Arial" w:cs="Arial"/>
          <w:sz w:val="20"/>
          <w:szCs w:val="20"/>
          <w:lang w:eastAsia="ar-SA"/>
        </w:rPr>
        <w:t>szkolenia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</w:t>
      </w:r>
      <w:r w:rsidR="007C622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7C6226" w:rsidRPr="00E649B2">
        <w:rPr>
          <w:rFonts w:ascii="Arial" w:eastAsia="Times New Roman" w:hAnsi="Arial" w:cs="Arial"/>
          <w:sz w:val="20"/>
          <w:szCs w:val="20"/>
          <w:lang w:eastAsia="ar-SA"/>
        </w:rPr>
        <w:t>oraz przeprowadzeniu szkolenia instruktażowego</w:t>
      </w:r>
      <w:r w:rsidRPr="00E649B2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24DAEF73" w:rsidR="00B13788" w:rsidRPr="00E649B2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</w:t>
      </w:r>
      <w:r w:rsidR="009C185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hAnsi="Arial" w:cs="Arial"/>
          <w:sz w:val="20"/>
          <w:szCs w:val="20"/>
          <w:lang w:eastAsia="pl-PL"/>
        </w:rPr>
        <w:t>co do prawidłowości wykonania przedmiotu umowy</w:t>
      </w:r>
      <w:r w:rsidRPr="00E649B2">
        <w:rPr>
          <w:rFonts w:ascii="Arial" w:hAnsi="Arial" w:cs="Arial"/>
          <w:sz w:val="20"/>
          <w:szCs w:val="20"/>
          <w:lang w:eastAsia="pl-PL"/>
        </w:rPr>
        <w:t>, w t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ym </w:t>
      </w:r>
      <w:r w:rsidRPr="009C1857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E649B2">
        <w:rPr>
          <w:rFonts w:ascii="Arial" w:hAnsi="Arial" w:cs="Arial"/>
          <w:sz w:val="20"/>
          <w:szCs w:val="20"/>
          <w:lang w:eastAsia="pl-PL"/>
        </w:rPr>
        <w:t>jakości przedmiotu umowy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, braku wymaganych dokumentów lub zamówionej ilości przedmiotu umowy podczas dokonywania jego odbioru, </w:t>
      </w:r>
      <w:r w:rsidR="009C1857" w:rsidRPr="00282103">
        <w:rPr>
          <w:rFonts w:ascii="Arial" w:hAnsi="Arial" w:cs="Arial"/>
          <w:sz w:val="20"/>
          <w:szCs w:val="20"/>
          <w:lang w:eastAsia="pl-PL"/>
        </w:rPr>
        <w:t>Zamawiający może odmówić odbioru i podpisania protokołu odbioru</w:t>
      </w:r>
      <w:r w:rsidR="009C1857">
        <w:rPr>
          <w:rFonts w:ascii="Arial" w:hAnsi="Arial" w:cs="Arial"/>
          <w:sz w:val="20"/>
          <w:szCs w:val="20"/>
          <w:lang w:eastAsia="pl-PL"/>
        </w:rPr>
        <w:t>,</w:t>
      </w:r>
      <w:r w:rsidR="009C1857" w:rsidRPr="00BF4AB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eastAsia="Times New Roman" w:hAnsi="Arial" w:cs="Arial"/>
          <w:sz w:val="20"/>
          <w:szCs w:val="20"/>
          <w:lang w:eastAsia="pl-PL"/>
        </w:rPr>
        <w:t>a Wykonawca zobowiązany jest ponownie wykonać przedmiot umowy w sposób uwzględniający zgłoszone zastrzeżenia w terminie 7 dni od dnia zgłoszenia zastrzeżeń przez Zamawiającego</w:t>
      </w:r>
      <w:r w:rsidRPr="00E649B2">
        <w:rPr>
          <w:rFonts w:ascii="Arial" w:hAnsi="Arial" w:cs="Arial"/>
          <w:sz w:val="20"/>
          <w:szCs w:val="20"/>
          <w:lang w:eastAsia="pl-PL"/>
        </w:rPr>
        <w:t>. Przedmiot umowy uważa się za odebrany w przypadku gdy Zamawiający podpisze protokół odbioru bez zastrzeżeń.</w:t>
      </w:r>
    </w:p>
    <w:p w14:paraId="0E4C42E9" w14:textId="77777777" w:rsidR="00B13788" w:rsidRPr="00E649B2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419D8DC8" w:rsidR="00091CA8" w:rsidRPr="00E649B2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E649B2">
        <w:rPr>
          <w:rFonts w:ascii="Arial" w:hAnsi="Arial" w:cs="Arial"/>
          <w:sz w:val="20"/>
          <w:szCs w:val="20"/>
        </w:rPr>
        <w:t xml:space="preserve"> 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</w:t>
      </w:r>
      <w:r w:rsidR="009C1857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w godz. 8.00-15.00, 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z wyłączeniem dni ustawowo wolnych od pracy.  </w:t>
      </w:r>
    </w:p>
    <w:p w14:paraId="51D8EA05" w14:textId="32110E39" w:rsidR="00B13788" w:rsidRPr="00B13788" w:rsidRDefault="005E7048" w:rsidP="005E7048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395409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54EE38D8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musi być opatrzona symbolem sprawy </w:t>
      </w:r>
      <w:r w:rsidR="00272F2D">
        <w:rPr>
          <w:rFonts w:ascii="Arial" w:eastAsia="Times New Roman" w:hAnsi="Arial" w:cs="Arial"/>
          <w:sz w:val="20"/>
          <w:szCs w:val="20"/>
          <w:lang w:eastAsia="ar-SA"/>
        </w:rPr>
        <w:t>ZP/3000/D/22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3504BA7" w14:textId="6AF28F02" w:rsidR="001102AF" w:rsidRPr="00E649B2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</w:t>
      </w:r>
      <w:r w:rsidR="009C1857" w:rsidRPr="00E649B2">
        <w:rPr>
          <w:rFonts w:ascii="Arial" w:hAnsi="Arial" w:cs="Arial"/>
          <w:sz w:val="20"/>
          <w:szCs w:val="20"/>
          <w:lang w:eastAsia="pl-PL"/>
        </w:rPr>
        <w:t xml:space="preserve"> – min. 24 miesiące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) od daty podpisania </w:t>
      </w:r>
      <w:r w:rsidR="00830B59" w:rsidRPr="00E649B2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E649B2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E649B2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B4CB0C" w14:textId="77777777" w:rsidR="001102AF" w:rsidRPr="00E649B2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E649B2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74A4225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E649B2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>,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E649B2">
        <w:rPr>
          <w:rFonts w:ascii="Arial" w:hAnsi="Arial" w:cs="Arial"/>
          <w:sz w:val="20"/>
          <w:szCs w:val="20"/>
          <w:lang w:eastAsia="pl-PL"/>
        </w:rPr>
        <w:t>demontażu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, ponownej instalacji i </w:t>
      </w:r>
      <w:r w:rsidRPr="001102AF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15E7716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875B1AD" w14:textId="1DEE2F3E" w:rsidR="001102AF" w:rsidRDefault="00B13788" w:rsidP="00FE2D0D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</w:t>
      </w:r>
      <w:r w:rsidR="00FE2D0D">
        <w:rPr>
          <w:rFonts w:ascii="Arial" w:hAnsi="Arial" w:cs="Arial"/>
          <w:sz w:val="20"/>
          <w:szCs w:val="20"/>
          <w:lang w:eastAsia="pl-PL"/>
        </w:rPr>
        <w:t>2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1 dni</w:t>
      </w:r>
      <w:r w:rsidR="00FE2D0D">
        <w:rPr>
          <w:rFonts w:ascii="Arial" w:hAnsi="Arial" w:cs="Arial"/>
          <w:sz w:val="20"/>
          <w:szCs w:val="20"/>
          <w:lang w:eastAsia="pl-PL"/>
        </w:rPr>
        <w:t xml:space="preserve"> roboczych.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E2D0D" w:rsidRPr="00FE2D0D">
        <w:rPr>
          <w:rFonts w:ascii="Arial" w:hAnsi="Arial" w:cs="Arial"/>
          <w:sz w:val="20"/>
          <w:szCs w:val="20"/>
          <w:lang w:eastAsia="pl-PL"/>
        </w:rPr>
        <w:t>W przypadku przekroczenia tego czasu, Zamawiający wymaga dostarczenia przez Wykonawcę urządzenia zastępczego o parametrach równoważnych z przedmiotem zamówienia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556BB5F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A0A5537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E9F1E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1102AF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03D260F" w:rsidR="00B76958" w:rsidRPr="001102AF" w:rsidRDefault="00B7695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1825AAF7" w:rsidR="00B13788" w:rsidRPr="00C0190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9C1857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FE1BC9" w:rsidRPr="0071419F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1AC683A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2022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893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z późn. zm.).</w:t>
      </w:r>
    </w:p>
    <w:p w14:paraId="5F0CE7FF" w14:textId="41A98301" w:rsidR="00B13788" w:rsidRPr="0071419F" w:rsidRDefault="00B13788" w:rsidP="00DC51BA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w zamówieniach publicznych , koncesjach na roboty budowlane lub usługi oraz partnerstwie publiczno-prywatnym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5" w:history="1">
        <w:r w:rsidRPr="001102A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1102A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DC51BA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71419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4745B7F0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060D02F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49447CC0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Wykonawca zapłaci Zamawiającemu kar</w:t>
      </w:r>
      <w:r w:rsidR="00830B59" w:rsidRPr="001102AF">
        <w:rPr>
          <w:rFonts w:ascii="Arial" w:hAnsi="Arial" w:cs="Arial"/>
          <w:sz w:val="20"/>
          <w:szCs w:val="20"/>
        </w:rPr>
        <w:t>y</w:t>
      </w:r>
      <w:r w:rsidRPr="001102AF">
        <w:rPr>
          <w:rFonts w:ascii="Arial" w:hAnsi="Arial" w:cs="Arial"/>
          <w:sz w:val="20"/>
          <w:szCs w:val="20"/>
        </w:rPr>
        <w:t xml:space="preserve"> umown</w:t>
      </w:r>
      <w:r w:rsidR="00830B59" w:rsidRPr="001102AF">
        <w:rPr>
          <w:rFonts w:ascii="Arial" w:hAnsi="Arial" w:cs="Arial"/>
          <w:sz w:val="20"/>
          <w:szCs w:val="20"/>
        </w:rPr>
        <w:t>e</w:t>
      </w:r>
      <w:r w:rsidRPr="001102AF">
        <w:rPr>
          <w:rFonts w:ascii="Arial" w:hAnsi="Arial" w:cs="Arial"/>
          <w:sz w:val="20"/>
          <w:szCs w:val="20"/>
        </w:rPr>
        <w:t>:</w:t>
      </w:r>
    </w:p>
    <w:p w14:paraId="0B713884" w14:textId="453B21D5" w:rsidR="005E7048" w:rsidRPr="001102A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odstąpienie od </w:t>
      </w:r>
      <w:r w:rsidRPr="0071419F">
        <w:rPr>
          <w:rFonts w:ascii="Arial" w:hAnsi="Arial" w:cs="Arial"/>
          <w:sz w:val="20"/>
          <w:szCs w:val="20"/>
        </w:rPr>
        <w:t>umowy</w:t>
      </w:r>
      <w:r w:rsidR="00AE2B75" w:rsidRPr="0071419F">
        <w:rPr>
          <w:rFonts w:ascii="Arial" w:hAnsi="Arial" w:cs="Arial"/>
          <w:sz w:val="20"/>
          <w:szCs w:val="20"/>
        </w:rPr>
        <w:t xml:space="preserve"> </w:t>
      </w:r>
      <w:r w:rsidR="00DC51BA" w:rsidRPr="0071419F">
        <w:rPr>
          <w:rFonts w:ascii="Arial" w:hAnsi="Arial" w:cs="Arial"/>
          <w:sz w:val="20"/>
          <w:szCs w:val="20"/>
        </w:rPr>
        <w:t xml:space="preserve">w całości lub w części </w:t>
      </w:r>
      <w:r w:rsidRPr="0071419F">
        <w:rPr>
          <w:rFonts w:ascii="Arial" w:hAnsi="Arial" w:cs="Arial"/>
          <w:sz w:val="20"/>
          <w:szCs w:val="20"/>
        </w:rPr>
        <w:t>prz</w:t>
      </w:r>
      <w:r w:rsidRPr="001102AF">
        <w:rPr>
          <w:rFonts w:ascii="Arial" w:hAnsi="Arial" w:cs="Arial"/>
          <w:sz w:val="20"/>
          <w:szCs w:val="20"/>
        </w:rPr>
        <w:t>ez którąkolwiek ze stron, z przyczyn za które odpowiada Wykonawca</w:t>
      </w:r>
      <w:r w:rsidR="00830B59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– w wysokości 10 % </w:t>
      </w:r>
      <w:r w:rsidR="00EB6163" w:rsidRPr="001102AF">
        <w:rPr>
          <w:rFonts w:ascii="Arial" w:hAnsi="Arial" w:cs="Arial"/>
          <w:sz w:val="20"/>
          <w:szCs w:val="20"/>
        </w:rPr>
        <w:t xml:space="preserve">całkowitej </w:t>
      </w:r>
      <w:r w:rsidRPr="001102AF">
        <w:rPr>
          <w:rFonts w:ascii="Arial" w:hAnsi="Arial" w:cs="Arial"/>
          <w:sz w:val="20"/>
          <w:szCs w:val="20"/>
        </w:rPr>
        <w:t xml:space="preserve"> wartości umowy (wynagrodzenia Wykonawcy) brutto, określon</w:t>
      </w:r>
      <w:r w:rsidR="00EB6163" w:rsidRPr="001102AF">
        <w:rPr>
          <w:rFonts w:ascii="Arial" w:hAnsi="Arial" w:cs="Arial"/>
          <w:sz w:val="20"/>
          <w:szCs w:val="20"/>
        </w:rPr>
        <w:t>ej</w:t>
      </w:r>
      <w:r w:rsidRPr="001102AF">
        <w:rPr>
          <w:rFonts w:ascii="Arial" w:hAnsi="Arial" w:cs="Arial"/>
          <w:sz w:val="20"/>
          <w:szCs w:val="20"/>
        </w:rPr>
        <w:t xml:space="preserve"> w § 2 umowy,</w:t>
      </w:r>
    </w:p>
    <w:p w14:paraId="0AC92FFC" w14:textId="619589CA" w:rsidR="008D05BA" w:rsidRPr="0071419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lastRenderedPageBreak/>
        <w:t xml:space="preserve">za zwłokę </w:t>
      </w:r>
      <w:r w:rsidRPr="0071419F">
        <w:rPr>
          <w:rFonts w:ascii="Arial" w:hAnsi="Arial" w:cs="Arial"/>
          <w:sz w:val="20"/>
          <w:szCs w:val="20"/>
        </w:rPr>
        <w:t xml:space="preserve">w </w:t>
      </w:r>
      <w:r w:rsidR="00DC51BA" w:rsidRPr="0071419F">
        <w:rPr>
          <w:rFonts w:ascii="Arial" w:hAnsi="Arial" w:cs="Arial"/>
          <w:sz w:val="20"/>
          <w:szCs w:val="20"/>
        </w:rPr>
        <w:t xml:space="preserve">prawidłowym </w:t>
      </w:r>
      <w:r w:rsidRPr="0071419F">
        <w:rPr>
          <w:rFonts w:ascii="Arial" w:hAnsi="Arial" w:cs="Arial"/>
          <w:sz w:val="20"/>
          <w:szCs w:val="20"/>
        </w:rPr>
        <w:t xml:space="preserve">wykonaniu przedmiotu umowy </w:t>
      </w:r>
      <w:r w:rsidR="00DC51BA" w:rsidRPr="0071419F">
        <w:rPr>
          <w:rFonts w:ascii="Arial" w:hAnsi="Arial" w:cs="Arial"/>
          <w:sz w:val="20"/>
          <w:szCs w:val="20"/>
        </w:rPr>
        <w:t xml:space="preserve">lub jego części </w:t>
      </w:r>
      <w:r w:rsidRPr="0071419F">
        <w:rPr>
          <w:rFonts w:ascii="Arial" w:hAnsi="Arial" w:cs="Arial"/>
          <w:sz w:val="20"/>
          <w:szCs w:val="20"/>
        </w:rPr>
        <w:t xml:space="preserve">w wysokości 1% całkowitej wartości brutto umowy (wynagrodzenia wykonawcy), określonej w  § 2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C51BA" w:rsidRPr="0071419F">
        <w:rPr>
          <w:rFonts w:ascii="Arial" w:hAnsi="Arial" w:cs="Arial"/>
          <w:sz w:val="20"/>
          <w:szCs w:val="20"/>
        </w:rPr>
        <w:t>(niezależnie czy zwłoka dotyczy wszystkich elementów)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1419F">
        <w:rPr>
          <w:rFonts w:ascii="Arial" w:hAnsi="Arial" w:cs="Arial"/>
          <w:sz w:val="20"/>
          <w:szCs w:val="20"/>
        </w:rPr>
        <w:t xml:space="preserve">za każdy dzień zwłoki w jego </w:t>
      </w:r>
      <w:r w:rsidR="00DC51BA" w:rsidRPr="0071419F">
        <w:rPr>
          <w:rFonts w:ascii="Arial" w:hAnsi="Arial" w:cs="Arial"/>
          <w:sz w:val="20"/>
          <w:szCs w:val="20"/>
        </w:rPr>
        <w:t xml:space="preserve">prawidłowej </w:t>
      </w:r>
      <w:r w:rsidRPr="0071419F">
        <w:rPr>
          <w:rFonts w:ascii="Arial" w:hAnsi="Arial" w:cs="Arial"/>
          <w:sz w:val="20"/>
          <w:szCs w:val="20"/>
        </w:rPr>
        <w:t xml:space="preserve">realizacji licząc od terminu wskazanego w </w:t>
      </w:r>
      <w:r w:rsidR="00AE2B75" w:rsidRPr="0071419F">
        <w:rPr>
          <w:rFonts w:ascii="Arial" w:hAnsi="Arial" w:cs="Arial"/>
          <w:sz w:val="20"/>
          <w:szCs w:val="20"/>
        </w:rPr>
        <w:t>§ 3 ust 1 umowy,</w:t>
      </w:r>
    </w:p>
    <w:p w14:paraId="26CE4E2C" w14:textId="0DEC7120" w:rsidR="008D05BA" w:rsidRPr="001102AF" w:rsidRDefault="008D05BA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18"/>
          <w:szCs w:val="20"/>
        </w:rPr>
      </w:pPr>
      <w:r w:rsidRPr="001102AF">
        <w:rPr>
          <w:rFonts w:ascii="Arial" w:hAnsi="Arial" w:cs="Arial"/>
          <w:sz w:val="20"/>
          <w:lang w:eastAsia="pl-PL"/>
        </w:rPr>
        <w:t xml:space="preserve">za zwłokę w wykonaniu obowiązków gwarancyjnych -  w wysokości 0,2% wartości </w:t>
      </w:r>
      <w:r w:rsidR="00AE2B75" w:rsidRPr="001102AF">
        <w:rPr>
          <w:rFonts w:ascii="Arial" w:hAnsi="Arial" w:cs="Arial"/>
          <w:sz w:val="20"/>
          <w:lang w:eastAsia="pl-PL"/>
        </w:rPr>
        <w:t>brutto umowy (wynagrodzenia wykonawcy), określonej w  § 2</w:t>
      </w:r>
      <w:r w:rsidRPr="001102AF">
        <w:rPr>
          <w:rFonts w:ascii="Arial" w:hAnsi="Arial" w:cs="Arial"/>
          <w:sz w:val="20"/>
          <w:lang w:eastAsia="pl-PL"/>
        </w:rPr>
        <w:t>, za każdy dzień zwłoki licząc od terminu wskazanego zgodnie z § 5 ust.</w:t>
      </w:r>
      <w:r w:rsidR="00391EAC" w:rsidRPr="001102AF">
        <w:rPr>
          <w:rFonts w:ascii="Arial" w:hAnsi="Arial" w:cs="Arial"/>
          <w:sz w:val="20"/>
          <w:lang w:eastAsia="pl-PL"/>
        </w:rPr>
        <w:t xml:space="preserve"> 4</w:t>
      </w:r>
      <w:r w:rsidRPr="001102AF">
        <w:rPr>
          <w:rFonts w:ascii="Arial" w:hAnsi="Arial" w:cs="Arial"/>
          <w:sz w:val="20"/>
          <w:lang w:eastAsia="pl-PL"/>
        </w:rPr>
        <w:t xml:space="preserve"> lub 5.</w:t>
      </w:r>
    </w:p>
    <w:p w14:paraId="0EFE1F36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1102AF">
        <w:rPr>
          <w:rFonts w:ascii="Arial" w:hAnsi="Arial" w:cs="Arial"/>
          <w:sz w:val="20"/>
          <w:szCs w:val="20"/>
        </w:rPr>
        <w:t>,</w:t>
      </w:r>
      <w:r w:rsidRPr="001102AF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707DCCE0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1102AF">
        <w:rPr>
          <w:rFonts w:ascii="Arial" w:hAnsi="Arial" w:cs="Arial"/>
          <w:sz w:val="20"/>
          <w:szCs w:val="20"/>
        </w:rPr>
        <w:t xml:space="preserve">ma prawo </w:t>
      </w:r>
      <w:r w:rsidRPr="001102AF">
        <w:rPr>
          <w:rFonts w:ascii="Arial" w:hAnsi="Arial" w:cs="Arial"/>
          <w:sz w:val="20"/>
          <w:szCs w:val="20"/>
        </w:rPr>
        <w:t>potrąci</w:t>
      </w:r>
      <w:r w:rsidR="00830B59" w:rsidRPr="001102AF">
        <w:rPr>
          <w:rFonts w:ascii="Arial" w:hAnsi="Arial" w:cs="Arial"/>
          <w:sz w:val="20"/>
          <w:szCs w:val="20"/>
        </w:rPr>
        <w:t>ć</w:t>
      </w:r>
      <w:r w:rsidRPr="001102AF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7A50F0F4" w14:textId="77777777" w:rsidR="001102AF" w:rsidRDefault="00BF1FF5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b) nie może przekroczyć 50% </w:t>
      </w:r>
      <w:r w:rsidR="00AE2B75" w:rsidRPr="001102AF">
        <w:rPr>
          <w:rFonts w:ascii="Arial" w:hAnsi="Arial" w:cs="Arial"/>
          <w:sz w:val="20"/>
          <w:szCs w:val="20"/>
        </w:rPr>
        <w:t xml:space="preserve">wartości brutto umowy, określonej </w:t>
      </w:r>
      <w:r w:rsidRPr="001102AF">
        <w:rPr>
          <w:rFonts w:ascii="Arial" w:hAnsi="Arial" w:cs="Arial"/>
          <w:sz w:val="20"/>
          <w:szCs w:val="20"/>
        </w:rPr>
        <w:t xml:space="preserve">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umowy.</w:t>
      </w:r>
    </w:p>
    <w:p w14:paraId="0587C7A7" w14:textId="77777777" w:rsidR="001102AF" w:rsidRDefault="00BF1FF5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c) nie może przekroczyć 50% </w:t>
      </w:r>
      <w:r w:rsidR="00AE2B75" w:rsidRPr="001102AF">
        <w:rPr>
          <w:rFonts w:ascii="Arial" w:hAnsi="Arial" w:cs="Arial"/>
          <w:sz w:val="20"/>
          <w:szCs w:val="20"/>
        </w:rPr>
        <w:t>wartości brutto umowy</w:t>
      </w:r>
      <w:r w:rsidRPr="001102AF">
        <w:rPr>
          <w:rFonts w:ascii="Arial" w:hAnsi="Arial" w:cs="Arial"/>
          <w:sz w:val="20"/>
          <w:szCs w:val="20"/>
        </w:rPr>
        <w:t>, określone</w:t>
      </w:r>
      <w:r w:rsidR="00AE2B75" w:rsidRPr="001102AF">
        <w:rPr>
          <w:rFonts w:ascii="Arial" w:hAnsi="Arial" w:cs="Arial"/>
          <w:sz w:val="20"/>
          <w:szCs w:val="20"/>
        </w:rPr>
        <w:t>j</w:t>
      </w:r>
      <w:r w:rsidRPr="001102AF">
        <w:rPr>
          <w:rFonts w:ascii="Arial" w:hAnsi="Arial" w:cs="Arial"/>
          <w:sz w:val="20"/>
          <w:szCs w:val="20"/>
        </w:rPr>
        <w:t xml:space="preserve"> 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</w:t>
      </w:r>
      <w:r w:rsidR="00EA53F2" w:rsidRPr="001102AF">
        <w:rPr>
          <w:rFonts w:ascii="Arial" w:hAnsi="Arial" w:cs="Arial"/>
          <w:sz w:val="20"/>
          <w:szCs w:val="20"/>
        </w:rPr>
        <w:t>.</w:t>
      </w:r>
    </w:p>
    <w:p w14:paraId="29667709" w14:textId="2FEA4F09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Łączna maksymalna suma kar umownych, których może dochodzić Zamawiający od Wykonawcy na podstawie niniejszej umowy nie może przekroczyć </w:t>
      </w:r>
      <w:r w:rsidR="00DC51BA">
        <w:rPr>
          <w:rFonts w:ascii="Arial" w:hAnsi="Arial" w:cs="Arial"/>
          <w:color w:val="FF0000"/>
          <w:sz w:val="20"/>
          <w:szCs w:val="20"/>
        </w:rPr>
        <w:t>5</w:t>
      </w:r>
      <w:r w:rsidR="00391EAC" w:rsidRPr="001102AF">
        <w:rPr>
          <w:rFonts w:ascii="Arial" w:hAnsi="Arial" w:cs="Arial"/>
          <w:sz w:val="20"/>
          <w:szCs w:val="20"/>
        </w:rPr>
        <w:t>0</w:t>
      </w:r>
      <w:r w:rsidRPr="001102AF">
        <w:rPr>
          <w:rFonts w:ascii="Arial" w:hAnsi="Arial" w:cs="Arial"/>
          <w:sz w:val="20"/>
          <w:szCs w:val="20"/>
        </w:rPr>
        <w:t xml:space="preserve">% wartości </w:t>
      </w:r>
      <w:r w:rsidR="00AE2B75" w:rsidRPr="001102AF">
        <w:rPr>
          <w:rFonts w:ascii="Arial" w:hAnsi="Arial" w:cs="Arial"/>
          <w:sz w:val="20"/>
          <w:szCs w:val="20"/>
        </w:rPr>
        <w:t>brutto umowy</w:t>
      </w:r>
      <w:r w:rsidRPr="001102AF">
        <w:rPr>
          <w:rFonts w:ascii="Arial" w:hAnsi="Arial" w:cs="Arial"/>
          <w:sz w:val="20"/>
          <w:szCs w:val="20"/>
        </w:rPr>
        <w:t>,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594E1278" w14:textId="0A592DA3" w:rsidR="00B13788" w:rsidRPr="00B13788" w:rsidRDefault="001102AF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6D13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b)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17386E2C" w14:textId="37378D24" w:rsidR="00152D94" w:rsidRPr="0071419F" w:rsidRDefault="006D130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c)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="00B13788"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</w:p>
    <w:p w14:paraId="0FDA7936" w14:textId="35A0CEC4" w:rsidR="00152D94" w:rsidRPr="0071419F" w:rsidRDefault="00152D94" w:rsidP="00152D94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d)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3AC99CDF" w14:textId="0E59EB33" w:rsidR="00B13788" w:rsidRPr="00152D94" w:rsidRDefault="00152D94" w:rsidP="00152D94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e)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p.z.p.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54CE6B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E1253"/>
    <w:multiLevelType w:val="hybridMultilevel"/>
    <w:tmpl w:val="F62A758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6"/>
  </w:num>
  <w:num w:numId="8">
    <w:abstractNumId w:val="19"/>
  </w:num>
  <w:num w:numId="9">
    <w:abstractNumId w:val="5"/>
  </w:num>
  <w:num w:numId="10">
    <w:abstractNumId w:val="16"/>
  </w:num>
  <w:num w:numId="11">
    <w:abstractNumId w:val="14"/>
  </w:num>
  <w:num w:numId="12">
    <w:abstractNumId w:val="1"/>
  </w:num>
  <w:num w:numId="13">
    <w:abstractNumId w:val="9"/>
  </w:num>
  <w:num w:numId="14">
    <w:abstractNumId w:val="15"/>
  </w:num>
  <w:num w:numId="15">
    <w:abstractNumId w:val="10"/>
  </w:num>
  <w:num w:numId="16">
    <w:abstractNumId w:val="12"/>
  </w:num>
  <w:num w:numId="17">
    <w:abstractNumId w:val="4"/>
  </w:num>
  <w:num w:numId="18">
    <w:abstractNumId w:val="2"/>
  </w:num>
  <w:num w:numId="19">
    <w:abstractNumId w:val="3"/>
  </w:num>
  <w:num w:numId="20">
    <w:abstractNumId w:val="0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102AF"/>
    <w:rsid w:val="00130934"/>
    <w:rsid w:val="00152D94"/>
    <w:rsid w:val="001570EE"/>
    <w:rsid w:val="00185CB2"/>
    <w:rsid w:val="001D2F93"/>
    <w:rsid w:val="00272F2D"/>
    <w:rsid w:val="0027551A"/>
    <w:rsid w:val="00282103"/>
    <w:rsid w:val="002922DE"/>
    <w:rsid w:val="002D59B5"/>
    <w:rsid w:val="002F0C40"/>
    <w:rsid w:val="0032672C"/>
    <w:rsid w:val="00391EAC"/>
    <w:rsid w:val="003E0669"/>
    <w:rsid w:val="005172B3"/>
    <w:rsid w:val="005412BB"/>
    <w:rsid w:val="0055746B"/>
    <w:rsid w:val="00562101"/>
    <w:rsid w:val="005E7048"/>
    <w:rsid w:val="005F69AE"/>
    <w:rsid w:val="00673E0D"/>
    <w:rsid w:val="00677E60"/>
    <w:rsid w:val="006926BC"/>
    <w:rsid w:val="006D1308"/>
    <w:rsid w:val="006F0504"/>
    <w:rsid w:val="00707475"/>
    <w:rsid w:val="0071419F"/>
    <w:rsid w:val="00722BE1"/>
    <w:rsid w:val="007346B8"/>
    <w:rsid w:val="007A00E1"/>
    <w:rsid w:val="007C6226"/>
    <w:rsid w:val="00830B59"/>
    <w:rsid w:val="008438F9"/>
    <w:rsid w:val="00882E62"/>
    <w:rsid w:val="00895401"/>
    <w:rsid w:val="008B38AA"/>
    <w:rsid w:val="008D05BA"/>
    <w:rsid w:val="00906EFD"/>
    <w:rsid w:val="009670E1"/>
    <w:rsid w:val="009B76AC"/>
    <w:rsid w:val="009C1857"/>
    <w:rsid w:val="00A44056"/>
    <w:rsid w:val="00A65217"/>
    <w:rsid w:val="00AC75B9"/>
    <w:rsid w:val="00AE2B75"/>
    <w:rsid w:val="00AF339A"/>
    <w:rsid w:val="00B13788"/>
    <w:rsid w:val="00B73411"/>
    <w:rsid w:val="00B76958"/>
    <w:rsid w:val="00BA41A6"/>
    <w:rsid w:val="00BF1FF5"/>
    <w:rsid w:val="00C0190E"/>
    <w:rsid w:val="00C16791"/>
    <w:rsid w:val="00C5446B"/>
    <w:rsid w:val="00C87F33"/>
    <w:rsid w:val="00CD7528"/>
    <w:rsid w:val="00CF3C2A"/>
    <w:rsid w:val="00D41CD7"/>
    <w:rsid w:val="00DC51BA"/>
    <w:rsid w:val="00E649B2"/>
    <w:rsid w:val="00E72413"/>
    <w:rsid w:val="00E94AD7"/>
    <w:rsid w:val="00EA53F2"/>
    <w:rsid w:val="00EB6163"/>
    <w:rsid w:val="00EC41F9"/>
    <w:rsid w:val="00ED1ECB"/>
    <w:rsid w:val="00EE04E6"/>
    <w:rsid w:val="00F63121"/>
    <w:rsid w:val="00F65F47"/>
    <w:rsid w:val="00F6605D"/>
    <w:rsid w:val="00FD5FF0"/>
    <w:rsid w:val="00FE1BC9"/>
    <w:rsid w:val="00FE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2530</Words>
  <Characters>15180</Characters>
  <Application>Microsoft Office Word</Application>
  <DocSecurity>0</DocSecurity>
  <Lines>126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2022-07-05T07:33:00Z</dcterms:created>
  <dcterms:modified xsi:type="dcterms:W3CDTF">2022-07-05T07:33:00Z</dcterms:modified>
</cp:coreProperties>
</file>