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FBB44" w14:textId="77777777" w:rsidR="00A73043" w:rsidRPr="002C4F3D" w:rsidRDefault="00A73043" w:rsidP="00A73043">
      <w:pPr>
        <w:spacing w:after="0" w:line="240" w:lineRule="auto"/>
        <w:jc w:val="right"/>
        <w:rPr>
          <w:rFonts w:ascii="Arial" w:eastAsia="Times New Roman" w:hAnsi="Arial" w:cs="Arial"/>
          <w:lang w:eastAsia="pl-PL"/>
        </w:rPr>
      </w:pPr>
      <w:r w:rsidRPr="002C4F3D">
        <w:rPr>
          <w:rFonts w:ascii="Arial" w:eastAsia="Times New Roman" w:hAnsi="Arial" w:cs="Arial"/>
          <w:lang w:eastAsia="pl-PL"/>
        </w:rPr>
        <w:t xml:space="preserve">załącznik nr 4 do SWZ </w:t>
      </w:r>
    </w:p>
    <w:p w14:paraId="7657C51F" w14:textId="77777777" w:rsidR="00A73043" w:rsidRPr="002C4F3D" w:rsidRDefault="00A73043" w:rsidP="00A73043">
      <w:pPr>
        <w:spacing w:after="0" w:line="240" w:lineRule="auto"/>
        <w:rPr>
          <w:rFonts w:ascii="Arial" w:eastAsia="Times New Roman" w:hAnsi="Arial" w:cs="Arial"/>
          <w:b/>
          <w:i/>
          <w:lang w:eastAsia="pl-PL"/>
        </w:rPr>
      </w:pPr>
    </w:p>
    <w:p w14:paraId="2032406F" w14:textId="50473AA1" w:rsidR="00A73043" w:rsidRPr="002C4F3D" w:rsidRDefault="00A73043" w:rsidP="00A73043">
      <w:pPr>
        <w:spacing w:after="0" w:line="240" w:lineRule="auto"/>
        <w:jc w:val="center"/>
        <w:rPr>
          <w:rFonts w:ascii="Arial" w:eastAsia="Times New Roman" w:hAnsi="Arial" w:cs="Arial"/>
          <w:b/>
          <w:i/>
          <w:lang w:eastAsia="pl-PL"/>
        </w:rPr>
      </w:pPr>
      <w:r w:rsidRPr="002C4F3D">
        <w:rPr>
          <w:rFonts w:ascii="Arial" w:eastAsia="Times New Roman" w:hAnsi="Arial" w:cs="Arial"/>
          <w:b/>
          <w:i/>
          <w:lang w:eastAsia="pl-PL"/>
        </w:rPr>
        <w:t>Projektowane postanowienia umowy ZP/</w:t>
      </w:r>
      <w:r w:rsidR="00FA072A">
        <w:rPr>
          <w:rFonts w:ascii="Arial" w:eastAsia="Times New Roman" w:hAnsi="Arial" w:cs="Arial"/>
          <w:b/>
          <w:i/>
          <w:lang w:eastAsia="pl-PL"/>
        </w:rPr>
        <w:t>2342</w:t>
      </w:r>
      <w:r w:rsidRPr="002C4F3D">
        <w:rPr>
          <w:rFonts w:ascii="Arial" w:eastAsia="Times New Roman" w:hAnsi="Arial" w:cs="Arial"/>
          <w:b/>
          <w:i/>
          <w:lang w:eastAsia="pl-PL"/>
        </w:rPr>
        <w:t>/D/2</w:t>
      </w:r>
      <w:r w:rsidR="00FA072A">
        <w:rPr>
          <w:rFonts w:ascii="Arial" w:eastAsia="Times New Roman" w:hAnsi="Arial" w:cs="Arial"/>
          <w:b/>
          <w:i/>
          <w:lang w:eastAsia="pl-PL"/>
        </w:rPr>
        <w:t>2</w:t>
      </w:r>
    </w:p>
    <w:p w14:paraId="42DE93B4" w14:textId="77777777" w:rsidR="00A73043" w:rsidRPr="002C4F3D" w:rsidRDefault="00A73043" w:rsidP="00A73043">
      <w:pPr>
        <w:spacing w:after="0" w:line="240" w:lineRule="auto"/>
        <w:jc w:val="center"/>
        <w:rPr>
          <w:rFonts w:ascii="Arial" w:eastAsia="Times New Roman" w:hAnsi="Arial" w:cs="Arial"/>
          <w:lang w:eastAsia="pl-PL"/>
        </w:rPr>
      </w:pPr>
      <w:r w:rsidRPr="002C4F3D">
        <w:rPr>
          <w:rFonts w:ascii="Arial" w:eastAsia="Times New Roman" w:hAnsi="Arial" w:cs="Arial"/>
          <w:lang w:eastAsia="pl-PL"/>
        </w:rPr>
        <w:t xml:space="preserve">zawarta zgodnie z art. 132 – 139 </w:t>
      </w:r>
    </w:p>
    <w:p w14:paraId="6FD52EC3" w14:textId="77777777" w:rsidR="00A73043" w:rsidRPr="002C4F3D" w:rsidRDefault="00A73043" w:rsidP="00A73043">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ustawy z dnia 11 września 2019 r. Prawo zamówień publicznych </w:t>
      </w:r>
    </w:p>
    <w:p w14:paraId="606FEEE4" w14:textId="359A9729" w:rsidR="00A73043" w:rsidRPr="002C4F3D" w:rsidRDefault="00A73043" w:rsidP="00A73043">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(Dz. U. </w:t>
      </w:r>
      <w:r w:rsidR="00A70D6E">
        <w:rPr>
          <w:rFonts w:ascii="Arial" w:eastAsia="Times New Roman" w:hAnsi="Arial" w:cs="Arial"/>
          <w:bCs/>
          <w:lang w:eastAsia="pl-PL"/>
        </w:rPr>
        <w:t>2021</w:t>
      </w:r>
      <w:r w:rsidRPr="002C4F3D">
        <w:rPr>
          <w:rFonts w:ascii="Arial" w:eastAsia="Times New Roman" w:hAnsi="Arial" w:cs="Arial"/>
          <w:bCs/>
          <w:lang w:eastAsia="pl-PL"/>
        </w:rPr>
        <w:t xml:space="preserve">, poz. </w:t>
      </w:r>
      <w:r w:rsidR="00A70D6E">
        <w:rPr>
          <w:rFonts w:ascii="Arial" w:eastAsia="Times New Roman" w:hAnsi="Arial" w:cs="Arial"/>
          <w:bCs/>
          <w:lang w:eastAsia="pl-PL"/>
        </w:rPr>
        <w:t>1129</w:t>
      </w:r>
      <w:r w:rsidRPr="002C4F3D">
        <w:rPr>
          <w:rFonts w:ascii="Arial" w:eastAsia="Times New Roman" w:hAnsi="Arial" w:cs="Arial"/>
          <w:bCs/>
          <w:lang w:eastAsia="pl-PL"/>
        </w:rPr>
        <w:t xml:space="preserve"> z </w:t>
      </w:r>
      <w:proofErr w:type="spellStart"/>
      <w:r w:rsidRPr="002C4F3D">
        <w:rPr>
          <w:rFonts w:ascii="Arial" w:eastAsia="Times New Roman" w:hAnsi="Arial" w:cs="Arial"/>
          <w:bCs/>
          <w:lang w:eastAsia="pl-PL"/>
        </w:rPr>
        <w:t>p</w:t>
      </w:r>
      <w:r w:rsidRPr="002C4F3D">
        <w:rPr>
          <w:rFonts w:ascii="Arial" w:eastAsia="Times New Roman" w:hAnsi="Arial" w:cs="Arial"/>
          <w:bCs/>
          <w:lang w:eastAsia="x-none"/>
        </w:rPr>
        <w:t>óźn</w:t>
      </w:r>
      <w:proofErr w:type="spellEnd"/>
      <w:r w:rsidRPr="002C4F3D">
        <w:rPr>
          <w:rFonts w:ascii="Arial" w:eastAsia="Times New Roman" w:hAnsi="Arial" w:cs="Arial"/>
          <w:bCs/>
          <w:lang w:eastAsia="x-none"/>
        </w:rPr>
        <w:t>. zm.</w:t>
      </w:r>
      <w:r w:rsidRPr="002C4F3D">
        <w:rPr>
          <w:rFonts w:ascii="Arial" w:eastAsia="Times New Roman" w:hAnsi="Arial" w:cs="Arial"/>
          <w:bCs/>
          <w:lang w:eastAsia="pl-PL"/>
        </w:rPr>
        <w:t xml:space="preserve">) </w:t>
      </w:r>
    </w:p>
    <w:p w14:paraId="412C8B00" w14:textId="77777777" w:rsidR="00A73043" w:rsidRPr="002C4F3D" w:rsidRDefault="00A73043" w:rsidP="00A73043">
      <w:pPr>
        <w:keepNext/>
        <w:spacing w:after="0" w:line="240" w:lineRule="auto"/>
        <w:ind w:left="2124" w:firstLine="708"/>
        <w:outlineLvl w:val="0"/>
        <w:rPr>
          <w:rFonts w:ascii="Arial" w:eastAsia="Times New Roman" w:hAnsi="Arial" w:cs="Arial"/>
          <w:lang w:eastAsia="pl-PL"/>
        </w:rPr>
      </w:pPr>
    </w:p>
    <w:p w14:paraId="64DD6799" w14:textId="77777777" w:rsidR="00A73043" w:rsidRPr="002C4F3D" w:rsidRDefault="00A73043" w:rsidP="00A73043">
      <w:pPr>
        <w:spacing w:after="0" w:line="240" w:lineRule="auto"/>
        <w:jc w:val="center"/>
        <w:rPr>
          <w:rFonts w:ascii="Arial" w:eastAsia="Times New Roman" w:hAnsi="Arial" w:cs="Arial"/>
          <w:b/>
          <w:lang w:eastAsia="pl-PL"/>
        </w:rPr>
      </w:pPr>
    </w:p>
    <w:p w14:paraId="1CDC484D" w14:textId="776DB0D4" w:rsidR="00A73043" w:rsidRPr="002C4F3D" w:rsidRDefault="00A73043" w:rsidP="00A73043">
      <w:pPr>
        <w:spacing w:after="0" w:line="240" w:lineRule="auto"/>
        <w:rPr>
          <w:rFonts w:ascii="Arial" w:eastAsia="Times New Roman" w:hAnsi="Arial" w:cs="Arial"/>
          <w:lang w:eastAsia="pl-PL"/>
        </w:rPr>
      </w:pPr>
      <w:r w:rsidRPr="002C4F3D">
        <w:rPr>
          <w:rFonts w:ascii="Arial" w:eastAsia="Times New Roman" w:hAnsi="Arial" w:cs="Arial"/>
          <w:lang w:eastAsia="pl-PL"/>
        </w:rPr>
        <w:t>Zawarta ........................... 202</w:t>
      </w:r>
      <w:r w:rsidR="00111694">
        <w:rPr>
          <w:rFonts w:ascii="Arial" w:eastAsia="Times New Roman" w:hAnsi="Arial" w:cs="Arial"/>
          <w:lang w:eastAsia="pl-PL"/>
        </w:rPr>
        <w:t>2</w:t>
      </w:r>
      <w:r w:rsidRPr="002C4F3D">
        <w:rPr>
          <w:rFonts w:ascii="Arial" w:eastAsia="Times New Roman" w:hAnsi="Arial" w:cs="Arial"/>
          <w:lang w:eastAsia="pl-PL"/>
        </w:rPr>
        <w:t>r.  pomiędzy:</w:t>
      </w:r>
    </w:p>
    <w:p w14:paraId="49CE8525" w14:textId="77777777" w:rsidR="00A73043" w:rsidRPr="002C4F3D" w:rsidRDefault="00A73043" w:rsidP="00A73043">
      <w:pPr>
        <w:spacing w:after="0" w:line="240" w:lineRule="auto"/>
        <w:rPr>
          <w:rFonts w:ascii="Arial" w:eastAsia="Times New Roman" w:hAnsi="Arial" w:cs="Arial"/>
          <w:lang w:eastAsia="pl-PL"/>
        </w:rPr>
      </w:pPr>
    </w:p>
    <w:p w14:paraId="12D6A7BF"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b/>
          <w:lang w:eastAsia="pl-PL"/>
        </w:rPr>
        <w:t>Uniwersytetem im. Adama Mickiewicza w Poznaniu,</w:t>
      </w:r>
      <w:r w:rsidRPr="002C4F3D">
        <w:rPr>
          <w:rFonts w:ascii="Arial" w:eastAsia="Times New Roman" w:hAnsi="Arial" w:cs="Arial"/>
          <w:lang w:eastAsia="pl-PL"/>
        </w:rPr>
        <w:t xml:space="preserve"> </w:t>
      </w:r>
      <w:r w:rsidRPr="002C4F3D">
        <w:rPr>
          <w:rFonts w:ascii="Arial" w:eastAsia="Times New Roman" w:hAnsi="Arial" w:cs="Arial"/>
          <w:b/>
          <w:lang w:eastAsia="pl-PL"/>
        </w:rPr>
        <w:t xml:space="preserve">ul. H. Wieniawskiego 1, 61-712 Poznań, </w:t>
      </w:r>
      <w:r w:rsidRPr="002C4F3D">
        <w:rPr>
          <w:rFonts w:ascii="Arial" w:eastAsia="Times New Roman" w:hAnsi="Arial" w:cs="Arial"/>
          <w:lang w:eastAsia="pl-PL"/>
        </w:rPr>
        <w:t>posiadającym NIP:</w:t>
      </w:r>
      <w:r w:rsidRPr="002C4F3D">
        <w:rPr>
          <w:rFonts w:ascii="Arial" w:eastAsia="Times New Roman" w:hAnsi="Arial" w:cs="Arial"/>
          <w:b/>
          <w:lang w:eastAsia="pl-PL"/>
        </w:rPr>
        <w:t xml:space="preserve"> </w:t>
      </w:r>
      <w:r w:rsidRPr="002C4F3D">
        <w:rPr>
          <w:rFonts w:ascii="Arial" w:eastAsia="Times New Roman" w:hAnsi="Arial" w:cs="Arial"/>
          <w:lang w:eastAsia="pl-PL"/>
        </w:rPr>
        <w:t>777-00-06-350, REGON 000001293 zwanym dalej „Zamawiającym” reprezentowanym przez:</w:t>
      </w:r>
    </w:p>
    <w:p w14:paraId="4FEE12EB"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7B58949D"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przy kontrasygnacie Kwestora – …………………………….</w:t>
      </w:r>
    </w:p>
    <w:p w14:paraId="104A43AC" w14:textId="77777777" w:rsidR="00A73043" w:rsidRPr="002C4F3D" w:rsidRDefault="00A73043" w:rsidP="00A73043">
      <w:pPr>
        <w:spacing w:after="0" w:line="240" w:lineRule="auto"/>
        <w:rPr>
          <w:rFonts w:ascii="Arial" w:eastAsia="Times New Roman" w:hAnsi="Arial" w:cs="Arial"/>
          <w:lang w:eastAsia="pl-PL"/>
        </w:rPr>
      </w:pPr>
    </w:p>
    <w:p w14:paraId="0C12E20C" w14:textId="77777777" w:rsidR="00A73043" w:rsidRPr="002C4F3D" w:rsidRDefault="00A73043" w:rsidP="00A73043">
      <w:pPr>
        <w:spacing w:after="0" w:line="240" w:lineRule="auto"/>
        <w:rPr>
          <w:rFonts w:ascii="Arial" w:eastAsia="Times New Roman" w:hAnsi="Arial" w:cs="Arial"/>
          <w:lang w:eastAsia="pl-PL"/>
        </w:rPr>
      </w:pPr>
      <w:r w:rsidRPr="002C4F3D">
        <w:rPr>
          <w:rFonts w:ascii="Arial" w:eastAsia="Times New Roman" w:hAnsi="Arial" w:cs="Arial"/>
          <w:lang w:eastAsia="pl-PL"/>
        </w:rPr>
        <w:t>a</w:t>
      </w:r>
    </w:p>
    <w:p w14:paraId="4B76A18D"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firmą ....................................................................</w:t>
      </w:r>
    </w:p>
    <w:p w14:paraId="21208B18"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reprezentowaną  przez:</w:t>
      </w:r>
    </w:p>
    <w:p w14:paraId="7884EEA2"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1EC3B1AB"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zwaną dalej „Wykonawcą”</w:t>
      </w:r>
    </w:p>
    <w:p w14:paraId="5483A77D" w14:textId="77777777" w:rsidR="00A73043" w:rsidRPr="002C4F3D" w:rsidRDefault="00A73043" w:rsidP="00A73043">
      <w:pPr>
        <w:keepNext/>
        <w:suppressAutoHyphens/>
        <w:spacing w:after="0" w:line="360" w:lineRule="atLeast"/>
        <w:ind w:right="-1"/>
        <w:jc w:val="right"/>
        <w:outlineLvl w:val="4"/>
        <w:rPr>
          <w:rFonts w:ascii="Arial" w:eastAsia="Times New Roman" w:hAnsi="Arial" w:cs="Arial"/>
          <w:i/>
          <w:iCs/>
          <w:lang w:eastAsia="pl-PL"/>
        </w:rPr>
      </w:pPr>
      <w:r w:rsidRPr="002C4F3D">
        <w:rPr>
          <w:rFonts w:ascii="Arial" w:eastAsia="Times New Roman" w:hAnsi="Arial" w:cs="Arial"/>
          <w:bCs/>
          <w:i/>
          <w:iCs/>
          <w:lang w:eastAsia="pl-PL"/>
        </w:rPr>
        <w:tab/>
        <w:t xml:space="preserve"> </w:t>
      </w:r>
    </w:p>
    <w:p w14:paraId="59BD535B" w14:textId="77777777" w:rsidR="00A73043" w:rsidRPr="002C4F3D" w:rsidRDefault="00A73043" w:rsidP="00A73043">
      <w:pPr>
        <w:tabs>
          <w:tab w:val="left" w:pos="851"/>
        </w:tab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wyniku postępowania o udzielenie zamówienia publicznego prowadzonego w trybie przetargu nieograniczonego na podstawie ustawy z dnia 11 września 2019 r. Prawo zamówień publicznych (Dz. U. 2019 poz. 2019 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 została zawarta umowa następującej treści:</w:t>
      </w:r>
    </w:p>
    <w:p w14:paraId="4F33A7F1" w14:textId="77777777" w:rsidR="00A73043" w:rsidRPr="002C4F3D" w:rsidRDefault="00A73043" w:rsidP="00A73043">
      <w:pPr>
        <w:tabs>
          <w:tab w:val="left" w:pos="851"/>
        </w:tabs>
        <w:spacing w:after="0" w:line="240" w:lineRule="auto"/>
        <w:ind w:right="-1"/>
        <w:jc w:val="both"/>
        <w:rPr>
          <w:rFonts w:ascii="Arial" w:eastAsia="Times New Roman" w:hAnsi="Arial" w:cs="Arial"/>
          <w:b/>
          <w:bCs/>
          <w:lang w:eastAsia="pl-PL"/>
        </w:rPr>
      </w:pPr>
    </w:p>
    <w:p w14:paraId="0BBEB93F"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 PRZEDMIOT UMOWY</w:t>
      </w:r>
    </w:p>
    <w:p w14:paraId="2ED5608F" w14:textId="77777777" w:rsidR="00A73043" w:rsidRPr="002C4F3D" w:rsidRDefault="00A73043" w:rsidP="00A73043">
      <w:pPr>
        <w:spacing w:after="0" w:line="240" w:lineRule="auto"/>
        <w:rPr>
          <w:rFonts w:ascii="Arial" w:eastAsia="Times New Roman" w:hAnsi="Arial" w:cs="Arial"/>
          <w:b/>
          <w:bCs/>
          <w:lang w:eastAsia="pl-PL"/>
        </w:rPr>
      </w:pPr>
      <w:r w:rsidRPr="002C4F3D">
        <w:rPr>
          <w:rFonts w:ascii="Arial" w:eastAsia="Times New Roman" w:hAnsi="Arial" w:cs="Arial"/>
          <w:b/>
          <w:bCs/>
          <w:lang w:eastAsia="pl-PL"/>
        </w:rPr>
        <w:tab/>
      </w:r>
      <w:r w:rsidRPr="002C4F3D">
        <w:rPr>
          <w:rFonts w:ascii="Arial" w:eastAsia="Times New Roman" w:hAnsi="Arial" w:cs="Arial"/>
          <w:b/>
          <w:bCs/>
          <w:lang w:eastAsia="pl-PL"/>
        </w:rPr>
        <w:tab/>
      </w:r>
    </w:p>
    <w:p w14:paraId="57433CFB" w14:textId="1CD9578C" w:rsidR="00ED0CB8" w:rsidRPr="00ED0CB8"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 xml:space="preserve">Przedmiotem umowy jest </w:t>
      </w:r>
      <w:r w:rsidRPr="002C4F3D">
        <w:rPr>
          <w:rFonts w:ascii="Arial" w:eastAsia="Times New Roman" w:hAnsi="Arial" w:cs="Arial"/>
          <w:b/>
          <w:lang w:eastAsia="ar-SA"/>
        </w:rPr>
        <w:t>sukcesywna dostaw</w:t>
      </w:r>
      <w:r w:rsidR="00F07C72">
        <w:rPr>
          <w:rFonts w:ascii="Arial" w:eastAsia="Times New Roman" w:hAnsi="Arial" w:cs="Arial"/>
          <w:b/>
          <w:lang w:eastAsia="ar-SA"/>
        </w:rPr>
        <w:t>a</w:t>
      </w:r>
      <w:r w:rsidRPr="002C4F3D">
        <w:rPr>
          <w:rFonts w:ascii="Arial" w:eastAsia="Times New Roman" w:hAnsi="Arial" w:cs="Arial"/>
          <w:b/>
          <w:lang w:eastAsia="ar-SA"/>
        </w:rPr>
        <w:t xml:space="preserve"> sprzętu komputerowego </w:t>
      </w:r>
      <w:r w:rsidR="00B30F7D" w:rsidRPr="002C4F3D">
        <w:rPr>
          <w:rFonts w:ascii="Arial" w:eastAsia="Times New Roman" w:hAnsi="Arial" w:cs="Arial"/>
          <w:b/>
          <w:lang w:eastAsia="ar-SA"/>
        </w:rPr>
        <w:t xml:space="preserve">– </w:t>
      </w:r>
      <w:r w:rsidRPr="002C4F3D">
        <w:rPr>
          <w:rFonts w:ascii="Arial" w:eastAsia="Times New Roman" w:hAnsi="Arial" w:cs="Arial"/>
          <w:b/>
          <w:lang w:eastAsia="ar-SA"/>
        </w:rPr>
        <w:t>notebooków</w:t>
      </w:r>
      <w:r w:rsidR="00B30F7D" w:rsidRPr="002C4F3D">
        <w:rPr>
          <w:rFonts w:ascii="Arial" w:eastAsia="Times New Roman" w:hAnsi="Arial" w:cs="Arial"/>
          <w:lang w:eastAsia="ar-SA"/>
        </w:rPr>
        <w:t xml:space="preserve"> (</w:t>
      </w:r>
      <w:r w:rsidRPr="002C4F3D">
        <w:rPr>
          <w:rFonts w:ascii="Arial" w:eastAsia="Times New Roman" w:hAnsi="Arial" w:cs="Arial"/>
          <w:lang w:eastAsia="ar-SA"/>
        </w:rPr>
        <w:t xml:space="preserve">dalej także jako urządzenia) </w:t>
      </w:r>
      <w:r w:rsidR="00ED0CB8">
        <w:rPr>
          <w:rFonts w:ascii="Arial" w:eastAsia="Times New Roman" w:hAnsi="Arial" w:cs="Arial"/>
          <w:lang w:eastAsia="ar-SA"/>
        </w:rPr>
        <w:t xml:space="preserve">model ……………….. </w:t>
      </w:r>
      <w:r w:rsidRPr="002C4F3D">
        <w:rPr>
          <w:rFonts w:ascii="Arial" w:eastAsia="Times New Roman" w:hAnsi="Arial" w:cs="Arial"/>
          <w:lang w:eastAsia="ar-SA"/>
        </w:rPr>
        <w:t xml:space="preserve">dla jednostek organizacyjnych UAM </w:t>
      </w:r>
      <w:r w:rsidRPr="002C4F3D">
        <w:rPr>
          <w:rFonts w:ascii="Arial" w:eastAsia="Times New Roman" w:hAnsi="Arial" w:cs="Arial"/>
          <w:b/>
          <w:bCs/>
          <w:lang w:eastAsia="ar-SA"/>
        </w:rPr>
        <w:t>przez okres 12 miesięcy</w:t>
      </w:r>
      <w:r w:rsidRPr="002C4F3D">
        <w:rPr>
          <w:rFonts w:ascii="Arial" w:eastAsia="Times New Roman" w:hAnsi="Arial" w:cs="Arial"/>
          <w:lang w:eastAsia="ar-SA"/>
        </w:rPr>
        <w:t xml:space="preserve"> od daty zawarcia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 z prawem opcji</w:t>
      </w:r>
      <w:r w:rsidR="00ED0CB8">
        <w:rPr>
          <w:rFonts w:ascii="Arial" w:eastAsia="Times New Roman" w:hAnsi="Arial" w:cs="Arial"/>
          <w:lang w:eastAsia="ar-SA"/>
        </w:rPr>
        <w:t>.</w:t>
      </w:r>
    </w:p>
    <w:p w14:paraId="485D6128" w14:textId="77777777" w:rsidR="00A73043" w:rsidRPr="002C4F3D"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Przedmiot umowy obejmuje:</w:t>
      </w:r>
    </w:p>
    <w:p w14:paraId="41650DA7" w14:textId="4625ADE0" w:rsidR="00A73043" w:rsidRPr="002C4F3D" w:rsidRDefault="00A73043" w:rsidP="00111694">
      <w:pPr>
        <w:numPr>
          <w:ilvl w:val="1"/>
          <w:numId w:val="11"/>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w</w:t>
      </w:r>
      <w:r w:rsidR="00ED0CB8">
        <w:rPr>
          <w:rFonts w:ascii="Arial" w:eastAsia="Times New Roman" w:hAnsi="Arial" w:cs="Arial"/>
          <w:lang w:eastAsia="ar-SA"/>
        </w:rPr>
        <w:t xml:space="preserve"> ramach zamówienia podstawowego  - </w:t>
      </w:r>
      <w:r w:rsidR="00A70D6E">
        <w:rPr>
          <w:rFonts w:ascii="Arial" w:eastAsia="Times New Roman" w:hAnsi="Arial" w:cs="Arial"/>
          <w:lang w:eastAsia="ar-SA"/>
        </w:rPr>
        <w:t>40</w:t>
      </w:r>
      <w:r w:rsidR="00ED0CB8">
        <w:rPr>
          <w:rFonts w:ascii="Arial" w:eastAsia="Times New Roman" w:hAnsi="Arial" w:cs="Arial"/>
          <w:lang w:eastAsia="ar-SA"/>
        </w:rPr>
        <w:t xml:space="preserve"> sztuk</w:t>
      </w:r>
    </w:p>
    <w:p w14:paraId="53719992" w14:textId="5610846D" w:rsidR="00A73043" w:rsidRPr="002C4F3D" w:rsidRDefault="00A73043" w:rsidP="00111694">
      <w:pPr>
        <w:numPr>
          <w:ilvl w:val="1"/>
          <w:numId w:val="11"/>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w ramach zamówienia </w:t>
      </w:r>
      <w:r w:rsidR="00ED0CB8">
        <w:rPr>
          <w:rFonts w:ascii="Arial" w:eastAsia="Times New Roman" w:hAnsi="Arial" w:cs="Arial"/>
          <w:lang w:eastAsia="ar-SA"/>
        </w:rPr>
        <w:t xml:space="preserve">objętego prawem opcji – </w:t>
      </w:r>
      <w:r w:rsidR="00111694">
        <w:rPr>
          <w:rFonts w:ascii="Arial" w:eastAsia="Times New Roman" w:hAnsi="Arial" w:cs="Arial"/>
          <w:lang w:eastAsia="ar-SA"/>
        </w:rPr>
        <w:t>4</w:t>
      </w:r>
      <w:r w:rsidR="00A70D6E">
        <w:rPr>
          <w:rFonts w:ascii="Arial" w:eastAsia="Times New Roman" w:hAnsi="Arial" w:cs="Arial"/>
          <w:lang w:eastAsia="ar-SA"/>
        </w:rPr>
        <w:t>0</w:t>
      </w:r>
      <w:r w:rsidR="00ED0CB8">
        <w:rPr>
          <w:rFonts w:ascii="Arial" w:eastAsia="Times New Roman" w:hAnsi="Arial" w:cs="Arial"/>
          <w:lang w:eastAsia="ar-SA"/>
        </w:rPr>
        <w:t xml:space="preserve"> sztuk</w:t>
      </w:r>
    </w:p>
    <w:p w14:paraId="7910FE9C" w14:textId="77777777" w:rsidR="00A73043" w:rsidRPr="002C4F3D"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Prawo opcji dla niniejszego zamówienia oznacza, iż:</w:t>
      </w:r>
    </w:p>
    <w:p w14:paraId="1C04AC1F" w14:textId="3EC7631E"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jest zobowiązany do zakupu wyłącznie przedmiotu umowy objętego zamówieniem podstawowym, o którym mowa w ust. 2 pkt. a), w łącznej</w:t>
      </w:r>
      <w:r w:rsidR="000D7518" w:rsidRPr="002C4F3D">
        <w:rPr>
          <w:rFonts w:ascii="Arial" w:eastAsia="Times New Roman" w:hAnsi="Arial" w:cs="Arial"/>
          <w:lang w:eastAsia="ar-SA"/>
        </w:rPr>
        <w:t xml:space="preserve"> kwocie określonej w § 2 ust. 1</w:t>
      </w:r>
      <w:r w:rsidR="00F07C72">
        <w:rPr>
          <w:rFonts w:ascii="Arial" w:eastAsia="Times New Roman" w:hAnsi="Arial" w:cs="Arial"/>
          <w:lang w:eastAsia="ar-SA"/>
        </w:rPr>
        <w:t xml:space="preserve"> pkt. a)</w:t>
      </w:r>
      <w:r w:rsidR="000D7518" w:rsidRPr="002C4F3D">
        <w:rPr>
          <w:rFonts w:ascii="Arial" w:eastAsia="Times New Roman" w:hAnsi="Arial" w:cs="Arial"/>
          <w:lang w:eastAsia="ar-SA"/>
        </w:rPr>
        <w:t>.</w:t>
      </w:r>
    </w:p>
    <w:p w14:paraId="7A4BE811" w14:textId="5ADD69E7"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może, ale nie jest zobowiązany, skorzystać z prawa opcji. Z prawa opcji Zamawiający może skorzystać w terminach i zakresie określonym w </w:t>
      </w:r>
      <w:r w:rsidR="00B30F7D" w:rsidRPr="002C4F3D">
        <w:rPr>
          <w:rFonts w:ascii="Arial" w:eastAsia="Times New Roman" w:hAnsi="Arial" w:cs="Arial"/>
          <w:lang w:eastAsia="ar-SA"/>
        </w:rPr>
        <w:t>niniejszej u</w:t>
      </w:r>
      <w:r w:rsidRPr="002C4F3D">
        <w:rPr>
          <w:rFonts w:ascii="Arial" w:eastAsia="Times New Roman" w:hAnsi="Arial" w:cs="Arial"/>
          <w:lang w:eastAsia="ar-SA"/>
        </w:rPr>
        <w:t>mowie i</w:t>
      </w:r>
      <w:r w:rsidR="00B30F7D" w:rsidRPr="002C4F3D">
        <w:rPr>
          <w:rFonts w:ascii="Arial" w:eastAsia="Times New Roman" w:hAnsi="Arial" w:cs="Arial"/>
          <w:lang w:eastAsia="ar-SA"/>
        </w:rPr>
        <w:t xml:space="preserve"> SWZ</w:t>
      </w:r>
      <w:r w:rsidRPr="002C4F3D">
        <w:rPr>
          <w:rFonts w:ascii="Arial" w:eastAsia="Times New Roman" w:hAnsi="Arial" w:cs="Arial"/>
          <w:lang w:eastAsia="ar-SA"/>
        </w:rPr>
        <w:t>;</w:t>
      </w:r>
    </w:p>
    <w:p w14:paraId="4D12C6F7" w14:textId="77777777"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może skorzystać z prawa opcji w zakresie pełnym lub częściowym, jak i nie skorzystać z prawa opcji w ogóle;</w:t>
      </w:r>
    </w:p>
    <w:p w14:paraId="6467D60F" w14:textId="0D90FF1B"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jest uprawniony do skorzystania z  zamówienia objętego prawem opcji wielokrotnie w terminie obowiązywania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w:t>
      </w:r>
    </w:p>
    <w:p w14:paraId="7E8BDF9A" w14:textId="77777777" w:rsidR="00A73043" w:rsidRPr="002C4F3D"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570E1533" w14:textId="00229CDE" w:rsidR="00A73043" w:rsidRPr="002C4F3D"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lastRenderedPageBreak/>
        <w:t xml:space="preserve">zasady dotyczące realizacji zamówienia objętego prawem opcji będą takie same jak te, które obowiązują przy realizacji zmówienia podstawowego. Zamawiający zastrzega również, że ceny jednostkowe przedmiotu </w:t>
      </w:r>
      <w:r w:rsidR="00E464AE">
        <w:rPr>
          <w:rFonts w:ascii="Arial" w:eastAsia="Times New Roman" w:hAnsi="Arial" w:cs="Arial"/>
          <w:lang w:eastAsia="ar-SA"/>
        </w:rPr>
        <w:t>umowy</w:t>
      </w:r>
      <w:r w:rsidR="00E464AE" w:rsidRPr="002C4F3D">
        <w:rPr>
          <w:rFonts w:ascii="Arial" w:eastAsia="Times New Roman" w:hAnsi="Arial" w:cs="Arial"/>
          <w:lang w:eastAsia="ar-SA"/>
        </w:rPr>
        <w:t xml:space="preserve"> </w:t>
      </w:r>
      <w:r w:rsidRPr="002C4F3D">
        <w:rPr>
          <w:rFonts w:ascii="Arial" w:eastAsia="Times New Roman" w:hAnsi="Arial" w:cs="Arial"/>
          <w:lang w:eastAsia="ar-SA"/>
        </w:rPr>
        <w:t>objętego prawem opcji będą identyczne, jak w zamówieniu podstawowym oraz niezmienne w całym okresie realizacji umowy;</w:t>
      </w:r>
    </w:p>
    <w:p w14:paraId="10C5B6A4" w14:textId="77777777" w:rsidR="00E464AE"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ostatecznie zamówiona ilość notebooków, objętych prawem opcji, będzie zależeć od zapotrzebowania Zamawiającego</w:t>
      </w:r>
      <w:r w:rsidR="00B924C4" w:rsidRPr="002C4F3D">
        <w:rPr>
          <w:rFonts w:ascii="Arial" w:eastAsia="Times New Roman" w:hAnsi="Arial" w:cs="Arial"/>
          <w:lang w:eastAsia="ar-SA"/>
        </w:rPr>
        <w:t xml:space="preserve"> wynikającego z jego bieżącej działalności, w tym zawierania poszczególnych umów na granty, dofinansowywanie projektów</w:t>
      </w:r>
      <w:r w:rsidRPr="002C4F3D">
        <w:rPr>
          <w:rFonts w:ascii="Arial" w:eastAsia="Times New Roman" w:hAnsi="Arial" w:cs="Arial"/>
          <w:lang w:eastAsia="ar-SA"/>
        </w:rPr>
        <w:t xml:space="preserve">, jednak zsumowana wartość brutto urządzeń zakupionych w ramach zamówienia podstawowego i zamówienia objętego prawem opcji nie może przekroczyć maksymalnej wartości brutto </w:t>
      </w:r>
      <w:r w:rsidR="00B924C4" w:rsidRPr="002C4F3D">
        <w:rPr>
          <w:rFonts w:ascii="Arial" w:eastAsia="Times New Roman" w:hAnsi="Arial" w:cs="Arial"/>
          <w:lang w:eastAsia="ar-SA"/>
        </w:rPr>
        <w:t xml:space="preserve">niniejszej </w:t>
      </w:r>
      <w:r w:rsidRPr="002C4F3D">
        <w:rPr>
          <w:rFonts w:ascii="Arial" w:eastAsia="Times New Roman" w:hAnsi="Arial" w:cs="Arial"/>
          <w:lang w:eastAsia="ar-SA"/>
        </w:rPr>
        <w:t xml:space="preserve">umowy. Ostateczna wartość zakupionych przez Zamawiającego urządzeń może być jednak niższa od tej maksymalnej wartości, wskutek nie wykorzystania w pełni prawa opcji w całym okresie obowiązywania </w:t>
      </w:r>
      <w:r w:rsidR="00B924C4" w:rsidRPr="002C4F3D">
        <w:rPr>
          <w:rFonts w:ascii="Arial" w:eastAsia="Times New Roman" w:hAnsi="Arial" w:cs="Arial"/>
          <w:lang w:eastAsia="ar-SA"/>
        </w:rPr>
        <w:t>niniejszej u</w:t>
      </w:r>
      <w:r w:rsidRPr="002C4F3D">
        <w:rPr>
          <w:rFonts w:ascii="Arial" w:eastAsia="Times New Roman" w:hAnsi="Arial" w:cs="Arial"/>
          <w:lang w:eastAsia="ar-SA"/>
        </w:rPr>
        <w:t>mowy. W takim przypadku Zamawiający dopuszcza możliwość przedłużenia terminu obowiązywania umowy, jednak na okres nie dłuższy niż kolejne 6 miesięcy</w:t>
      </w:r>
      <w:r w:rsidR="00E20799" w:rsidRPr="002C4F3D">
        <w:rPr>
          <w:rFonts w:ascii="Arial" w:eastAsia="Times New Roman" w:hAnsi="Arial" w:cs="Arial"/>
          <w:lang w:eastAsia="ar-SA"/>
        </w:rPr>
        <w:t>.</w:t>
      </w:r>
    </w:p>
    <w:p w14:paraId="1128E6AD" w14:textId="0DC0A776" w:rsidR="00F07C72" w:rsidRPr="00E464AE" w:rsidRDefault="00E464AE" w:rsidP="00111694">
      <w:pPr>
        <w:pStyle w:val="Akapitzlist"/>
        <w:numPr>
          <w:ilvl w:val="0"/>
          <w:numId w:val="12"/>
        </w:numPr>
        <w:spacing w:line="240" w:lineRule="auto"/>
        <w:ind w:left="426" w:hanging="426"/>
        <w:jc w:val="both"/>
        <w:rPr>
          <w:rFonts w:ascii="Arial" w:hAnsi="Arial" w:cs="Arial"/>
        </w:rPr>
      </w:pPr>
      <w:r>
        <w:rPr>
          <w:rFonts w:ascii="Arial" w:hAnsi="Arial" w:cs="Arial"/>
          <w:lang w:eastAsia="pl-PL"/>
        </w:rPr>
        <w:t>Wykonawca zapewnia wykonanie przedmiotu umowy z</w:t>
      </w:r>
      <w:r w:rsidR="00F07C72" w:rsidRPr="00E464AE">
        <w:rPr>
          <w:rFonts w:ascii="Arial" w:hAnsi="Arial" w:cs="Arial"/>
          <w:lang w:eastAsia="pl-PL"/>
        </w:rPr>
        <w:t>godnie z</w:t>
      </w:r>
      <w:r>
        <w:rPr>
          <w:rFonts w:ascii="Arial" w:hAnsi="Arial" w:cs="Arial"/>
          <w:lang w:eastAsia="pl-PL"/>
        </w:rPr>
        <w:t>e</w:t>
      </w:r>
      <w:r w:rsidR="00F07C72" w:rsidRPr="00E464AE">
        <w:rPr>
          <w:rFonts w:ascii="Arial" w:hAnsi="Arial" w:cs="Arial"/>
          <w:lang w:eastAsia="pl-PL"/>
        </w:rPr>
        <w:t xml:space="preserve"> </w:t>
      </w:r>
      <w:r>
        <w:rPr>
          <w:rFonts w:ascii="Arial" w:hAnsi="Arial" w:cs="Arial"/>
          <w:lang w:eastAsia="pl-PL"/>
        </w:rPr>
        <w:t xml:space="preserve">swoją </w:t>
      </w:r>
      <w:r w:rsidR="00F07C72" w:rsidRPr="00E464AE">
        <w:rPr>
          <w:rFonts w:ascii="Arial" w:hAnsi="Arial" w:cs="Arial"/>
          <w:lang w:eastAsia="pl-PL"/>
        </w:rPr>
        <w:t>ofertą</w:t>
      </w:r>
      <w:r w:rsidR="00A70D6E">
        <w:rPr>
          <w:rFonts w:ascii="Arial" w:hAnsi="Arial" w:cs="Arial"/>
          <w:lang w:eastAsia="pl-PL"/>
        </w:rPr>
        <w:t xml:space="preserve"> </w:t>
      </w:r>
      <w:r>
        <w:rPr>
          <w:rFonts w:ascii="Arial" w:hAnsi="Arial" w:cs="Arial"/>
          <w:lang w:eastAsia="pl-PL"/>
        </w:rPr>
        <w:t xml:space="preserve"> z dnia …………</w:t>
      </w:r>
      <w:r w:rsidR="00F07C72" w:rsidRPr="00E464AE">
        <w:rPr>
          <w:rFonts w:ascii="Arial" w:hAnsi="Arial" w:cs="Arial"/>
          <w:lang w:eastAsia="pl-PL"/>
        </w:rPr>
        <w:t>, złożoną w przetargu nieograniczonym nr </w:t>
      </w:r>
      <w:r w:rsidR="00111694">
        <w:rPr>
          <w:rFonts w:ascii="Arial" w:hAnsi="Arial" w:cs="Arial"/>
          <w:lang w:eastAsia="pl-PL"/>
        </w:rPr>
        <w:t>ZP/2342/D/22</w:t>
      </w:r>
      <w:r w:rsidR="00A70D6E">
        <w:rPr>
          <w:rFonts w:ascii="Arial" w:hAnsi="Arial" w:cs="Arial"/>
          <w:lang w:eastAsia="pl-PL"/>
        </w:rPr>
        <w:t xml:space="preserve"> – formularz ofertowy</w:t>
      </w:r>
      <w:r w:rsidR="00F07C72" w:rsidRPr="00E464AE">
        <w:rPr>
          <w:rFonts w:ascii="Arial" w:hAnsi="Arial" w:cs="Arial"/>
          <w:lang w:eastAsia="pl-PL"/>
        </w:rPr>
        <w:t xml:space="preserve"> stanowi załącznik nr 1 do niniejszej umowy, załącznikiem A do S</w:t>
      </w:r>
      <w:r w:rsidR="00A70D6E">
        <w:rPr>
          <w:rFonts w:ascii="Arial" w:hAnsi="Arial" w:cs="Arial"/>
          <w:lang w:eastAsia="pl-PL"/>
        </w:rPr>
        <w:t>WZ/opisem przedmiotu zamówienia  stanowiącym</w:t>
      </w:r>
      <w:r w:rsidR="00F07C72" w:rsidRPr="00E464AE">
        <w:rPr>
          <w:rFonts w:ascii="Arial" w:hAnsi="Arial" w:cs="Arial"/>
          <w:lang w:eastAsia="pl-PL"/>
        </w:rPr>
        <w:t xml:space="preserve"> załącznik nr 2 do niniejszej umowy oraz formularzem cenowym stanowiącym załącznik nr 3 do niniejszej umowy.</w:t>
      </w:r>
    </w:p>
    <w:p w14:paraId="0061A3F7" w14:textId="77777777" w:rsidR="00A73043" w:rsidRPr="002C4F3D" w:rsidRDefault="00A73043" w:rsidP="00A73043">
      <w:pPr>
        <w:tabs>
          <w:tab w:val="left" w:pos="709"/>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2. CAŁKOWITA I ŁĄCZNA WARTOŚĆ UMOWY</w:t>
      </w:r>
    </w:p>
    <w:p w14:paraId="3CDBEF55" w14:textId="77777777" w:rsidR="00A73043" w:rsidRPr="002C4F3D" w:rsidRDefault="00A73043" w:rsidP="00A73043">
      <w:pPr>
        <w:tabs>
          <w:tab w:val="left" w:pos="709"/>
          <w:tab w:val="left" w:pos="851"/>
        </w:tabs>
        <w:spacing w:after="0" w:line="240" w:lineRule="auto"/>
        <w:ind w:left="567" w:right="-1" w:hanging="567"/>
        <w:jc w:val="both"/>
        <w:rPr>
          <w:rFonts w:ascii="Arial" w:eastAsia="Times New Roman" w:hAnsi="Arial" w:cs="Arial"/>
          <w:b/>
          <w:bCs/>
          <w:lang w:eastAsia="pl-PL"/>
        </w:rPr>
      </w:pPr>
    </w:p>
    <w:p w14:paraId="7F4DBC9A" w14:textId="77777777" w:rsidR="00A76313" w:rsidRDefault="009521A7" w:rsidP="00111694">
      <w:pPr>
        <w:numPr>
          <w:ilvl w:val="1"/>
          <w:numId w:val="15"/>
        </w:numPr>
        <w:tabs>
          <w:tab w:val="left" w:pos="851"/>
        </w:tabs>
        <w:suppressAutoHyphens/>
        <w:spacing w:after="0" w:line="240" w:lineRule="auto"/>
        <w:ind w:left="425" w:hanging="425"/>
        <w:jc w:val="both"/>
        <w:rPr>
          <w:rFonts w:ascii="Arial" w:eastAsia="Times New Roman" w:hAnsi="Arial" w:cs="Arial"/>
          <w:b/>
          <w:lang w:eastAsia="ar-SA"/>
        </w:rPr>
      </w:pPr>
      <w:r w:rsidRPr="002C4F3D">
        <w:rPr>
          <w:rFonts w:ascii="Arial" w:eastAsia="Times New Roman" w:hAnsi="Arial" w:cs="Arial"/>
          <w:bCs/>
          <w:u w:val="single"/>
          <w:lang w:eastAsia="ar-SA"/>
        </w:rPr>
        <w:t>Maksymalna całkowita w</w:t>
      </w:r>
      <w:r w:rsidRPr="002C4F3D">
        <w:rPr>
          <w:rFonts w:ascii="Arial" w:eastAsia="Times New Roman" w:hAnsi="Arial" w:cs="Arial"/>
          <w:u w:val="single"/>
          <w:lang w:eastAsia="ar-SA"/>
        </w:rPr>
        <w:t xml:space="preserve">artość umowy tj. maksymalne wynagrodzenie Wykonawcy brutto za prawidłową realizację przedmiotu umowy w zakresie o którym mowa w § 1 ust 2 pkt a) i b) wynosi </w:t>
      </w:r>
      <w:r w:rsidRPr="002C4F3D">
        <w:rPr>
          <w:rFonts w:ascii="Arial" w:eastAsia="Times New Roman" w:hAnsi="Arial" w:cs="Arial"/>
          <w:b/>
          <w:lang w:eastAsia="ar-SA"/>
        </w:rPr>
        <w:t>…………….. zł brutto, przy czym</w:t>
      </w:r>
      <w:r w:rsidR="00A76313">
        <w:rPr>
          <w:rFonts w:ascii="Arial" w:eastAsia="Times New Roman" w:hAnsi="Arial" w:cs="Arial"/>
          <w:b/>
          <w:lang w:eastAsia="ar-SA"/>
        </w:rPr>
        <w:t xml:space="preserve">: </w:t>
      </w:r>
      <w:r w:rsidRPr="002C4F3D">
        <w:rPr>
          <w:rFonts w:ascii="Arial" w:eastAsia="Times New Roman" w:hAnsi="Arial" w:cs="Arial"/>
          <w:b/>
          <w:lang w:eastAsia="ar-SA"/>
        </w:rPr>
        <w:t xml:space="preserve"> </w:t>
      </w:r>
    </w:p>
    <w:p w14:paraId="0216C437" w14:textId="77777777" w:rsidR="00A76313" w:rsidRDefault="00A76313" w:rsidP="00111694">
      <w:pPr>
        <w:pStyle w:val="Akapitzlist"/>
        <w:numPr>
          <w:ilvl w:val="2"/>
          <w:numId w:val="15"/>
        </w:numPr>
        <w:tabs>
          <w:tab w:val="left" w:pos="851"/>
        </w:tabs>
        <w:spacing w:after="0" w:line="240" w:lineRule="auto"/>
        <w:ind w:left="851" w:hanging="284"/>
        <w:jc w:val="both"/>
        <w:rPr>
          <w:rFonts w:ascii="Arial" w:hAnsi="Arial" w:cs="Arial"/>
          <w:b/>
        </w:rPr>
      </w:pPr>
      <w:r>
        <w:rPr>
          <w:rFonts w:ascii="Arial" w:hAnsi="Arial" w:cs="Arial"/>
          <w:b/>
        </w:rPr>
        <w:t xml:space="preserve">minimalna </w:t>
      </w:r>
      <w:r w:rsidR="009521A7" w:rsidRPr="00A76313">
        <w:rPr>
          <w:rFonts w:ascii="Arial" w:hAnsi="Arial" w:cs="Arial"/>
          <w:b/>
        </w:rPr>
        <w:t xml:space="preserve">wartość wynagrodzenia za realizację przedmiotu umowy w zakresie zamówienia podstawowego, o którym mowa w § 1 ust. 2 </w:t>
      </w:r>
      <w:r>
        <w:rPr>
          <w:rFonts w:ascii="Arial" w:hAnsi="Arial" w:cs="Arial"/>
          <w:b/>
        </w:rPr>
        <w:t xml:space="preserve">pkt. a) </w:t>
      </w:r>
      <w:r w:rsidR="009521A7" w:rsidRPr="00A76313">
        <w:rPr>
          <w:rFonts w:ascii="Arial" w:hAnsi="Arial" w:cs="Arial"/>
          <w:b/>
        </w:rPr>
        <w:t xml:space="preserve">wynosi …………….. zł brutto (słownie: …………………………………), tj. ……………………..zł netto plus 23% VAT, </w:t>
      </w:r>
    </w:p>
    <w:p w14:paraId="7089B28F" w14:textId="7000A2E4" w:rsidR="009521A7" w:rsidRPr="00A76313" w:rsidRDefault="009521A7" w:rsidP="00111694">
      <w:pPr>
        <w:pStyle w:val="Akapitzlist"/>
        <w:numPr>
          <w:ilvl w:val="2"/>
          <w:numId w:val="15"/>
        </w:numPr>
        <w:tabs>
          <w:tab w:val="left" w:pos="851"/>
        </w:tabs>
        <w:spacing w:after="0" w:line="240" w:lineRule="auto"/>
        <w:ind w:left="851" w:hanging="284"/>
        <w:jc w:val="both"/>
        <w:rPr>
          <w:rFonts w:ascii="Arial" w:hAnsi="Arial" w:cs="Arial"/>
          <w:b/>
        </w:rPr>
      </w:pPr>
      <w:r w:rsidRPr="00A76313">
        <w:rPr>
          <w:rFonts w:ascii="Arial" w:hAnsi="Arial" w:cs="Arial"/>
          <w:b/>
        </w:rPr>
        <w:t>wartość wynagrodzenia za realizację przedmiotu umowy w zakresie zamówienia objętego prawem opcji, o którym mowa w § 1 ust. 2</w:t>
      </w:r>
      <w:r w:rsidR="00326262">
        <w:rPr>
          <w:rFonts w:ascii="Arial" w:hAnsi="Arial" w:cs="Arial"/>
          <w:b/>
        </w:rPr>
        <w:t xml:space="preserve"> pkt. b)</w:t>
      </w:r>
      <w:r w:rsidRPr="00A76313">
        <w:rPr>
          <w:rFonts w:ascii="Arial" w:hAnsi="Arial" w:cs="Arial"/>
          <w:b/>
        </w:rPr>
        <w:t xml:space="preserve"> wynosi …………….. zł brutto (słownie: …………………………………), tj. ……………………..zł netto plus 23% VAT. </w:t>
      </w:r>
    </w:p>
    <w:p w14:paraId="2260ED35" w14:textId="01F0F690" w:rsidR="00326262" w:rsidRDefault="00326262" w:rsidP="00111694">
      <w:pPr>
        <w:pStyle w:val="Akapitzlist"/>
        <w:numPr>
          <w:ilvl w:val="0"/>
          <w:numId w:val="15"/>
        </w:numPr>
        <w:spacing w:after="0" w:line="240" w:lineRule="auto"/>
        <w:ind w:left="426" w:right="-1" w:hanging="426"/>
        <w:jc w:val="both"/>
        <w:rPr>
          <w:rFonts w:ascii="Arial" w:hAnsi="Arial" w:cs="Arial"/>
        </w:rPr>
      </w:pPr>
      <w:r w:rsidRPr="00326262">
        <w:rPr>
          <w:rFonts w:ascii="Arial" w:hAnsi="Arial" w:cs="Arial"/>
          <w:u w:val="single"/>
          <w:lang w:eastAsia="pl-PL"/>
        </w:rPr>
        <w:t>Cena jednostkowa urządzenia wynosi : ……………… zł brutto.</w:t>
      </w:r>
      <w:r>
        <w:rPr>
          <w:rFonts w:ascii="Arial" w:hAnsi="Arial" w:cs="Arial"/>
        </w:rPr>
        <w:t xml:space="preserve">. </w:t>
      </w:r>
    </w:p>
    <w:p w14:paraId="0167B1D9" w14:textId="142FA8CA" w:rsidR="009521A7" w:rsidRPr="00326262" w:rsidRDefault="00326262" w:rsidP="00111694">
      <w:pPr>
        <w:pStyle w:val="Akapitzlist"/>
        <w:numPr>
          <w:ilvl w:val="0"/>
          <w:numId w:val="15"/>
        </w:numPr>
        <w:spacing w:after="0" w:line="240" w:lineRule="auto"/>
        <w:ind w:left="426" w:right="-1" w:hanging="426"/>
        <w:jc w:val="both"/>
        <w:rPr>
          <w:rFonts w:ascii="Arial" w:hAnsi="Arial" w:cs="Arial"/>
        </w:rPr>
      </w:pPr>
      <w:r>
        <w:rPr>
          <w:rFonts w:ascii="Arial" w:hAnsi="Arial" w:cs="Arial"/>
          <w:lang w:eastAsia="pl-PL"/>
        </w:rPr>
        <w:t>Maksymalna całkowita wartość umowy</w:t>
      </w:r>
      <w:r w:rsidRPr="00326262">
        <w:rPr>
          <w:rFonts w:ascii="Arial" w:hAnsi="Arial" w:cs="Arial"/>
          <w:lang w:eastAsia="pl-PL"/>
        </w:rPr>
        <w:t xml:space="preserve"> </w:t>
      </w:r>
      <w:r w:rsidR="009521A7" w:rsidRPr="00326262">
        <w:rPr>
          <w:rFonts w:ascii="Arial" w:hAnsi="Arial" w:cs="Arial"/>
          <w:lang w:eastAsia="pl-PL"/>
        </w:rPr>
        <w:t>zawiera podatek VAT w wysokości 23%.</w:t>
      </w:r>
    </w:p>
    <w:p w14:paraId="685FF432" w14:textId="036B02E3" w:rsidR="009521A7" w:rsidRPr="002C4F3D" w:rsidRDefault="00326262" w:rsidP="00111694">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Pr>
          <w:rFonts w:ascii="Arial" w:eastAsia="Times New Roman" w:hAnsi="Arial" w:cs="Arial"/>
          <w:lang w:eastAsia="ar-SA"/>
        </w:rPr>
        <w:t>Maksymalna całkowita wartość umowy</w:t>
      </w:r>
      <w:r w:rsidR="009521A7" w:rsidRPr="002C4F3D">
        <w:rPr>
          <w:rFonts w:ascii="Arial" w:eastAsia="Times New Roman" w:hAnsi="Arial" w:cs="Arial"/>
          <w:lang w:eastAsia="ar-SA"/>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w:t>
      </w:r>
    </w:p>
    <w:p w14:paraId="44282207" w14:textId="77777777" w:rsidR="009521A7" w:rsidRPr="002C4F3D" w:rsidRDefault="009521A7" w:rsidP="00111694">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sidRPr="002C4F3D">
        <w:rPr>
          <w:rFonts w:ascii="Arial" w:eastAsia="Times New Roman" w:hAnsi="Arial" w:cs="Arial"/>
          <w:lang w:eastAsia="ar-SA"/>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2C4F3D">
        <w:rPr>
          <w:rFonts w:ascii="Arial" w:eastAsia="Times New Roman" w:hAnsi="Arial" w:cs="Arial"/>
          <w:lang w:eastAsia="pl-PL"/>
        </w:rPr>
        <w:t>Zamawiający zapłaci podatek VAT w wysokości obliczonej na podstawie stawki obowiązującej w dniu wystawienia danej faktury przez Wykonawcę.</w:t>
      </w:r>
    </w:p>
    <w:p w14:paraId="52AE3B70" w14:textId="77777777" w:rsidR="009521A7" w:rsidRPr="002C4F3D" w:rsidRDefault="009521A7" w:rsidP="00111694">
      <w:pPr>
        <w:numPr>
          <w:ilvl w:val="0"/>
          <w:numId w:val="15"/>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lastRenderedPageBreak/>
        <w:t>Strony zgodnie potwierdzają, iż zmiana:</w:t>
      </w:r>
    </w:p>
    <w:p w14:paraId="012B09D0" w14:textId="77777777" w:rsidR="009521A7" w:rsidRPr="002C4F3D" w:rsidRDefault="009521A7" w:rsidP="00111694">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wysokości minimalnego wynagrodzenia za pracę albo wysokości minimalnej stawki godzinowej, ustalonych na podstawie przepisów ustawy z dnia 10 października 2002 r. o minimalnym wynagrodzeniu za pracę,</w:t>
      </w:r>
    </w:p>
    <w:p w14:paraId="6B242708" w14:textId="77777777" w:rsidR="009521A7" w:rsidRPr="002C4F3D" w:rsidRDefault="009521A7" w:rsidP="00111694">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zasad podlegania ubezpieczeniom społecznym lub ubezpieczeniu zdrowotnemu lub wysokości stawki składki na ubezpieczenia społeczne lub zdrowotne,</w:t>
      </w:r>
    </w:p>
    <w:p w14:paraId="64FA6022" w14:textId="77777777" w:rsidR="009521A7" w:rsidRPr="002C4F3D" w:rsidRDefault="009521A7" w:rsidP="00111694">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zasad gromadzenia i wysokości wpłat do pracowniczych planów kapitałowych, o których mowa w ustawie z dnia 4 października 2018 r. o pracowniczych planach kapitałowych</w:t>
      </w:r>
    </w:p>
    <w:p w14:paraId="7446D1E3" w14:textId="77777777" w:rsidR="009521A7" w:rsidRPr="002C4F3D" w:rsidRDefault="009521A7" w:rsidP="00111694">
      <w:pPr>
        <w:pStyle w:val="Akapitzlist"/>
        <w:spacing w:after="0" w:line="240" w:lineRule="auto"/>
        <w:jc w:val="both"/>
        <w:rPr>
          <w:rFonts w:ascii="Arial" w:hAnsi="Arial" w:cs="Arial"/>
          <w:lang w:eastAsia="pl-PL"/>
        </w:rPr>
      </w:pPr>
      <w:r w:rsidRPr="002C4F3D">
        <w:rPr>
          <w:rFonts w:ascii="Arial" w:hAnsi="Arial" w:cs="Arial"/>
          <w:lang w:eastAsia="pl-PL"/>
        </w:rPr>
        <w:t>- nie ma wpływu na koszty wykonania niniejszej umowy przez Wykonawcę.</w:t>
      </w:r>
    </w:p>
    <w:p w14:paraId="78C1DB7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400D3B73"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3.</w:t>
      </w:r>
      <w:r w:rsidRPr="002C4F3D">
        <w:rPr>
          <w:rFonts w:ascii="Arial" w:eastAsia="Times New Roman" w:hAnsi="Arial" w:cs="Arial"/>
          <w:b/>
          <w:bCs/>
          <w:lang w:eastAsia="pl-PL"/>
        </w:rPr>
        <w:tab/>
        <w:t>TERMIN DOSTAWY.</w:t>
      </w:r>
    </w:p>
    <w:p w14:paraId="56AE6EB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30DD013" w14:textId="77777777" w:rsidR="00937B9A" w:rsidRDefault="00937B9A" w:rsidP="00111694">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 xml:space="preserve">Przedmiot umowy będzie dostarczany partiami (na podstawie zamówień częściowych przekazywanych przez Sekcję Zakupów Zamawiającego), w zależności od potrzeb Zamawiającego, do poszczególnych jednostek organizacyjnych, każdorazowo wskazywanych przez Zamawiającego (budynki UAM w Poznaniu, Słubicach, Gnieźnie, Kaliszu lub Pile). Pod pojęciem dostawa Zamawiający rozumie sprzedaż i dostarczenie urządzenia do użytkownika wskazanego w danym zamówieniu. </w:t>
      </w:r>
      <w:r>
        <w:rPr>
          <w:rFonts w:ascii="Arial" w:hAnsi="Arial" w:cs="Arial"/>
          <w:lang w:eastAsia="pl-PL"/>
        </w:rPr>
        <w:t xml:space="preserve"> </w:t>
      </w:r>
    </w:p>
    <w:p w14:paraId="4329972A" w14:textId="77777777" w:rsidR="00C852C5" w:rsidRDefault="002938D1" w:rsidP="00111694">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 xml:space="preserve">Poszczególne urządzenia w ramach przedmiotu umowy będą </w:t>
      </w:r>
      <w:r w:rsidR="00A73043" w:rsidRPr="00937B9A">
        <w:rPr>
          <w:rFonts w:ascii="Arial" w:hAnsi="Arial" w:cs="Arial"/>
          <w:lang w:eastAsia="pl-PL"/>
        </w:rPr>
        <w:t>dostarczon</w:t>
      </w:r>
      <w:r w:rsidRPr="00937B9A">
        <w:rPr>
          <w:rFonts w:ascii="Arial" w:hAnsi="Arial" w:cs="Arial"/>
          <w:lang w:eastAsia="pl-PL"/>
        </w:rPr>
        <w:t>e</w:t>
      </w:r>
      <w:r w:rsidR="00A73043" w:rsidRPr="00937B9A">
        <w:rPr>
          <w:rFonts w:ascii="Arial" w:hAnsi="Arial" w:cs="Arial"/>
          <w:lang w:eastAsia="pl-PL"/>
        </w:rPr>
        <w:t xml:space="preserve"> do miejsc</w:t>
      </w:r>
      <w:r w:rsidRPr="00937B9A">
        <w:rPr>
          <w:rFonts w:ascii="Arial" w:hAnsi="Arial" w:cs="Arial"/>
          <w:lang w:eastAsia="pl-PL"/>
        </w:rPr>
        <w:t xml:space="preserve">a użytkowania wskazanego w poszczególnym zamówieniu przekazanym przez Sekcję Zakupów </w:t>
      </w:r>
      <w:r w:rsidR="00502BFE" w:rsidRPr="00937B9A">
        <w:rPr>
          <w:rFonts w:ascii="Arial" w:hAnsi="Arial" w:cs="Arial"/>
          <w:lang w:eastAsia="pl-PL"/>
        </w:rPr>
        <w:t>Zamawiającego</w:t>
      </w:r>
      <w:r w:rsidR="00A73043" w:rsidRPr="00937B9A">
        <w:rPr>
          <w:rFonts w:ascii="Arial" w:hAnsi="Arial" w:cs="Arial"/>
          <w:lang w:eastAsia="pl-PL"/>
        </w:rPr>
        <w:t xml:space="preserve"> w terminie nie dłuższym niż: ………  dni </w:t>
      </w:r>
      <w:r w:rsidR="00B40303" w:rsidRPr="00937B9A">
        <w:rPr>
          <w:rFonts w:ascii="Arial" w:hAnsi="Arial" w:cs="Arial"/>
          <w:lang w:eastAsia="pl-PL"/>
        </w:rPr>
        <w:t xml:space="preserve">(zgodnie z ofertą Wykonawcy i SWZ) </w:t>
      </w:r>
      <w:r w:rsidR="00A73043" w:rsidRPr="00937B9A">
        <w:rPr>
          <w:rFonts w:ascii="Arial" w:hAnsi="Arial" w:cs="Arial"/>
          <w:lang w:eastAsia="pl-PL"/>
        </w:rPr>
        <w:t xml:space="preserve">od daty </w:t>
      </w:r>
      <w:r w:rsidR="00502BFE" w:rsidRPr="00937B9A">
        <w:rPr>
          <w:rFonts w:ascii="Arial" w:hAnsi="Arial" w:cs="Arial"/>
          <w:lang w:eastAsia="pl-PL"/>
        </w:rPr>
        <w:t>otrzymania przez Wykonawcę (doręczenia) danego zamówienia (także mailem na adres mailowy Wykonawcy: ………@.......................</w:t>
      </w:r>
      <w:r w:rsidR="00B40303" w:rsidRPr="00937B9A">
        <w:rPr>
          <w:rFonts w:ascii="Arial" w:hAnsi="Arial" w:cs="Arial"/>
          <w:lang w:eastAsia="pl-PL"/>
        </w:rPr>
        <w:t xml:space="preserve">.......). </w:t>
      </w:r>
      <w:r w:rsidR="00A73043" w:rsidRPr="00937B9A">
        <w:rPr>
          <w:rFonts w:ascii="Arial" w:hAnsi="Arial" w:cs="Arial"/>
          <w:lang w:eastAsia="pl-PL"/>
        </w:rPr>
        <w:t xml:space="preserve"> </w:t>
      </w:r>
    </w:p>
    <w:p w14:paraId="5B5BB25A" w14:textId="2365FF30" w:rsidR="00C852C5" w:rsidRDefault="00B40303"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Dostawy mogą się odbywać w terminie od poniedziałku do piątku w godzinach od 8.00 do 15.00, w dni robocze</w:t>
      </w:r>
      <w:r w:rsidR="0086406B" w:rsidRPr="00C852C5">
        <w:rPr>
          <w:rFonts w:ascii="Arial" w:hAnsi="Arial" w:cs="Arial"/>
          <w:lang w:eastAsia="pl-PL"/>
        </w:rPr>
        <w:t xml:space="preserve"> Zamawiającego</w:t>
      </w:r>
      <w:r w:rsidRPr="00C852C5">
        <w:rPr>
          <w:rFonts w:ascii="Arial" w:hAnsi="Arial" w:cs="Arial"/>
          <w:lang w:eastAsia="pl-PL"/>
        </w:rPr>
        <w:t>.</w:t>
      </w:r>
      <w:r w:rsidR="00C852C5">
        <w:rPr>
          <w:rFonts w:ascii="Arial" w:hAnsi="Arial" w:cs="Arial"/>
          <w:lang w:eastAsia="pl-PL"/>
        </w:rPr>
        <w:t xml:space="preserve"> </w:t>
      </w:r>
      <w:r w:rsidR="00C852C5" w:rsidRPr="00C852C5">
        <w:rPr>
          <w:rFonts w:ascii="Arial" w:hAnsi="Arial" w:cs="Arial"/>
          <w:lang w:eastAsia="pl-PL"/>
        </w:rPr>
        <w:t>Za dni robocze uważa się dni pracy Zamawiającego.</w:t>
      </w:r>
    </w:p>
    <w:p w14:paraId="18601EDB" w14:textId="4ADDB2DB" w:rsidR="00C852C5" w:rsidRDefault="00C852C5"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Wykonawca dostarczy urządzenia na własny koszt i ryzyko do miejsc użytkowania wskazanych w poszczególnych zamówieniach przekazywanych przez Sekcję Zakupów</w:t>
      </w:r>
      <w:r>
        <w:rPr>
          <w:rFonts w:ascii="Arial" w:hAnsi="Arial" w:cs="Arial"/>
          <w:lang w:eastAsia="pl-PL"/>
        </w:rPr>
        <w:t xml:space="preserve"> Zamawiającego.</w:t>
      </w:r>
    </w:p>
    <w:p w14:paraId="3C7CAE55" w14:textId="77777777" w:rsidR="00C852C5" w:rsidRDefault="0086406B"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C852C5">
        <w:rPr>
          <w:rFonts w:ascii="Arial" w:hAnsi="Arial" w:cs="Arial"/>
          <w:u w:val="single"/>
          <w:lang w:eastAsia="pl-PL"/>
        </w:rPr>
        <w:t xml:space="preserve">wszystkie warunki gwarancji i serwisu z </w:t>
      </w:r>
      <w:r w:rsidRPr="00C852C5">
        <w:rPr>
          <w:rFonts w:ascii="Arial" w:hAnsi="Arial" w:cs="Arial"/>
          <w:bCs/>
          <w:lang w:eastAsia="pl-PL"/>
        </w:rPr>
        <w:t xml:space="preserve">§ </w:t>
      </w:r>
      <w:r w:rsidRPr="00C852C5">
        <w:rPr>
          <w:rFonts w:ascii="Arial" w:hAnsi="Arial" w:cs="Arial"/>
          <w:u w:val="single"/>
          <w:lang w:eastAsia="pl-PL"/>
        </w:rPr>
        <w:t xml:space="preserve"> 5 umowy</w:t>
      </w:r>
      <w:r w:rsidRPr="00C852C5">
        <w:rPr>
          <w:rFonts w:ascii="Arial" w:hAnsi="Arial" w:cs="Arial"/>
          <w:lang w:eastAsia="pl-PL"/>
        </w:rPr>
        <w:t xml:space="preserve"> oraz numer kontaktowy do Wykonawcy na wypadek awarii. Jeden egzemplarz protokołu Wykonawca przekaże użytkownikowi, drugi Wykonawca dostarczy w ciągu 2 dni roboczych od daty podpisania do Sekcji Zakupów na u. Wieniawskiego 1, 61-712 Poznań, a trzeci zachowuje dla siebie.</w:t>
      </w:r>
      <w:r w:rsidR="00C852C5">
        <w:rPr>
          <w:rFonts w:ascii="Arial" w:hAnsi="Arial" w:cs="Arial"/>
          <w:lang w:eastAsia="pl-PL"/>
        </w:rPr>
        <w:t xml:space="preserve"> </w:t>
      </w:r>
    </w:p>
    <w:p w14:paraId="71B72A2F" w14:textId="426A8A7C" w:rsidR="006431EC" w:rsidRDefault="0086406B"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w:t>
      </w:r>
      <w:r w:rsidRPr="00C852C5">
        <w:rPr>
          <w:rFonts w:ascii="Arial" w:hAnsi="Arial" w:cs="Arial"/>
          <w:lang w:eastAsia="pl-PL"/>
        </w:rPr>
        <w:lastRenderedPageBreak/>
        <w:t xml:space="preserve">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012C3AF"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2C4F3D">
        <w:rPr>
          <w:rFonts w:ascii="Arial" w:eastAsia="Times New Roman" w:hAnsi="Arial" w:cs="Arial"/>
          <w:lang w:eastAsia="pl-PL"/>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2C4F3D">
        <w:rPr>
          <w:rFonts w:ascii="Arial" w:eastAsia="Times New Roman" w:hAnsi="Arial" w:cs="Arial"/>
          <w:b/>
          <w:lang w:eastAsia="pl-PL"/>
        </w:rPr>
        <w:t>odsprzedaży.</w:t>
      </w:r>
      <w:r w:rsidRPr="002C4F3D">
        <w:rPr>
          <w:rFonts w:ascii="Arial" w:eastAsia="Times New Roman" w:hAnsi="Arial" w:cs="Arial"/>
          <w:lang w:eastAsia="pl-PL"/>
        </w:rPr>
        <w:t xml:space="preserve"> </w:t>
      </w:r>
    </w:p>
    <w:p w14:paraId="36C0C6D7"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 xml:space="preserve">Korzystanie przez Zamawiającego z przedmiotu umowy nie może go w żaden sposób narażać na naruszenie majątkowych praw autorskich osób trzecich. </w:t>
      </w:r>
    </w:p>
    <w:p w14:paraId="2E884910"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Zamawiający zastrzega sobie prawo do sprawdzenia po dostawie legalności dostawy bezpośrednio u pol</w:t>
      </w:r>
      <w:r w:rsidRPr="006431EC">
        <w:rPr>
          <w:rFonts w:ascii="Arial" w:eastAsia="Times New Roman" w:hAnsi="Arial" w:cs="Arial"/>
          <w:lang w:eastAsia="pl-PL"/>
        </w:rPr>
        <w:softHyphen/>
        <w:t>skiego przedstawiciela producenta, w szczególności ważności i zakresu uprawnień licencyjnych oraz gwarancyjnych.</w:t>
      </w:r>
      <w:r w:rsidR="006431EC">
        <w:rPr>
          <w:rFonts w:ascii="Arial" w:eastAsia="Times New Roman" w:hAnsi="Arial" w:cs="Arial"/>
          <w:lang w:eastAsia="ar-SA"/>
        </w:rPr>
        <w:t xml:space="preserve"> </w:t>
      </w:r>
    </w:p>
    <w:p w14:paraId="12BCF0A5"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Strony zgodnie postanawiają, że ogólne warunki umów (OWU) stosowane przez Wykonawcę nie mają zastosowania do niniejszej umowy.</w:t>
      </w:r>
      <w:r w:rsidR="006431EC">
        <w:rPr>
          <w:rFonts w:ascii="Arial" w:eastAsia="Times New Roman" w:hAnsi="Arial" w:cs="Arial"/>
          <w:lang w:eastAsia="ar-SA"/>
        </w:rPr>
        <w:t xml:space="preserve"> </w:t>
      </w:r>
    </w:p>
    <w:p w14:paraId="26AD09AC" w14:textId="1CD84286" w:rsidR="00A73043" w:rsidRPr="006431EC" w:rsidRDefault="006431EC"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ar-SA"/>
        </w:rPr>
        <w:t xml:space="preserve">Wykonawca zobowiązuje się do powiadomienia danego Użytkownika o terminie dostawy danego sprzętu nie później niż </w:t>
      </w:r>
      <w:r>
        <w:rPr>
          <w:rFonts w:ascii="Arial" w:eastAsia="Times New Roman" w:hAnsi="Arial" w:cs="Arial"/>
          <w:lang w:eastAsia="ar-SA"/>
        </w:rPr>
        <w:t>3</w:t>
      </w:r>
      <w:r w:rsidRPr="006431EC">
        <w:rPr>
          <w:rFonts w:ascii="Arial" w:eastAsia="Times New Roman" w:hAnsi="Arial" w:cs="Arial"/>
          <w:lang w:eastAsia="ar-SA"/>
        </w:rPr>
        <w:t xml:space="preserve"> d</w:t>
      </w:r>
      <w:r>
        <w:rPr>
          <w:rFonts w:ascii="Arial" w:eastAsia="Times New Roman" w:hAnsi="Arial" w:cs="Arial"/>
          <w:lang w:eastAsia="ar-SA"/>
        </w:rPr>
        <w:t>ni</w:t>
      </w:r>
      <w:r w:rsidRPr="006431EC">
        <w:rPr>
          <w:rFonts w:ascii="Arial" w:eastAsia="Times New Roman" w:hAnsi="Arial" w:cs="Arial"/>
          <w:lang w:eastAsia="ar-SA"/>
        </w:rPr>
        <w:t xml:space="preserve"> robocz</w:t>
      </w:r>
      <w:r>
        <w:rPr>
          <w:rFonts w:ascii="Arial" w:eastAsia="Times New Roman" w:hAnsi="Arial" w:cs="Arial"/>
          <w:lang w:eastAsia="ar-SA"/>
        </w:rPr>
        <w:t>e</w:t>
      </w:r>
      <w:r w:rsidRPr="006431EC">
        <w:rPr>
          <w:rFonts w:ascii="Arial" w:eastAsia="Times New Roman" w:hAnsi="Arial" w:cs="Arial"/>
          <w:lang w:eastAsia="ar-SA"/>
        </w:rPr>
        <w:t xml:space="preserve"> przed planowanym terminem dostawy - lista osób,  z którymi należy się skontaktować będzie każdorazowo podana przez Sekcję Zakupów w poszczególnym zamówieniu</w:t>
      </w:r>
      <w:r>
        <w:rPr>
          <w:rFonts w:ascii="Arial" w:eastAsia="Times New Roman" w:hAnsi="Arial" w:cs="Arial"/>
          <w:lang w:eastAsia="ar-SA"/>
        </w:rPr>
        <w:t xml:space="preserve">. </w:t>
      </w:r>
    </w:p>
    <w:p w14:paraId="5758C75A" w14:textId="0A8E4FC0" w:rsidR="00A73043"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0963F1C" w14:textId="77777777" w:rsidR="00111694" w:rsidRPr="002C4F3D" w:rsidRDefault="00111694" w:rsidP="00A73043">
      <w:pPr>
        <w:tabs>
          <w:tab w:val="left" w:pos="851"/>
        </w:tabs>
        <w:spacing w:after="0" w:line="240" w:lineRule="auto"/>
        <w:ind w:left="567" w:right="-1" w:hanging="567"/>
        <w:jc w:val="both"/>
        <w:rPr>
          <w:rFonts w:ascii="Arial" w:eastAsia="Times New Roman" w:hAnsi="Arial" w:cs="Arial"/>
          <w:b/>
          <w:bCs/>
          <w:lang w:eastAsia="pl-PL"/>
        </w:rPr>
      </w:pPr>
    </w:p>
    <w:p w14:paraId="03E4A68F"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4. WYMAGANE DOKUMENTY DOSTAWY</w:t>
      </w:r>
    </w:p>
    <w:p w14:paraId="75D66DC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3E3E3D1D" w14:textId="5732971D" w:rsidR="00A73043" w:rsidRPr="002C4F3D" w:rsidRDefault="00A73043" w:rsidP="00A73043">
      <w:pPr>
        <w:numPr>
          <w:ilvl w:val="0"/>
          <w:numId w:val="10"/>
        </w:numPr>
        <w:tabs>
          <w:tab w:val="left" w:pos="851"/>
        </w:tabs>
        <w:suppressAutoHyphen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Oryginał faktury VAT, protokół odbioru, dokument gwarancyjny</w:t>
      </w:r>
      <w:r w:rsidR="0086406B" w:rsidRPr="002C4F3D">
        <w:rPr>
          <w:rFonts w:ascii="Arial" w:eastAsia="Times New Roman" w:hAnsi="Arial" w:cs="Arial"/>
          <w:bCs/>
          <w:lang w:eastAsia="pl-PL"/>
        </w:rPr>
        <w:t>, licencja (jeśli dotyczy)</w:t>
      </w:r>
      <w:r w:rsidRPr="002C4F3D">
        <w:rPr>
          <w:rFonts w:ascii="Arial" w:eastAsia="Times New Roman" w:hAnsi="Arial" w:cs="Arial"/>
          <w:bCs/>
          <w:lang w:eastAsia="pl-PL"/>
        </w:rPr>
        <w:t>.</w:t>
      </w:r>
    </w:p>
    <w:p w14:paraId="74BB68DC" w14:textId="77777777" w:rsidR="00A73043" w:rsidRPr="002C4F3D" w:rsidRDefault="00A73043" w:rsidP="00A73043">
      <w:pPr>
        <w:numPr>
          <w:ilvl w:val="0"/>
          <w:numId w:val="10"/>
        </w:numPr>
        <w:suppressAutoHyphens/>
        <w:spacing w:after="0" w:line="240" w:lineRule="auto"/>
        <w:ind w:left="567" w:hanging="567"/>
        <w:jc w:val="both"/>
        <w:rPr>
          <w:rFonts w:ascii="Arial" w:eastAsia="Times New Roman" w:hAnsi="Arial" w:cs="Arial"/>
          <w:b/>
          <w:lang w:eastAsia="ar-SA"/>
        </w:rPr>
      </w:pPr>
      <w:r w:rsidRPr="002C4F3D">
        <w:rPr>
          <w:rFonts w:ascii="Arial" w:eastAsia="Times New Roman" w:hAnsi="Arial" w:cs="Arial"/>
          <w:lang w:eastAsia="ar-SA"/>
        </w:rPr>
        <w:t xml:space="preserve">Faktura zostanie wystawiona na: </w:t>
      </w:r>
      <w:r w:rsidRPr="002C4F3D">
        <w:rPr>
          <w:rFonts w:ascii="Arial" w:eastAsia="Times New Roman" w:hAnsi="Arial" w:cs="Arial"/>
          <w:b/>
          <w:lang w:eastAsia="pl-PL"/>
        </w:rPr>
        <w:t>Uniwersytet im. Adama Mickiewicza w Poznaniu, ul. Wieniawskiego 1, 61-712 Poznań</w:t>
      </w:r>
      <w:r w:rsidRPr="002C4F3D">
        <w:rPr>
          <w:rFonts w:ascii="Arial" w:eastAsia="Times New Roman" w:hAnsi="Arial" w:cs="Arial"/>
          <w:b/>
          <w:lang w:eastAsia="ar-SA"/>
        </w:rPr>
        <w:t>.</w:t>
      </w:r>
    </w:p>
    <w:p w14:paraId="54B2AC44" w14:textId="194BEE7D" w:rsidR="00A73043" w:rsidRPr="002C4F3D" w:rsidRDefault="00A73043" w:rsidP="00A73043">
      <w:pPr>
        <w:numPr>
          <w:ilvl w:val="0"/>
          <w:numId w:val="10"/>
        </w:numPr>
        <w:suppressAutoHyphens/>
        <w:spacing w:after="0" w:line="240" w:lineRule="auto"/>
        <w:ind w:left="567" w:hanging="567"/>
        <w:jc w:val="both"/>
        <w:rPr>
          <w:rFonts w:ascii="Arial" w:eastAsia="Times New Roman" w:hAnsi="Arial" w:cs="Arial"/>
          <w:strike/>
          <w:lang w:eastAsia="ar-SA"/>
        </w:rPr>
      </w:pPr>
      <w:r w:rsidRPr="002C4F3D">
        <w:rPr>
          <w:rFonts w:ascii="Arial" w:eastAsia="Times New Roman" w:hAnsi="Arial" w:cs="Arial"/>
          <w:lang w:eastAsia="ar-SA"/>
        </w:rPr>
        <w:t xml:space="preserve">Faktura musi być opatrzona numerem umowy </w:t>
      </w:r>
      <w:r w:rsidR="00111694">
        <w:rPr>
          <w:rFonts w:ascii="Arial" w:eastAsia="Times New Roman" w:hAnsi="Arial" w:cs="Arial"/>
          <w:b/>
          <w:lang w:eastAsia="ar-SA"/>
        </w:rPr>
        <w:t>ZP/2342/D/22</w:t>
      </w:r>
      <w:r w:rsidRPr="002C4F3D">
        <w:rPr>
          <w:rFonts w:ascii="Arial" w:eastAsia="Times New Roman" w:hAnsi="Arial" w:cs="Arial"/>
          <w:lang w:eastAsia="ar-SA"/>
        </w:rPr>
        <w:t>, oraz nazwą jednostki, dla której dostarczony został przedmiot umowy</w:t>
      </w:r>
      <w:r w:rsidR="001B561B">
        <w:rPr>
          <w:rFonts w:ascii="Arial" w:eastAsia="Times New Roman" w:hAnsi="Arial" w:cs="Arial"/>
          <w:lang w:eastAsia="ar-SA"/>
        </w:rPr>
        <w:t>.</w:t>
      </w:r>
    </w:p>
    <w:p w14:paraId="65879FB7" w14:textId="77777777" w:rsidR="00A73043" w:rsidRPr="002C4F3D" w:rsidRDefault="00A73043" w:rsidP="00A73043">
      <w:pPr>
        <w:spacing w:after="0" w:line="240" w:lineRule="auto"/>
        <w:jc w:val="both"/>
        <w:rPr>
          <w:rFonts w:ascii="Arial" w:eastAsia="Times New Roman" w:hAnsi="Arial" w:cs="Arial"/>
          <w:bCs/>
          <w:lang w:eastAsia="pl-PL"/>
        </w:rPr>
      </w:pPr>
    </w:p>
    <w:p w14:paraId="1F0728B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5. GWARANCJA I SERWIS</w:t>
      </w:r>
    </w:p>
    <w:p w14:paraId="70B1CA45" w14:textId="77777777" w:rsidR="00A73043" w:rsidRPr="002C4F3D" w:rsidRDefault="00A73043" w:rsidP="00A73043">
      <w:pPr>
        <w:tabs>
          <w:tab w:val="left" w:pos="851"/>
        </w:tabs>
        <w:spacing w:after="0" w:line="240" w:lineRule="auto"/>
        <w:ind w:right="-1"/>
        <w:rPr>
          <w:rFonts w:ascii="Arial" w:eastAsia="Times New Roman" w:hAnsi="Arial" w:cs="Arial"/>
          <w:bCs/>
          <w:lang w:eastAsia="pl-PL"/>
        </w:rPr>
      </w:pPr>
    </w:p>
    <w:p w14:paraId="46CBAD6D" w14:textId="77777777" w:rsidR="001B561B" w:rsidRDefault="001B561B" w:rsidP="00A73043">
      <w:pPr>
        <w:numPr>
          <w:ilvl w:val="0"/>
          <w:numId w:val="4"/>
        </w:numPr>
        <w:suppressAutoHyphens/>
        <w:spacing w:after="0" w:line="240" w:lineRule="auto"/>
        <w:ind w:left="567" w:hanging="567"/>
        <w:jc w:val="both"/>
        <w:rPr>
          <w:rFonts w:ascii="Arial" w:eastAsia="Times New Roman" w:hAnsi="Arial" w:cs="Arial"/>
          <w:lang w:eastAsia="ar-SA"/>
        </w:rPr>
      </w:pPr>
      <w:r w:rsidRPr="001B561B">
        <w:rPr>
          <w:rFonts w:ascii="Arial" w:eastAsia="Times New Roman" w:hAnsi="Arial" w:cs="Arial"/>
          <w:lang w:eastAsia="ar-SA"/>
        </w:rPr>
        <w:t xml:space="preserve">Wykonawca gwarantuje najwyższą jakość dostarczanych urządzeń i urządzenia nowe fabrycznie. </w:t>
      </w:r>
    </w:p>
    <w:p w14:paraId="6FA9B871" w14:textId="78DC1599" w:rsidR="00A73043" w:rsidRPr="002C4F3D" w:rsidRDefault="00A73043" w:rsidP="00A73043">
      <w:pPr>
        <w:numPr>
          <w:ilvl w:val="0"/>
          <w:numId w:val="4"/>
        </w:numPr>
        <w:suppressAutoHyphens/>
        <w:spacing w:after="0" w:line="240" w:lineRule="auto"/>
        <w:ind w:left="567" w:hanging="567"/>
        <w:jc w:val="both"/>
        <w:rPr>
          <w:rFonts w:ascii="Arial" w:eastAsia="Times New Roman" w:hAnsi="Arial" w:cs="Arial"/>
          <w:lang w:eastAsia="ar-SA"/>
        </w:rPr>
      </w:pPr>
      <w:r w:rsidRPr="002C4F3D">
        <w:rPr>
          <w:rFonts w:ascii="Arial" w:eastAsia="Times New Roman" w:hAnsi="Arial" w:cs="Arial"/>
          <w:lang w:eastAsia="ar-SA"/>
        </w:rPr>
        <w:t>Gwarancja wynosi …… miesiące (zgodnie z ofertą Wykonawcy</w:t>
      </w:r>
      <w:r w:rsidR="002A4C68" w:rsidRPr="002C4F3D">
        <w:rPr>
          <w:rFonts w:ascii="Arial" w:eastAsia="Times New Roman" w:hAnsi="Arial" w:cs="Arial"/>
          <w:lang w:eastAsia="ar-SA"/>
        </w:rPr>
        <w:t xml:space="preserve"> i SWZ</w:t>
      </w:r>
      <w:r w:rsidRPr="002C4F3D">
        <w:rPr>
          <w:rFonts w:ascii="Arial" w:eastAsia="Times New Roman" w:hAnsi="Arial" w:cs="Arial"/>
          <w:lang w:eastAsia="ar-SA"/>
        </w:rPr>
        <w:t>)</w:t>
      </w:r>
      <w:r w:rsidR="001B561B">
        <w:rPr>
          <w:rFonts w:ascii="Arial" w:eastAsia="Times New Roman" w:hAnsi="Arial" w:cs="Arial"/>
          <w:lang w:eastAsia="ar-SA"/>
        </w:rPr>
        <w:t xml:space="preserve"> i rozpoczyna się</w:t>
      </w:r>
      <w:r w:rsidRPr="002C4F3D">
        <w:rPr>
          <w:rFonts w:ascii="Arial" w:eastAsia="Times New Roman" w:hAnsi="Arial" w:cs="Arial"/>
          <w:lang w:eastAsia="ar-SA"/>
        </w:rPr>
        <w:t xml:space="preserve"> od daty podpisania danego protokołu odbioru bez zastrzeżeń. </w:t>
      </w:r>
      <w:r w:rsidRPr="002C4F3D">
        <w:rPr>
          <w:rFonts w:ascii="Arial" w:eastAsia="Times New Roman" w:hAnsi="Arial" w:cs="Arial"/>
          <w:lang w:eastAsia="pl-PL"/>
        </w:rPr>
        <w:t>Gwarancja producenta jest sprawowana za pośrednictwem Wykonawcy.</w:t>
      </w:r>
    </w:p>
    <w:p w14:paraId="5D15BF29"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Gwarancja obejmuje w szczególności koszt części i serwisu. </w:t>
      </w:r>
    </w:p>
    <w:p w14:paraId="26536854" w14:textId="762FD0E3" w:rsidR="00A73043" w:rsidRPr="001B561B"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Serwis gwarancyjny w miejscu użytkowania urządzeń za pośrednictwem Wykonawcy. W przypadku konieczności naprawy poza siedzibą Zamawiającego koszty transportu urządzeń oraz ryzyko utraty lub uszkodzenia urządzeń ponosi Wykonawca.</w:t>
      </w:r>
      <w:r w:rsidR="001B561B" w:rsidRPr="001B561B">
        <w:rPr>
          <w:rFonts w:ascii="Arial" w:hAnsi="Arial" w:cs="Arial"/>
          <w:sz w:val="20"/>
          <w:szCs w:val="20"/>
        </w:rPr>
        <w:t xml:space="preserve"> </w:t>
      </w:r>
    </w:p>
    <w:p w14:paraId="68D62F96"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Czas reakcji serwisu od chwili zgłoszenia awarii – do ……(zgodnie z opisem w zał. nr A).</w:t>
      </w:r>
    </w:p>
    <w:p w14:paraId="7BEC7BDC"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Czas naprawy od momentu powiadomienia o awarii – do …..(zgodnie z opisem w zał. nr A).</w:t>
      </w:r>
    </w:p>
    <w:p w14:paraId="3A58961E"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Wszelkie informacje dotyczące gwarancji i zgłaszania awarii będą zawarte w karcie  gwarancyjnej dostarczonej użytkownikowi. </w:t>
      </w:r>
    </w:p>
    <w:p w14:paraId="7383C5A7"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Postanowienia zawarte w karcie gwarancyjnej niezgodne z niniejszą umową są nieważne. W tym przypadku obowiązują odpowiednie zapisy umowy.</w:t>
      </w:r>
    </w:p>
    <w:p w14:paraId="21427FD2"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Zamawiający może wykonywać uprawnienia z tytułu gwarancji niezależnie od uprawnień przysługujących z tytułu rękojmi.</w:t>
      </w:r>
    </w:p>
    <w:p w14:paraId="0F2E615A" w14:textId="77777777" w:rsidR="00A73043" w:rsidRPr="002C4F3D" w:rsidRDefault="00A73043" w:rsidP="00A73043">
      <w:pPr>
        <w:tabs>
          <w:tab w:val="left" w:pos="851"/>
        </w:tabs>
        <w:spacing w:after="0" w:line="240" w:lineRule="auto"/>
        <w:ind w:right="-1"/>
        <w:rPr>
          <w:rFonts w:ascii="Arial" w:eastAsia="Times New Roman" w:hAnsi="Arial" w:cs="Arial"/>
          <w:bCs/>
          <w:lang w:eastAsia="pl-PL"/>
        </w:rPr>
      </w:pPr>
    </w:p>
    <w:p w14:paraId="015966CE"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lastRenderedPageBreak/>
        <w:sym w:font="Arial" w:char="00A7"/>
      </w:r>
      <w:r w:rsidRPr="002C4F3D">
        <w:rPr>
          <w:rFonts w:ascii="Arial" w:eastAsia="Times New Roman" w:hAnsi="Arial" w:cs="Arial"/>
          <w:b/>
          <w:bCs/>
          <w:lang w:eastAsia="pl-PL"/>
        </w:rPr>
        <w:t xml:space="preserve"> 6. WARUNKI PŁATNOŚCI</w:t>
      </w:r>
    </w:p>
    <w:p w14:paraId="5DC9ADA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D1797B8" w14:textId="657DF282"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ar-SA"/>
        </w:rPr>
        <w:t xml:space="preserve">Płatność </w:t>
      </w:r>
      <w:r w:rsidR="002A4C68" w:rsidRPr="002C4F3D">
        <w:rPr>
          <w:rFonts w:ascii="Arial" w:eastAsia="Times New Roman" w:hAnsi="Arial" w:cs="Arial"/>
          <w:lang w:eastAsia="ar-SA"/>
        </w:rPr>
        <w:t xml:space="preserve">za prawidłowo zrealizowany dany zakres przedmiotu umowy </w:t>
      </w:r>
      <w:r w:rsidRPr="002C4F3D">
        <w:rPr>
          <w:rFonts w:ascii="Arial" w:eastAsia="Times New Roman" w:hAnsi="Arial" w:cs="Arial"/>
          <w:lang w:eastAsia="ar-SA"/>
        </w:rPr>
        <w:t>na podstawie prawidłowo wystawion</w:t>
      </w:r>
      <w:r w:rsidR="002A4C68" w:rsidRPr="002C4F3D">
        <w:rPr>
          <w:rFonts w:ascii="Arial" w:eastAsia="Times New Roman" w:hAnsi="Arial" w:cs="Arial"/>
          <w:lang w:eastAsia="ar-SA"/>
        </w:rPr>
        <w:t xml:space="preserve">ych poszczególnych </w:t>
      </w:r>
      <w:r w:rsidRPr="002C4F3D">
        <w:rPr>
          <w:rFonts w:ascii="Arial" w:eastAsia="Times New Roman" w:hAnsi="Arial" w:cs="Arial"/>
          <w:lang w:eastAsia="ar-SA"/>
        </w:rPr>
        <w:t>faktur</w:t>
      </w:r>
      <w:r w:rsidR="00066F75">
        <w:rPr>
          <w:rFonts w:ascii="Arial" w:eastAsia="Times New Roman" w:hAnsi="Arial" w:cs="Arial"/>
          <w:lang w:eastAsia="ar-SA"/>
        </w:rPr>
        <w:t xml:space="preserve"> częściowych</w:t>
      </w:r>
      <w:r w:rsidRPr="002C4F3D">
        <w:rPr>
          <w:rFonts w:ascii="Arial" w:eastAsia="Times New Roman" w:hAnsi="Arial" w:cs="Arial"/>
          <w:lang w:eastAsia="ar-SA"/>
        </w:rPr>
        <w:t>, przelewem na właściwy rachunek Wykonawcy wskazany w treści faktury</w:t>
      </w:r>
      <w:r w:rsidR="00066F75">
        <w:rPr>
          <w:rFonts w:ascii="Arial" w:eastAsia="Times New Roman" w:hAnsi="Arial" w:cs="Arial"/>
          <w:lang w:eastAsia="ar-SA"/>
        </w:rPr>
        <w:t xml:space="preserve"> (z zastrzeżeniem postanowień ust. 2)</w:t>
      </w:r>
      <w:r w:rsidRPr="002C4F3D">
        <w:rPr>
          <w:rFonts w:ascii="Arial" w:eastAsia="Times New Roman" w:hAnsi="Arial" w:cs="Arial"/>
          <w:lang w:eastAsia="ar-SA"/>
        </w:rPr>
        <w:t xml:space="preserve">, w terminie  ….. dni </w:t>
      </w:r>
      <w:r w:rsidR="002A4C68" w:rsidRPr="002C4F3D">
        <w:rPr>
          <w:rFonts w:ascii="Arial" w:eastAsia="Times New Roman" w:hAnsi="Arial" w:cs="Arial"/>
          <w:lang w:eastAsia="ar-SA"/>
        </w:rPr>
        <w:t xml:space="preserve">(zgodnie z ofertą Wykonawcy i warunkami SWZ) </w:t>
      </w:r>
      <w:r w:rsidRPr="002C4F3D">
        <w:rPr>
          <w:rFonts w:ascii="Arial" w:eastAsia="Times New Roman" w:hAnsi="Arial" w:cs="Arial"/>
          <w:lang w:eastAsia="ar-SA"/>
        </w:rPr>
        <w:t>od daty dostarczenia danego protokołu odbioru</w:t>
      </w:r>
      <w:r w:rsidR="002A4C68" w:rsidRPr="002C4F3D">
        <w:rPr>
          <w:rFonts w:ascii="Arial" w:eastAsia="Times New Roman" w:hAnsi="Arial" w:cs="Arial"/>
          <w:lang w:eastAsia="ar-SA"/>
        </w:rPr>
        <w:t xml:space="preserve">, podpisanego przez obie strony bez zastrzeżeń, </w:t>
      </w:r>
      <w:r w:rsidRPr="002C4F3D">
        <w:rPr>
          <w:rFonts w:ascii="Arial" w:eastAsia="Times New Roman" w:hAnsi="Arial" w:cs="Arial"/>
          <w:lang w:eastAsia="ar-SA"/>
        </w:rPr>
        <w:t xml:space="preserve">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2D2427B1" w14:textId="77777777" w:rsidR="00A73043" w:rsidRPr="00ED0CB8" w:rsidRDefault="00A73043" w:rsidP="00A73043">
      <w:pPr>
        <w:numPr>
          <w:ilvl w:val="0"/>
          <w:numId w:val="1"/>
        </w:numPr>
        <w:spacing w:after="0" w:line="240" w:lineRule="auto"/>
        <w:ind w:left="567" w:hanging="567"/>
        <w:jc w:val="both"/>
        <w:rPr>
          <w:rFonts w:ascii="Arial" w:eastAsia="Times New Roman" w:hAnsi="Arial" w:cs="Arial"/>
          <w:b/>
          <w:bCs/>
          <w:lang w:eastAsia="pl-PL"/>
        </w:rPr>
      </w:pPr>
      <w:r w:rsidRPr="002C4F3D">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2C4F3D">
        <w:rPr>
          <w:rFonts w:ascii="Arial" w:eastAsia="Times New Roman" w:hAnsi="Arial" w:cs="Arial"/>
          <w:b/>
          <w:bCs/>
          <w:lang w:eastAsia="pl-PL"/>
        </w:rPr>
        <w:t>W przypadku wskazanym w art. 108a ust. 1a ustawy o VAT, Strony są obowiązane zastosować mechanizm podzielonej płatności.</w:t>
      </w:r>
    </w:p>
    <w:p w14:paraId="5F136D77" w14:textId="2BCD41C4" w:rsidR="00A73043" w:rsidRPr="00ED0CB8"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ED0CB8">
        <w:rPr>
          <w:rFonts w:ascii="Arial" w:eastAsia="Times New Roman" w:hAnsi="Arial" w:cs="Arial"/>
          <w:lang w:eastAsia="pl-PL"/>
        </w:rPr>
        <w:t>Za datę zapłaty strony ustalają dzień</w:t>
      </w:r>
      <w:r w:rsidR="002A4C68" w:rsidRPr="00ED0CB8">
        <w:rPr>
          <w:rFonts w:ascii="Arial" w:eastAsia="Times New Roman" w:hAnsi="Arial" w:cs="Arial"/>
          <w:sz w:val="20"/>
          <w:szCs w:val="20"/>
          <w:lang w:eastAsia="ar-SA"/>
        </w:rPr>
        <w:t xml:space="preserve"> </w:t>
      </w:r>
      <w:r w:rsidR="002A4C68" w:rsidRPr="00ED0CB8">
        <w:rPr>
          <w:rFonts w:ascii="Arial" w:eastAsia="Times New Roman" w:hAnsi="Arial" w:cs="Arial"/>
          <w:lang w:eastAsia="ar-SA"/>
        </w:rPr>
        <w:t>obciążenia rachunku Zamawiającego</w:t>
      </w:r>
      <w:r w:rsidR="00066F75">
        <w:rPr>
          <w:rFonts w:ascii="Arial" w:eastAsia="Times New Roman" w:hAnsi="Arial" w:cs="Arial"/>
          <w:lang w:eastAsia="ar-SA"/>
        </w:rPr>
        <w:t>.</w:t>
      </w:r>
    </w:p>
    <w:p w14:paraId="075B68F7" w14:textId="77777777"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58D69370" w14:textId="1D25E014"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w:t>
      </w:r>
      <w:r w:rsidR="002A4C68" w:rsidRPr="002C4F3D">
        <w:rPr>
          <w:rFonts w:ascii="Arial" w:eastAsia="Times New Roman" w:hAnsi="Arial" w:cs="Arial"/>
          <w:shd w:val="clear" w:color="auto" w:fill="FFFFFF"/>
          <w:lang w:eastAsia="pl-PL"/>
        </w:rPr>
        <w:t>2020</w:t>
      </w:r>
      <w:r w:rsidRPr="002C4F3D">
        <w:rPr>
          <w:rFonts w:ascii="Arial" w:eastAsia="Times New Roman" w:hAnsi="Arial" w:cs="Arial"/>
          <w:shd w:val="clear" w:color="auto" w:fill="FFFFFF"/>
          <w:lang w:eastAsia="pl-PL"/>
        </w:rPr>
        <w:t xml:space="preserve">, poz. </w:t>
      </w:r>
      <w:r w:rsidR="002A4C68" w:rsidRPr="002C4F3D">
        <w:rPr>
          <w:rFonts w:ascii="Arial" w:eastAsia="Times New Roman" w:hAnsi="Arial" w:cs="Arial"/>
          <w:shd w:val="clear" w:color="auto" w:fill="FFFFFF"/>
          <w:lang w:eastAsia="pl-PL"/>
        </w:rPr>
        <w:t>1666 z późn.zm.</w:t>
      </w:r>
      <w:r w:rsidRPr="002C4F3D">
        <w:rPr>
          <w:rFonts w:ascii="Arial" w:eastAsia="Times New Roman" w:hAnsi="Arial" w:cs="Arial"/>
          <w:shd w:val="clear" w:color="auto" w:fill="FFFFFF"/>
          <w:lang w:eastAsia="pl-PL"/>
        </w:rPr>
        <w:t xml:space="preserve">) Wykonawca może złożyć ustrukturyzowaną fakturę elektroniczną za pośrednictwem platformy </w:t>
      </w:r>
      <w:hyperlink r:id="rId8" w:history="1">
        <w:r w:rsidRPr="002C4F3D">
          <w:rPr>
            <w:rFonts w:ascii="Arial" w:eastAsia="Times New Roman" w:hAnsi="Arial" w:cs="Arial"/>
            <w:u w:val="single"/>
            <w:shd w:val="clear" w:color="auto" w:fill="FFFFFF"/>
            <w:lang w:eastAsia="pl-PL"/>
          </w:rPr>
          <w:t>https://efaktura.gov.pl</w:t>
        </w:r>
      </w:hyperlink>
      <w:r w:rsidRPr="002C4F3D">
        <w:rPr>
          <w:rFonts w:ascii="Arial" w:eastAsia="Times New Roman" w:hAnsi="Arial" w:cs="Arial"/>
          <w:shd w:val="clear" w:color="auto" w:fill="FFFFFF"/>
          <w:lang w:eastAsia="pl-PL"/>
        </w:rPr>
        <w:t xml:space="preserve">. </w:t>
      </w:r>
      <w:r w:rsidRPr="002C4F3D">
        <w:rPr>
          <w:rFonts w:ascii="Arial" w:eastAsia="Times New Roman" w:hAnsi="Arial" w:cs="Arial"/>
          <w:lang w:eastAsia="pl-PL"/>
        </w:rPr>
        <w:t xml:space="preserve">Podstawą do wystawienia przez Wykonawcę </w:t>
      </w:r>
      <w:r w:rsidRPr="002C4F3D">
        <w:rPr>
          <w:rFonts w:ascii="Arial" w:eastAsia="Times New Roman" w:hAnsi="Arial" w:cs="Arial"/>
          <w:shd w:val="clear" w:color="auto" w:fill="FFFFFF"/>
          <w:lang w:eastAsia="pl-PL"/>
        </w:rPr>
        <w:t xml:space="preserve">ustrukturyzowanej faktury elektronicznej </w:t>
      </w:r>
      <w:r w:rsidRPr="002C4F3D">
        <w:rPr>
          <w:rFonts w:ascii="Arial" w:eastAsia="Times New Roman" w:hAnsi="Arial" w:cs="Arial"/>
          <w:lang w:eastAsia="pl-PL"/>
        </w:rPr>
        <w:t>będzie protokół odbioru podpisany przez upoważnionego pracownika Zamawiającego, o którym mowa w § 3 ust. 3</w:t>
      </w:r>
      <w:r w:rsidR="00AD5701" w:rsidRPr="002C4F3D">
        <w:rPr>
          <w:rFonts w:ascii="Arial" w:eastAsia="Times New Roman" w:hAnsi="Arial" w:cs="Arial"/>
          <w:lang w:eastAsia="pl-PL"/>
        </w:rPr>
        <w:t xml:space="preserve"> bez zastrzeżeń</w:t>
      </w:r>
      <w:r w:rsidRPr="002C4F3D">
        <w:rPr>
          <w:rFonts w:ascii="Arial" w:eastAsia="Times New Roman" w:hAnsi="Arial" w:cs="Arial"/>
          <w:lang w:eastAsia="pl-PL"/>
        </w:rPr>
        <w:t>.</w:t>
      </w:r>
    </w:p>
    <w:p w14:paraId="3AE30302" w14:textId="190EBFDF"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C4F3D">
        <w:rPr>
          <w:rFonts w:ascii="Arial" w:eastAsia="Times New Roman" w:hAnsi="Arial" w:cs="Arial"/>
          <w:lang w:eastAsia="pl-PL"/>
        </w:rPr>
        <w:t>t.j</w:t>
      </w:r>
      <w:proofErr w:type="spellEnd"/>
      <w:r w:rsidRPr="002C4F3D">
        <w:rPr>
          <w:rFonts w:ascii="Arial" w:eastAsia="Times New Roman" w:hAnsi="Arial" w:cs="Arial"/>
          <w:lang w:eastAsia="pl-PL"/>
        </w:rPr>
        <w:t xml:space="preserve">.: Dz.U. </w:t>
      </w:r>
      <w:r w:rsidR="00AD5701" w:rsidRPr="002C4F3D">
        <w:rPr>
          <w:rFonts w:ascii="Arial" w:eastAsia="Times New Roman" w:hAnsi="Arial" w:cs="Arial"/>
          <w:lang w:eastAsia="pl-PL"/>
        </w:rPr>
        <w:t>202</w:t>
      </w:r>
      <w:r w:rsidR="00111694">
        <w:rPr>
          <w:rFonts w:ascii="Arial" w:eastAsia="Times New Roman" w:hAnsi="Arial" w:cs="Arial"/>
          <w:lang w:eastAsia="pl-PL"/>
        </w:rPr>
        <w:t>2</w:t>
      </w:r>
      <w:r w:rsidRPr="002C4F3D">
        <w:rPr>
          <w:rFonts w:ascii="Arial" w:eastAsia="Times New Roman" w:hAnsi="Arial" w:cs="Arial"/>
          <w:lang w:eastAsia="pl-PL"/>
        </w:rPr>
        <w:t xml:space="preserve">, poz. </w:t>
      </w:r>
      <w:r w:rsidR="00111694">
        <w:rPr>
          <w:rFonts w:ascii="Arial" w:eastAsia="Times New Roman" w:hAnsi="Arial" w:cs="Arial"/>
          <w:lang w:eastAsia="pl-PL"/>
        </w:rPr>
        <w:t>893</w:t>
      </w:r>
      <w:r w:rsidR="00AD5701" w:rsidRPr="002C4F3D">
        <w:rPr>
          <w:rFonts w:ascii="Arial" w:eastAsia="Times New Roman" w:hAnsi="Arial" w:cs="Arial"/>
          <w:lang w:eastAsia="pl-PL"/>
        </w:rPr>
        <w:t xml:space="preserve"> </w:t>
      </w:r>
      <w:r w:rsidRPr="002C4F3D">
        <w:rPr>
          <w:rFonts w:ascii="Arial" w:eastAsia="Times New Roman" w:hAnsi="Arial" w:cs="Arial"/>
          <w:lang w:eastAsia="pl-PL"/>
        </w:rPr>
        <w:t xml:space="preserve">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w:t>
      </w:r>
    </w:p>
    <w:p w14:paraId="31F73CF8"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74EAB661" w14:textId="77777777" w:rsidR="00A73043" w:rsidRPr="002C4F3D" w:rsidRDefault="00A73043" w:rsidP="00A73043">
      <w:pPr>
        <w:tabs>
          <w:tab w:val="left" w:pos="851"/>
        </w:tabs>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7. KARY UMOWNE</w:t>
      </w:r>
    </w:p>
    <w:p w14:paraId="6B63A198"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tab/>
      </w:r>
    </w:p>
    <w:p w14:paraId="683B35E2" w14:textId="77777777" w:rsidR="00A73043" w:rsidRPr="002C4F3D" w:rsidRDefault="00A73043" w:rsidP="00A73043">
      <w:pPr>
        <w:numPr>
          <w:ilvl w:val="3"/>
          <w:numId w:val="1"/>
        </w:numPr>
        <w:tabs>
          <w:tab w:val="left" w:pos="851"/>
        </w:tabs>
        <w:suppressAutoHyphens/>
        <w:spacing w:after="0" w:line="240" w:lineRule="auto"/>
        <w:ind w:left="567" w:right="-1" w:hanging="567"/>
        <w:jc w:val="both"/>
        <w:rPr>
          <w:rFonts w:ascii="Arial" w:eastAsia="Times New Roman" w:hAnsi="Arial" w:cs="Arial"/>
          <w:lang w:eastAsia="pl-PL"/>
        </w:rPr>
      </w:pPr>
      <w:r w:rsidRPr="002C4F3D">
        <w:rPr>
          <w:rFonts w:ascii="Arial" w:eastAsia="Times New Roman" w:hAnsi="Arial" w:cs="Arial"/>
          <w:lang w:eastAsia="pl-PL"/>
        </w:rPr>
        <w:t>Wykonawca zapłaci Zamawiającemu karę umowną:</w:t>
      </w:r>
    </w:p>
    <w:p w14:paraId="428F0E12" w14:textId="073F7BCD" w:rsidR="00A73043" w:rsidRPr="002C4F3D" w:rsidRDefault="00A73043" w:rsidP="00A73043">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za odstąpienie od umowy, albo jej części, przez którąkolwiek ze stron, z przyczyn za które odpowiada Wykonawca</w:t>
      </w:r>
      <w:r w:rsidR="00326884">
        <w:rPr>
          <w:rFonts w:ascii="Arial" w:eastAsia="Times New Roman" w:hAnsi="Arial" w:cs="Arial"/>
          <w:lang w:eastAsia="pl-PL"/>
        </w:rPr>
        <w:t xml:space="preserve"> </w:t>
      </w:r>
      <w:r w:rsidRPr="002C4F3D">
        <w:rPr>
          <w:rFonts w:ascii="Arial" w:eastAsia="Times New Roman" w:hAnsi="Arial" w:cs="Arial"/>
          <w:lang w:eastAsia="pl-PL"/>
        </w:rPr>
        <w:t xml:space="preserve">– w wysokości odpowiednio 10 % </w:t>
      </w:r>
      <w:r w:rsidR="00326884">
        <w:rPr>
          <w:rFonts w:ascii="Arial" w:eastAsia="Times New Roman" w:hAnsi="Arial" w:cs="Arial"/>
          <w:lang w:eastAsia="pl-PL"/>
        </w:rPr>
        <w:t>maksymalnej całkowitej</w:t>
      </w:r>
      <w:r w:rsidR="00326884" w:rsidRPr="002C4F3D">
        <w:rPr>
          <w:rFonts w:ascii="Arial" w:eastAsia="Times New Roman" w:hAnsi="Arial" w:cs="Arial"/>
          <w:lang w:eastAsia="pl-PL"/>
        </w:rPr>
        <w:t xml:space="preserve"> </w:t>
      </w:r>
      <w:r w:rsidRPr="002C4F3D">
        <w:rPr>
          <w:rFonts w:ascii="Arial" w:eastAsia="Times New Roman" w:hAnsi="Arial" w:cs="Arial"/>
          <w:lang w:eastAsia="pl-PL"/>
        </w:rPr>
        <w:t xml:space="preserve">wartości umowy brutto, określonej w § 2 </w:t>
      </w:r>
      <w:r w:rsidR="00326884">
        <w:rPr>
          <w:rFonts w:ascii="Arial" w:eastAsia="Times New Roman" w:hAnsi="Arial" w:cs="Arial"/>
          <w:lang w:eastAsia="pl-PL"/>
        </w:rPr>
        <w:t xml:space="preserve">ust. 1 </w:t>
      </w:r>
      <w:r w:rsidRPr="002C4F3D">
        <w:rPr>
          <w:rFonts w:ascii="Arial" w:eastAsia="Times New Roman" w:hAnsi="Arial" w:cs="Arial"/>
          <w:lang w:eastAsia="pl-PL"/>
        </w:rPr>
        <w:t>umowy, albo w przypadku odstąpienia od części umowy - 10%  wartości brutto tej części umowy, której dotyczy odstąpienie, wyliczonej zgodnie z cenami brutto zawartymi w formularzu cenowym oferty Wykonawcy</w:t>
      </w:r>
      <w:r w:rsidR="00DD4B1F">
        <w:rPr>
          <w:rFonts w:ascii="Arial" w:eastAsia="Times New Roman" w:hAnsi="Arial" w:cs="Arial"/>
          <w:lang w:eastAsia="pl-PL"/>
        </w:rPr>
        <w:t>;</w:t>
      </w:r>
    </w:p>
    <w:p w14:paraId="051BA2C2" w14:textId="5A1A2423" w:rsidR="00A73043" w:rsidRPr="002C4F3D" w:rsidRDefault="003C3782" w:rsidP="003C378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C67A4F" w:rsidRPr="002C4F3D">
        <w:rPr>
          <w:rFonts w:ascii="Arial" w:eastAsia="Times New Roman" w:hAnsi="Arial" w:cs="Arial"/>
          <w:lang w:eastAsia="pl-PL"/>
        </w:rPr>
        <w:t xml:space="preserve"> </w:t>
      </w:r>
      <w:r w:rsidRPr="002C4F3D">
        <w:rPr>
          <w:rFonts w:ascii="Arial" w:eastAsia="Times New Roman" w:hAnsi="Arial" w:cs="Arial"/>
          <w:lang w:eastAsia="pl-PL"/>
        </w:rPr>
        <w:t xml:space="preserve">w prawidłowym wykonaniu przedmiotu umowy lub jego części – każdorazowo w wysokości 0,2% ceny jednostkowej brutto danego urządzenia (notebooka), którego dotyczy </w:t>
      </w:r>
      <w:r w:rsidR="00C67A4F">
        <w:rPr>
          <w:rFonts w:ascii="Arial" w:eastAsia="Times New Roman" w:hAnsi="Arial" w:cs="Arial"/>
          <w:lang w:eastAsia="pl-PL"/>
        </w:rPr>
        <w:t>zwłoka</w:t>
      </w:r>
      <w:r w:rsidRPr="002C4F3D">
        <w:rPr>
          <w:rFonts w:ascii="Arial" w:eastAsia="Times New Roman" w:hAnsi="Arial" w:cs="Arial"/>
          <w:lang w:eastAsia="pl-PL"/>
        </w:rPr>
        <w:t xml:space="preserve">, wskazanej w </w:t>
      </w:r>
      <w:r w:rsidRPr="002C4F3D">
        <w:rPr>
          <w:rFonts w:ascii="Arial" w:eastAsia="Times New Roman" w:hAnsi="Arial" w:cs="Arial"/>
          <w:lang w:eastAsia="ar-SA"/>
        </w:rPr>
        <w:t xml:space="preserve">§ 2 ust. </w:t>
      </w:r>
      <w:r w:rsidR="00326884">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Pr>
          <w:rFonts w:ascii="Arial" w:eastAsia="Times New Roman" w:hAnsi="Arial" w:cs="Arial"/>
          <w:lang w:eastAsia="pl-PL"/>
        </w:rPr>
        <w:t xml:space="preserve"> </w:t>
      </w:r>
      <w:r w:rsidRPr="002C4F3D">
        <w:rPr>
          <w:rFonts w:ascii="Arial" w:eastAsia="Times New Roman" w:hAnsi="Arial" w:cs="Arial"/>
          <w:lang w:eastAsia="pl-PL"/>
        </w:rPr>
        <w:t>w jego prawidłowej realizacji odnośnie tego urządzenia, licząc od terminu wskazanego w § 3 ust</w:t>
      </w:r>
      <w:r w:rsidR="00326884">
        <w:rPr>
          <w:rFonts w:ascii="Arial" w:eastAsia="Times New Roman" w:hAnsi="Arial" w:cs="Arial"/>
          <w:lang w:eastAsia="pl-PL"/>
        </w:rPr>
        <w:t>.</w:t>
      </w:r>
      <w:r w:rsidRPr="002C4F3D">
        <w:rPr>
          <w:rFonts w:ascii="Arial" w:eastAsia="Times New Roman" w:hAnsi="Arial" w:cs="Arial"/>
          <w:lang w:eastAsia="pl-PL"/>
        </w:rPr>
        <w:t xml:space="preserve"> </w:t>
      </w:r>
      <w:r w:rsidR="00326884">
        <w:rPr>
          <w:rFonts w:ascii="Arial" w:eastAsia="Times New Roman" w:hAnsi="Arial" w:cs="Arial"/>
          <w:lang w:eastAsia="pl-PL"/>
        </w:rPr>
        <w:t>2</w:t>
      </w:r>
      <w:r w:rsidRPr="002C4F3D">
        <w:rPr>
          <w:rFonts w:ascii="Arial" w:eastAsia="Times New Roman" w:hAnsi="Arial" w:cs="Arial"/>
          <w:lang w:eastAsia="pl-PL"/>
        </w:rPr>
        <w:t xml:space="preserve"> umowy wynikającego z daty doręczenia Wykonawcy danego zamówienia obejmującego dany notebook,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więcej niż jednej sztuki notebooka, kara umowna jest naliczana oddzielnie dla każdego egzemplarza urządzenia, a następnie wszystkie kary podlegają odpowiedniemu zsumowaniu (dla danego zamówienia lub faktury)</w:t>
      </w:r>
      <w:r w:rsidR="00DD4B1F">
        <w:rPr>
          <w:rFonts w:ascii="Arial" w:eastAsia="Times New Roman" w:hAnsi="Arial" w:cs="Arial"/>
          <w:lang w:eastAsia="pl-PL"/>
        </w:rPr>
        <w:t>;</w:t>
      </w:r>
      <w:r w:rsidRPr="002C4F3D">
        <w:rPr>
          <w:rFonts w:ascii="Arial" w:eastAsia="Times New Roman" w:hAnsi="Arial" w:cs="Arial"/>
          <w:strike/>
          <w:lang w:eastAsia="pl-PL"/>
        </w:rPr>
        <w:t xml:space="preserve"> </w:t>
      </w:r>
    </w:p>
    <w:p w14:paraId="4F761815" w14:textId="3064EE02" w:rsidR="003C3782" w:rsidRPr="002C4F3D" w:rsidRDefault="003C3782" w:rsidP="003C378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w wykonaniu obowiązków gwarancyjnych odnośnie danego urządzenia (notebooka)</w:t>
      </w:r>
      <w:r w:rsidR="00DD4B1F">
        <w:rPr>
          <w:rFonts w:ascii="Arial" w:eastAsia="Times New Roman" w:hAnsi="Arial" w:cs="Arial"/>
          <w:lang w:eastAsia="pl-PL"/>
        </w:rPr>
        <w:t xml:space="preserve"> </w:t>
      </w:r>
      <w:r w:rsidRPr="002C4F3D">
        <w:rPr>
          <w:rFonts w:ascii="Arial" w:eastAsia="Times New Roman" w:hAnsi="Arial" w:cs="Arial"/>
          <w:lang w:eastAsia="pl-PL"/>
        </w:rPr>
        <w:t xml:space="preserve">-  w wysokości 0,2% ceny jednostkowej brutto danego urządzenia, którego dotyczy naprawa, wskazanej w </w:t>
      </w:r>
      <w:r w:rsidRPr="002C4F3D">
        <w:rPr>
          <w:rFonts w:ascii="Arial" w:eastAsia="Times New Roman" w:hAnsi="Arial" w:cs="Arial"/>
          <w:lang w:eastAsia="ar-SA"/>
        </w:rPr>
        <w:t xml:space="preserve">§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 xml:space="preserve">licząc od terminów wskazanych zgodnie z § 5 ;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więcej niż </w:t>
      </w:r>
      <w:r w:rsidRPr="002C4F3D">
        <w:rPr>
          <w:rFonts w:ascii="Arial" w:eastAsia="Times New Roman" w:hAnsi="Arial" w:cs="Arial"/>
          <w:lang w:eastAsia="pl-PL"/>
        </w:rPr>
        <w:lastRenderedPageBreak/>
        <w:t>jednej sztuki notebooka, kara umowna jest naliczana oddzielnie dla każdego egzemplarza urządzenia, a następnie wszystkie kary podlegają odpowiedniemu zsumowaniu;</w:t>
      </w:r>
    </w:p>
    <w:p w14:paraId="7227B97C" w14:textId="77777777" w:rsidR="00A73043" w:rsidRPr="002C4F3D" w:rsidRDefault="00A73043" w:rsidP="00A73043">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Jeżeli kara umowna nie pokrywa poniesionej szkody Zamawiający może dochodzić odszkodowania przewyższającego  wysokość zastrzeżonej kary umownej na zasadach ogólnych.</w:t>
      </w:r>
    </w:p>
    <w:p w14:paraId="7903C081" w14:textId="77777777" w:rsidR="00A73043" w:rsidRPr="002C4F3D" w:rsidRDefault="00A73043" w:rsidP="00A73043">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5562A6" w14:textId="4E1B6D4A"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 xml:space="preserve">Kara umowna naliczona na podstawie ust. 1 lit. b) lub c) odnośnie danego jednego urządzenia (notebooka) nie może przekroczyć 50% jednostkowej ceny brutto danego urządzenia wskazanej w §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 </w:t>
      </w:r>
    </w:p>
    <w:p w14:paraId="05B63979" w14:textId="55E99C4B"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 xml:space="preserve">Suma kar umownych naliczonych Wykonawcy na podstawie niniejszej umowy nie może przekroczyć 50% całkowitej maksymalnej wartości brutto niniejszej umowy (maksymalnego wynagrodzenia Wykonawcy brutto) określonej w § 2 </w:t>
      </w:r>
      <w:r w:rsidR="00DD4B1F">
        <w:rPr>
          <w:rFonts w:ascii="Arial" w:eastAsia="Times New Roman" w:hAnsi="Arial" w:cs="Arial"/>
          <w:lang w:eastAsia="ar-SA"/>
        </w:rPr>
        <w:t xml:space="preserve">ust. 1 </w:t>
      </w:r>
      <w:r w:rsidRPr="002C4F3D">
        <w:rPr>
          <w:rFonts w:ascii="Arial" w:eastAsia="Times New Roman" w:hAnsi="Arial" w:cs="Arial"/>
          <w:lang w:eastAsia="ar-SA"/>
        </w:rPr>
        <w:t>niniejszej umowy.</w:t>
      </w:r>
    </w:p>
    <w:p w14:paraId="3AC78F27" w14:textId="0D3CA1B4"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Kary umowne naliczone na podstawie ust. 1 lit. b</w:t>
      </w:r>
      <w:r w:rsidR="00DD4B1F">
        <w:rPr>
          <w:rFonts w:ascii="Arial" w:eastAsia="Times New Roman" w:hAnsi="Arial" w:cs="Arial"/>
          <w:lang w:eastAsia="ar-SA"/>
        </w:rPr>
        <w:t xml:space="preserve"> – </w:t>
      </w:r>
      <w:r w:rsidRPr="002C4F3D">
        <w:rPr>
          <w:rFonts w:ascii="Arial" w:eastAsia="Times New Roman" w:hAnsi="Arial" w:cs="Arial"/>
          <w:lang w:eastAsia="ar-SA"/>
        </w:rPr>
        <w:t>c podlegają sumowaniu.</w:t>
      </w:r>
    </w:p>
    <w:p w14:paraId="12B9C455" w14:textId="77777777" w:rsidR="00111694" w:rsidRDefault="00111694" w:rsidP="00A73043">
      <w:pPr>
        <w:spacing w:after="0" w:line="240" w:lineRule="auto"/>
        <w:jc w:val="both"/>
        <w:rPr>
          <w:rFonts w:ascii="Arial" w:eastAsia="Times New Roman" w:hAnsi="Arial" w:cs="Arial"/>
          <w:lang w:eastAsia="pl-PL"/>
        </w:rPr>
      </w:pPr>
    </w:p>
    <w:p w14:paraId="2BE45FFE" w14:textId="4D3C05DD" w:rsidR="00A73043" w:rsidRPr="002C4F3D" w:rsidRDefault="00A73043" w:rsidP="00A73043">
      <w:pPr>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8. SIŁA WYŻSZA</w:t>
      </w:r>
    </w:p>
    <w:p w14:paraId="73434ED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78347774"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Strony umowy nie są odpowiedzialne za skutki wynikające z działania siły wyższej.</w:t>
      </w:r>
    </w:p>
    <w:p w14:paraId="5A3B3310" w14:textId="6EFFDE26" w:rsidR="00A73043" w:rsidRDefault="00A73043" w:rsidP="00A73043">
      <w:pPr>
        <w:spacing w:after="0" w:line="240" w:lineRule="auto"/>
        <w:ind w:left="540" w:right="-1" w:hanging="540"/>
        <w:jc w:val="both"/>
        <w:rPr>
          <w:rFonts w:ascii="Arial" w:eastAsia="Times New Roman" w:hAnsi="Arial" w:cs="Arial"/>
          <w:b/>
          <w:bCs/>
          <w:lang w:eastAsia="pl-PL"/>
        </w:rPr>
      </w:pPr>
    </w:p>
    <w:p w14:paraId="68FA54DC" w14:textId="66965BE7" w:rsidR="00111694" w:rsidRDefault="00111694" w:rsidP="00A73043">
      <w:pPr>
        <w:spacing w:after="0" w:line="240" w:lineRule="auto"/>
        <w:ind w:left="540" w:right="-1" w:hanging="540"/>
        <w:jc w:val="both"/>
        <w:rPr>
          <w:rFonts w:ascii="Arial" w:eastAsia="Times New Roman" w:hAnsi="Arial" w:cs="Arial"/>
          <w:b/>
          <w:bCs/>
          <w:lang w:eastAsia="pl-PL"/>
        </w:rPr>
      </w:pPr>
    </w:p>
    <w:p w14:paraId="3150A0E8" w14:textId="7D39C503" w:rsidR="00111694" w:rsidRDefault="00111694" w:rsidP="00A73043">
      <w:pPr>
        <w:spacing w:after="0" w:line="240" w:lineRule="auto"/>
        <w:ind w:left="540" w:right="-1" w:hanging="540"/>
        <w:jc w:val="both"/>
        <w:rPr>
          <w:rFonts w:ascii="Arial" w:eastAsia="Times New Roman" w:hAnsi="Arial" w:cs="Arial"/>
          <w:b/>
          <w:bCs/>
          <w:lang w:eastAsia="pl-PL"/>
        </w:rPr>
      </w:pPr>
    </w:p>
    <w:p w14:paraId="2C47F10A" w14:textId="77777777" w:rsidR="00111694" w:rsidRPr="002C4F3D" w:rsidRDefault="00111694" w:rsidP="00A73043">
      <w:pPr>
        <w:spacing w:after="0" w:line="240" w:lineRule="auto"/>
        <w:ind w:left="540" w:right="-1" w:hanging="540"/>
        <w:jc w:val="both"/>
        <w:rPr>
          <w:rFonts w:ascii="Arial" w:eastAsia="Times New Roman" w:hAnsi="Arial" w:cs="Arial"/>
          <w:b/>
          <w:bCs/>
          <w:lang w:eastAsia="pl-PL"/>
        </w:rPr>
      </w:pPr>
    </w:p>
    <w:p w14:paraId="2C22E0F4" w14:textId="77777777" w:rsidR="00A73043" w:rsidRPr="002C4F3D" w:rsidRDefault="00A73043" w:rsidP="00A73043">
      <w:pPr>
        <w:spacing w:after="0" w:line="240" w:lineRule="auto"/>
        <w:ind w:left="540" w:right="-1" w:hanging="540"/>
        <w:jc w:val="both"/>
        <w:rPr>
          <w:rFonts w:ascii="Arial" w:eastAsia="Times New Roman" w:hAnsi="Arial" w:cs="Arial"/>
          <w:b/>
          <w:bCs/>
          <w:lang w:eastAsia="pl-PL"/>
        </w:rPr>
      </w:pPr>
      <w:r w:rsidRPr="002C4F3D">
        <w:rPr>
          <w:rFonts w:ascii="Arial" w:eastAsia="Times New Roman" w:hAnsi="Arial" w:cs="Arial"/>
          <w:b/>
          <w:bCs/>
          <w:lang w:eastAsia="pl-PL"/>
        </w:rPr>
        <w:t>§ 9. ZMIANY W UMOWIE</w:t>
      </w:r>
    </w:p>
    <w:p w14:paraId="511CB8F2" w14:textId="77777777" w:rsidR="00A73043" w:rsidRPr="002C4F3D" w:rsidRDefault="00A73043" w:rsidP="00A73043">
      <w:pPr>
        <w:spacing w:after="0" w:line="240" w:lineRule="auto"/>
        <w:ind w:left="540" w:right="-1" w:hanging="540"/>
        <w:jc w:val="both"/>
        <w:rPr>
          <w:rFonts w:ascii="Arial" w:eastAsia="Times New Roman" w:hAnsi="Arial" w:cs="Arial"/>
          <w:b/>
          <w:bCs/>
          <w:lang w:eastAsia="pl-PL"/>
        </w:rPr>
      </w:pPr>
    </w:p>
    <w:p w14:paraId="55F0009E" w14:textId="2A824B3D" w:rsidR="00A73043" w:rsidRPr="002C4F3D" w:rsidRDefault="00A73043" w:rsidP="00111694">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73548C08" w14:textId="24F92062" w:rsidR="00A73043" w:rsidRPr="002C4F3D" w:rsidRDefault="00E20799" w:rsidP="00111694">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DE3416" w14:textId="342694FE" w:rsidR="002060B6" w:rsidRPr="002C4F3D" w:rsidRDefault="00A73043" w:rsidP="00111694">
      <w:pPr>
        <w:numPr>
          <w:ilvl w:val="0"/>
          <w:numId w:val="20"/>
        </w:numPr>
        <w:suppressAutoHyphens/>
        <w:spacing w:after="0" w:line="240" w:lineRule="auto"/>
        <w:jc w:val="both"/>
        <w:rPr>
          <w:rFonts w:ascii="Arial" w:eastAsia="Times New Roman" w:hAnsi="Arial" w:cs="Arial"/>
          <w:bCs/>
          <w:lang w:eastAsia="ar-SA"/>
        </w:rPr>
      </w:pPr>
      <w:r w:rsidRPr="002C4F3D">
        <w:rPr>
          <w:rFonts w:ascii="Arial" w:eastAsia="Times New Roman" w:hAnsi="Arial" w:cs="Arial"/>
          <w:bCs/>
          <w:lang w:eastAsia="pl-PL"/>
        </w:rPr>
        <w:t xml:space="preserve">w sytuacji gdy pojawi się nowy model a produkcja obecnego zostanie zaprzestana istnieje  możliwość zastąpienia przedmiotu umowy w tym zakresie innym modelem o parametrach nie gorszych od wskazanych w ofercie Wykonawcy lub </w:t>
      </w:r>
      <w:r w:rsidR="00E20799" w:rsidRPr="002C4F3D">
        <w:rPr>
          <w:rFonts w:ascii="Arial" w:hAnsi="Arial" w:cs="Arial"/>
          <w:bCs/>
          <w:lang w:eastAsia="pl-PL"/>
        </w:rPr>
        <w:t>SWZ</w:t>
      </w:r>
      <w:r w:rsidRPr="002C4F3D">
        <w:rPr>
          <w:rFonts w:ascii="Arial" w:eastAsia="Times New Roman" w:hAnsi="Arial" w:cs="Arial"/>
          <w:bCs/>
          <w:lang w:eastAsia="pl-PL"/>
        </w:rPr>
        <w:t xml:space="preserve">, </w:t>
      </w:r>
      <w:r w:rsidR="00E20799" w:rsidRPr="002C4F3D">
        <w:rPr>
          <w:rFonts w:ascii="Arial" w:hAnsi="Arial" w:cs="Arial"/>
          <w:bCs/>
          <w:lang w:eastAsia="pl-PL"/>
        </w:rPr>
        <w:t xml:space="preserve">co najmniej </w:t>
      </w:r>
      <w:r w:rsidRPr="002C4F3D">
        <w:rPr>
          <w:rFonts w:ascii="Arial" w:eastAsia="Times New Roman" w:hAnsi="Arial" w:cs="Arial"/>
          <w:bCs/>
          <w:lang w:eastAsia="pl-PL"/>
        </w:rPr>
        <w:t>przy zachowaniu ceny wskazanej w formularzu cenowym i § 2 niniejszej umowy</w:t>
      </w:r>
      <w:r w:rsidR="002060B6" w:rsidRPr="002C4F3D">
        <w:rPr>
          <w:rFonts w:ascii="Arial" w:hAnsi="Arial" w:cs="Arial"/>
          <w:bCs/>
          <w:lang w:eastAsia="pl-PL"/>
        </w:rPr>
        <w:t xml:space="preserve"> i ofercie Wykonawcy; </w:t>
      </w:r>
      <w:r w:rsidR="002060B6" w:rsidRPr="002C4F3D">
        <w:rPr>
          <w:rFonts w:ascii="Arial" w:eastAsia="Times New Roman" w:hAnsi="Arial" w:cs="Arial"/>
          <w:bCs/>
          <w:lang w:eastAsia="ar-SA"/>
        </w:rPr>
        <w:t>w takim przypadku Wykonawca:</w:t>
      </w:r>
    </w:p>
    <w:p w14:paraId="6C810542"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wniosek o zmianę umowy ze wskazaniem zakresu wnioskowanej zmiany; </w:t>
      </w:r>
    </w:p>
    <w:p w14:paraId="2CB3A9F1"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dokument potwierdzający wycofanie danego modelu z produkcji przez jego producenta; </w:t>
      </w:r>
    </w:p>
    <w:p w14:paraId="038B4ADC"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11C39844"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oświadczy Zamawiającemu, iż wskazany nowy model oferuje w cenie nie wyższej niż wskazana w ofercie złożonej w przetargu i wskaże jej wysokość,</w:t>
      </w:r>
    </w:p>
    <w:p w14:paraId="74283DEB" w14:textId="76644682" w:rsidR="00A73043" w:rsidRPr="002C4F3D" w:rsidRDefault="00A73043" w:rsidP="00111694">
      <w:pPr>
        <w:pStyle w:val="Akapitzlist"/>
        <w:numPr>
          <w:ilvl w:val="0"/>
          <w:numId w:val="20"/>
        </w:numPr>
        <w:tabs>
          <w:tab w:val="left" w:pos="851"/>
        </w:tabs>
        <w:spacing w:after="0" w:line="240" w:lineRule="auto"/>
        <w:ind w:right="-1"/>
        <w:jc w:val="both"/>
        <w:rPr>
          <w:rFonts w:ascii="Arial" w:hAnsi="Arial" w:cs="Arial"/>
          <w:lang w:eastAsia="pl-PL"/>
        </w:rPr>
      </w:pPr>
      <w:r w:rsidRPr="002C4F3D">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w:t>
      </w:r>
      <w:r w:rsidR="002060B6" w:rsidRPr="002C4F3D">
        <w:rPr>
          <w:rFonts w:ascii="Arial" w:hAnsi="Arial" w:cs="Arial"/>
          <w:lang w:eastAsia="pl-PL"/>
        </w:rPr>
        <w:t xml:space="preserve">danej </w:t>
      </w:r>
      <w:r w:rsidRPr="002C4F3D">
        <w:rPr>
          <w:rFonts w:ascii="Arial" w:hAnsi="Arial" w:cs="Arial"/>
          <w:lang w:eastAsia="pl-PL"/>
        </w:rPr>
        <w:t>faktury przez Wykonawcę,</w:t>
      </w:r>
    </w:p>
    <w:p w14:paraId="46DC5483" w14:textId="77777777" w:rsidR="00A73043" w:rsidRPr="002C4F3D" w:rsidRDefault="00A73043" w:rsidP="00111694">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1B17523E" w14:textId="2B0B7F1F" w:rsidR="002060B6" w:rsidRPr="002C4F3D" w:rsidRDefault="002060B6" w:rsidP="00111694">
      <w:pPr>
        <w:numPr>
          <w:ilvl w:val="0"/>
          <w:numId w:val="20"/>
        </w:numPr>
        <w:tabs>
          <w:tab w:val="left" w:pos="851"/>
        </w:tabs>
        <w:suppressAutoHyphens/>
        <w:spacing w:after="0" w:line="240" w:lineRule="auto"/>
        <w:ind w:right="-1"/>
        <w:jc w:val="both"/>
        <w:rPr>
          <w:rFonts w:ascii="Arial" w:eastAsia="Times New Roman" w:hAnsi="Arial" w:cs="Arial"/>
          <w:strike/>
          <w:lang w:eastAsia="pl-PL"/>
        </w:rPr>
      </w:pPr>
      <w:r w:rsidRPr="002C4F3D">
        <w:rPr>
          <w:rFonts w:ascii="Arial" w:eastAsia="Times New Roman" w:hAnsi="Arial" w:cs="Arial"/>
          <w:lang w:eastAsia="ar-SA"/>
        </w:rPr>
        <w:t xml:space="preserve">w przypadku, gdy w pierwotnym terminie obowiązywania umowy nie zostanie wykorzystana maksymalna </w:t>
      </w:r>
      <w:r w:rsidR="00DD4B1F">
        <w:rPr>
          <w:rFonts w:ascii="Arial" w:eastAsia="Times New Roman" w:hAnsi="Arial" w:cs="Arial"/>
          <w:lang w:eastAsia="ar-SA"/>
        </w:rPr>
        <w:t xml:space="preserve">całkowita </w:t>
      </w:r>
      <w:r w:rsidRPr="002C4F3D">
        <w:rPr>
          <w:rFonts w:ascii="Arial" w:eastAsia="Times New Roman" w:hAnsi="Arial" w:cs="Arial"/>
          <w:lang w:eastAsia="ar-SA"/>
        </w:rPr>
        <w:t xml:space="preserve">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C67A4F">
        <w:rPr>
          <w:rFonts w:ascii="Arial" w:eastAsia="Times New Roman" w:hAnsi="Arial" w:cs="Arial"/>
          <w:lang w:eastAsia="ar-SA"/>
        </w:rPr>
        <w:t>12</w:t>
      </w:r>
      <w:r w:rsidR="00C67A4F" w:rsidRPr="002C4F3D">
        <w:rPr>
          <w:rFonts w:ascii="Arial" w:eastAsia="Times New Roman" w:hAnsi="Arial" w:cs="Arial"/>
          <w:lang w:eastAsia="ar-SA"/>
        </w:rPr>
        <w:t xml:space="preserve"> </w:t>
      </w:r>
      <w:r w:rsidRPr="002C4F3D">
        <w:rPr>
          <w:rFonts w:ascii="Arial" w:eastAsia="Times New Roman" w:hAnsi="Arial" w:cs="Arial"/>
          <w:lang w:eastAsia="ar-SA"/>
        </w:rPr>
        <w:t xml:space="preserve">miesięcy, przy spełnieniu wymogów art. 443 ust. 2 </w:t>
      </w:r>
      <w:proofErr w:type="spellStart"/>
      <w:r w:rsidRPr="002C4F3D">
        <w:rPr>
          <w:rFonts w:ascii="Arial" w:eastAsia="Times New Roman" w:hAnsi="Arial" w:cs="Arial"/>
          <w:lang w:eastAsia="ar-SA"/>
        </w:rPr>
        <w:t>Pzp</w:t>
      </w:r>
      <w:proofErr w:type="spellEnd"/>
      <w:r w:rsidRPr="002C4F3D">
        <w:rPr>
          <w:rFonts w:ascii="Arial" w:eastAsia="Times New Roman" w:hAnsi="Arial" w:cs="Arial"/>
          <w:lang w:eastAsia="ar-SA"/>
        </w:rPr>
        <w:t>.,</w:t>
      </w:r>
    </w:p>
    <w:p w14:paraId="3E930EA3" w14:textId="77777777" w:rsidR="00A73043" w:rsidRPr="002C4F3D" w:rsidRDefault="00A73043" w:rsidP="00111694">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innych przypadkach wskazanych w art. 455 ustawy </w:t>
      </w:r>
      <w:proofErr w:type="spellStart"/>
      <w:r w:rsidRPr="002C4F3D">
        <w:rPr>
          <w:rFonts w:ascii="Arial" w:eastAsia="Times New Roman" w:hAnsi="Arial" w:cs="Arial"/>
          <w:lang w:eastAsia="pl-PL"/>
        </w:rPr>
        <w:t>Pzp</w:t>
      </w:r>
      <w:proofErr w:type="spellEnd"/>
      <w:r w:rsidRPr="002C4F3D">
        <w:rPr>
          <w:rFonts w:ascii="Arial" w:eastAsia="Times New Roman" w:hAnsi="Arial" w:cs="Arial"/>
          <w:lang w:eastAsia="pl-PL"/>
        </w:rPr>
        <w:t>.</w:t>
      </w:r>
    </w:p>
    <w:p w14:paraId="2AA5599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246B79B5"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10.</w:t>
      </w:r>
      <w:r w:rsidRPr="002C4F3D">
        <w:rPr>
          <w:rFonts w:ascii="Arial" w:eastAsia="Times New Roman" w:hAnsi="Arial" w:cs="Arial"/>
          <w:b/>
          <w:bCs/>
          <w:lang w:eastAsia="pl-PL"/>
        </w:rPr>
        <w:tab/>
        <w:t>ODSTĄPIENIE OD UMOWY</w:t>
      </w:r>
    </w:p>
    <w:p w14:paraId="4A28EBE5"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1EEE938C" w14:textId="77777777" w:rsidR="00A73043" w:rsidRPr="002C4F3D" w:rsidRDefault="00A73043" w:rsidP="00A73043">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19F3627" w14:textId="77777777" w:rsidR="00A73043" w:rsidRPr="002C4F3D" w:rsidRDefault="00A73043" w:rsidP="00A73043">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13ED5D46" w14:textId="77777777" w:rsidR="00A73043" w:rsidRPr="002C4F3D" w:rsidRDefault="00A73043" w:rsidP="00A73043">
      <w:pPr>
        <w:tabs>
          <w:tab w:val="left" w:pos="360"/>
        </w:tabs>
        <w:suppressAutoHyphens/>
        <w:spacing w:after="0" w:line="240" w:lineRule="auto"/>
        <w:ind w:left="360" w:right="-1"/>
        <w:jc w:val="both"/>
        <w:rPr>
          <w:rFonts w:ascii="Arial" w:eastAsia="Times New Roman" w:hAnsi="Arial" w:cs="Arial"/>
          <w:bCs/>
          <w:strike/>
          <w:lang w:eastAsia="ar-SA"/>
        </w:rPr>
      </w:pPr>
    </w:p>
    <w:p w14:paraId="29670F18"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11.</w:t>
      </w:r>
      <w:r w:rsidRPr="002C4F3D">
        <w:rPr>
          <w:rFonts w:ascii="Arial" w:eastAsia="Times New Roman" w:hAnsi="Arial" w:cs="Arial"/>
          <w:b/>
          <w:bCs/>
          <w:lang w:eastAsia="pl-PL"/>
        </w:rPr>
        <w:tab/>
        <w:t>PRZETWARZANIE DANYCH OSOBOWYCH</w:t>
      </w:r>
    </w:p>
    <w:p w14:paraId="71BACF8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26B856A5" w14:textId="77777777" w:rsidR="00A73043" w:rsidRPr="002C4F3D" w:rsidRDefault="00A73043" w:rsidP="00A73043">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08E0C14D" w14:textId="77777777" w:rsidR="00A73043" w:rsidRPr="002C4F3D" w:rsidRDefault="00A73043" w:rsidP="00111694">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6453C8" w14:textId="77777777" w:rsidR="00A73043" w:rsidRPr="002C4F3D" w:rsidRDefault="00A73043" w:rsidP="00111694">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EEEAF5" w14:textId="77777777" w:rsidR="00A73043" w:rsidRPr="002C4F3D" w:rsidRDefault="00A73043" w:rsidP="00111694">
      <w:pPr>
        <w:numPr>
          <w:ilvl w:val="0"/>
          <w:numId w:val="2"/>
        </w:numPr>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Każda ze Stron będzie przetwarzała udostępnione jej dane osobowe na własną odpowiedzialność i w zgodzie z przepisami prawa.</w:t>
      </w:r>
    </w:p>
    <w:p w14:paraId="7F0DF5C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559B8BBE" w14:textId="77777777" w:rsidR="00A73043" w:rsidRPr="002C4F3D" w:rsidRDefault="00A73043" w:rsidP="00111694">
      <w:pPr>
        <w:tabs>
          <w:tab w:val="left" w:pos="851"/>
        </w:tabs>
        <w:spacing w:after="0" w:line="240" w:lineRule="auto"/>
        <w:ind w:right="-1"/>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12.</w:t>
      </w:r>
      <w:r w:rsidRPr="002C4F3D">
        <w:rPr>
          <w:rFonts w:ascii="Arial" w:eastAsia="Times New Roman" w:hAnsi="Arial" w:cs="Arial"/>
          <w:b/>
          <w:bCs/>
          <w:lang w:eastAsia="pl-PL"/>
        </w:rPr>
        <w:tab/>
        <w:t>POSTANOWIENIA OGÓLNE</w:t>
      </w:r>
    </w:p>
    <w:p w14:paraId="4B4CE2F2" w14:textId="77777777" w:rsidR="00A73043" w:rsidRPr="002C4F3D" w:rsidRDefault="00A73043" w:rsidP="00A73043">
      <w:pPr>
        <w:tabs>
          <w:tab w:val="left" w:pos="851"/>
        </w:tabs>
        <w:spacing w:after="0" w:line="240" w:lineRule="auto"/>
        <w:ind w:right="-1"/>
        <w:jc w:val="both"/>
        <w:rPr>
          <w:rFonts w:ascii="Arial" w:eastAsia="Times New Roman" w:hAnsi="Arial" w:cs="Arial"/>
          <w:b/>
          <w:bCs/>
          <w:lang w:eastAsia="pl-PL"/>
        </w:rPr>
      </w:pPr>
      <w:bookmarkStart w:id="0" w:name="_GoBack"/>
      <w:bookmarkEnd w:id="0"/>
    </w:p>
    <w:p w14:paraId="5FAB3F78"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Strony zgodnie postanawiają, że ogólne warunki umów (OWU) stosowane przez Wykonawcę nie mają zastosowania do niniejszej umowy. </w:t>
      </w:r>
    </w:p>
    <w:p w14:paraId="47AECB77"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17C06B26"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2C4F3D">
        <w:rPr>
          <w:rFonts w:ascii="Arial" w:eastAsia="Times New Roman" w:hAnsi="Arial" w:cs="Arial"/>
          <w:b/>
          <w:lang w:eastAsia="ar-SA"/>
        </w:rPr>
        <w:t xml:space="preserve">   </w:t>
      </w:r>
    </w:p>
    <w:p w14:paraId="4BDB5F41"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Umowę sporządzono w 2 egzemplarzach, po jednym dla każdej ze stron. </w:t>
      </w:r>
    </w:p>
    <w:p w14:paraId="39E22145"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Wymienione w umowie załączniki stanowią integralną część umowy. </w:t>
      </w:r>
    </w:p>
    <w:p w14:paraId="33233A0B"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Umowa wchodzi w życie z datą jej zawarcia.</w:t>
      </w:r>
    </w:p>
    <w:p w14:paraId="69769A00"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05FEE252" w14:textId="77777777" w:rsidR="00A73043" w:rsidRPr="002C4F3D" w:rsidRDefault="00A73043" w:rsidP="00A73043">
      <w:pPr>
        <w:tabs>
          <w:tab w:val="left" w:pos="851"/>
        </w:tabs>
        <w:spacing w:after="0" w:line="240" w:lineRule="auto"/>
        <w:ind w:right="-1"/>
        <w:jc w:val="both"/>
        <w:rPr>
          <w:rFonts w:ascii="Arial" w:eastAsia="Times New Roman" w:hAnsi="Arial" w:cs="Arial"/>
          <w:lang w:eastAsia="pl-PL"/>
        </w:rPr>
      </w:pPr>
    </w:p>
    <w:p w14:paraId="1E3D21FB" w14:textId="3605837C" w:rsidR="00A73043" w:rsidRPr="00111694" w:rsidRDefault="00A73043" w:rsidP="00111694">
      <w:pPr>
        <w:spacing w:after="0" w:line="240" w:lineRule="auto"/>
        <w:ind w:left="567"/>
        <w:rPr>
          <w:rFonts w:ascii="Times New Roman" w:eastAsia="Times New Roman" w:hAnsi="Times New Roman" w:cs="Times New Roman"/>
          <w:b/>
          <w:lang w:eastAsia="pl-PL"/>
        </w:rPr>
      </w:pPr>
      <w:r w:rsidRPr="00111694">
        <w:rPr>
          <w:rFonts w:ascii="Arial" w:eastAsia="Times New Roman" w:hAnsi="Arial" w:cs="Arial"/>
          <w:b/>
          <w:lang w:eastAsia="pl-PL"/>
        </w:rPr>
        <w:t>ZAMAWIAJĄCY</w:t>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WYKONAWCA</w:t>
      </w:r>
    </w:p>
    <w:p w14:paraId="2A4D6AE2" w14:textId="77777777" w:rsidR="00A73043" w:rsidRPr="00111694" w:rsidRDefault="00A73043" w:rsidP="00A73043">
      <w:pPr>
        <w:spacing w:after="0" w:line="240" w:lineRule="auto"/>
        <w:rPr>
          <w:rFonts w:ascii="Times New Roman" w:eastAsia="Times New Roman" w:hAnsi="Times New Roman" w:cs="Times New Roman"/>
          <w:b/>
          <w:lang w:eastAsia="pl-PL"/>
        </w:rPr>
      </w:pPr>
    </w:p>
    <w:p w14:paraId="770A2BA0" w14:textId="77777777" w:rsidR="00A73043" w:rsidRPr="002C4F3D" w:rsidRDefault="00A73043" w:rsidP="00A73043">
      <w:pPr>
        <w:spacing w:after="0" w:line="240" w:lineRule="auto"/>
        <w:jc w:val="both"/>
        <w:rPr>
          <w:rFonts w:ascii="Arial" w:eastAsia="Times New Roman" w:hAnsi="Arial" w:cs="Arial"/>
          <w:lang w:eastAsia="pl-PL"/>
        </w:rPr>
      </w:pPr>
    </w:p>
    <w:p w14:paraId="51ABCD8C" w14:textId="77777777" w:rsidR="00F6605D" w:rsidRPr="002C4F3D" w:rsidRDefault="00F6605D"/>
    <w:sectPr w:rsidR="00F6605D" w:rsidRPr="002C4F3D" w:rsidSect="000D7518">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542C5" w14:textId="77777777" w:rsidR="00046053" w:rsidRDefault="00046053" w:rsidP="00A73043">
      <w:pPr>
        <w:spacing w:after="0" w:line="240" w:lineRule="auto"/>
      </w:pPr>
      <w:r>
        <w:separator/>
      </w:r>
    </w:p>
  </w:endnote>
  <w:endnote w:type="continuationSeparator" w:id="0">
    <w:p w14:paraId="1B068574" w14:textId="77777777" w:rsidR="00046053" w:rsidRDefault="00046053" w:rsidP="00A7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B8E84" w14:textId="77777777" w:rsidR="00046053" w:rsidRDefault="00046053" w:rsidP="00A73043">
      <w:pPr>
        <w:spacing w:after="0" w:line="240" w:lineRule="auto"/>
      </w:pPr>
      <w:r>
        <w:separator/>
      </w:r>
    </w:p>
  </w:footnote>
  <w:footnote w:type="continuationSeparator" w:id="0">
    <w:p w14:paraId="1317906B" w14:textId="77777777" w:rsidR="00046053" w:rsidRDefault="00046053" w:rsidP="00A7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BC1BB" w14:textId="1CA0B162" w:rsidR="00A73043" w:rsidRPr="00A73043" w:rsidRDefault="00111694" w:rsidP="00A73043">
    <w:pPr>
      <w:pBdr>
        <w:bottom w:val="single" w:sz="4" w:space="1" w:color="auto"/>
      </w:pBdr>
      <w:tabs>
        <w:tab w:val="center" w:pos="4536"/>
        <w:tab w:val="right" w:pos="9072"/>
      </w:tabs>
      <w:spacing w:after="0" w:line="240" w:lineRule="auto"/>
      <w:rPr>
        <w:rFonts w:ascii="Arial" w:eastAsia="Times New Roman" w:hAnsi="Arial" w:cs="Arial"/>
        <w:i/>
        <w:sz w:val="20"/>
        <w:szCs w:val="24"/>
        <w:lang w:eastAsia="pl-PL"/>
      </w:rPr>
    </w:pPr>
    <w:r>
      <w:rPr>
        <w:rFonts w:ascii="Arial" w:eastAsia="Times New Roman" w:hAnsi="Arial" w:cs="Arial"/>
        <w:i/>
        <w:sz w:val="20"/>
        <w:szCs w:val="24"/>
        <w:lang w:eastAsia="pl-PL"/>
      </w:rPr>
      <w:t>ZP/2342/D/22</w:t>
    </w:r>
  </w:p>
  <w:p w14:paraId="3C5174E5" w14:textId="77777777" w:rsidR="00A73043" w:rsidRDefault="00A7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E8504" w14:textId="1CCF590D" w:rsidR="000D7518" w:rsidRDefault="000D7518">
    <w:pPr>
      <w:pStyle w:val="Nagwek"/>
    </w:pPr>
    <w:r w:rsidRPr="00CE058D">
      <w:rPr>
        <w:noProof/>
        <w:lang w:eastAsia="pl-PL"/>
      </w:rPr>
      <w:drawing>
        <wp:inline distT="0" distB="0" distL="0" distR="0" wp14:anchorId="599812A6" wp14:editId="3A105CB9">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7AFB"/>
    <w:multiLevelType w:val="hybridMultilevel"/>
    <w:tmpl w:val="76B44022"/>
    <w:lvl w:ilvl="0" w:tplc="8984237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BDA2B79"/>
    <w:multiLevelType w:val="hybridMultilevel"/>
    <w:tmpl w:val="AF921F5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FF8663A2">
      <w:start w:val="1"/>
      <w:numFmt w:val="lowerLetter"/>
      <w:lvlText w:val="%3)"/>
      <w:lvlJc w:val="left"/>
      <w:pPr>
        <w:ind w:left="2340"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1F20542F"/>
    <w:multiLevelType w:val="hybridMultilevel"/>
    <w:tmpl w:val="867812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2"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ED406E9"/>
    <w:multiLevelType w:val="hybridMultilevel"/>
    <w:tmpl w:val="8F9250EA"/>
    <w:lvl w:ilvl="0" w:tplc="04150017">
      <w:start w:val="1"/>
      <w:numFmt w:val="lowerLetter"/>
      <w:lvlText w:val="%1)"/>
      <w:lvlJc w:val="left"/>
      <w:pPr>
        <w:ind w:left="720" w:hanging="360"/>
      </w:pPr>
      <w:rPr>
        <w:rFonts w:cs="Times New Roman"/>
      </w:rPr>
    </w:lvl>
    <w:lvl w:ilvl="1" w:tplc="AD6801E8">
      <w:start w:val="1"/>
      <w:numFmt w:val="lowerLetter"/>
      <w:lvlText w:val="%2."/>
      <w:lvlJc w:val="left"/>
      <w:pPr>
        <w:ind w:left="1440" w:hanging="360"/>
      </w:pPr>
      <w:rPr>
        <w:rFonts w:cs="Times New Roman"/>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F751E1F"/>
    <w:multiLevelType w:val="hybridMultilevel"/>
    <w:tmpl w:val="CBC4CBD4"/>
    <w:lvl w:ilvl="0" w:tplc="0C8EE3BC">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3FCF2FF8"/>
    <w:multiLevelType w:val="hybridMultilevel"/>
    <w:tmpl w:val="38CA0DFA"/>
    <w:lvl w:ilvl="0" w:tplc="64CA30B0">
      <w:start w:val="1"/>
      <w:numFmt w:val="bullet"/>
      <w:lvlText w:val="-"/>
      <w:lvlJc w:val="left"/>
      <w:pPr>
        <w:ind w:left="1211" w:hanging="360"/>
      </w:pPr>
      <w:rPr>
        <w:rFonts w:ascii="Arial" w:eastAsia="Times New Roman" w:hAnsi="Arial" w:hint="default"/>
      </w:rPr>
    </w:lvl>
    <w:lvl w:ilvl="1" w:tplc="04150003" w:tentative="1">
      <w:start w:val="1"/>
      <w:numFmt w:val="bullet"/>
      <w:lvlText w:val="o"/>
      <w:lvlJc w:val="left"/>
      <w:pPr>
        <w:ind w:left="1931" w:hanging="360"/>
      </w:pPr>
      <w:rPr>
        <w:rFonts w:ascii="Courier New" w:hAnsi="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6" w15:restartNumberingAfterBreak="0">
    <w:nsid w:val="58BB35AD"/>
    <w:multiLevelType w:val="hybridMultilevel"/>
    <w:tmpl w:val="D6E00B7E"/>
    <w:lvl w:ilvl="0" w:tplc="4528A374">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07C330C"/>
    <w:multiLevelType w:val="hybridMultilevel"/>
    <w:tmpl w:val="ECFABC5C"/>
    <w:lvl w:ilvl="0" w:tplc="CEE2690A">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60AC019F"/>
    <w:multiLevelType w:val="hybridMultilevel"/>
    <w:tmpl w:val="8E5CC6AA"/>
    <w:lvl w:ilvl="0" w:tplc="030EA58A">
      <w:start w:val="1"/>
      <w:numFmt w:val="lowerLetter"/>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2" w15:restartNumberingAfterBreak="0">
    <w:nsid w:val="7FA24374"/>
    <w:multiLevelType w:val="hybridMultilevel"/>
    <w:tmpl w:val="598CE3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2"/>
  </w:num>
  <w:num w:numId="5">
    <w:abstractNumId w:val="2"/>
  </w:num>
  <w:num w:numId="6">
    <w:abstractNumId w:val="9"/>
  </w:num>
  <w:num w:numId="7">
    <w:abstractNumId w:val="20"/>
  </w:num>
  <w:num w:numId="8">
    <w:abstractNumId w:val="13"/>
  </w:num>
  <w:num w:numId="9">
    <w:abstractNumId w:val="16"/>
  </w:num>
  <w:num w:numId="10">
    <w:abstractNumId w:val="5"/>
  </w:num>
  <w:num w:numId="11">
    <w:abstractNumId w:val="4"/>
  </w:num>
  <w:num w:numId="12">
    <w:abstractNumId w:val="8"/>
  </w:num>
  <w:num w:numId="13">
    <w:abstractNumId w:val="17"/>
  </w:num>
  <w:num w:numId="14">
    <w:abstractNumId w:val="15"/>
  </w:num>
  <w:num w:numId="15">
    <w:abstractNumId w:val="6"/>
  </w:num>
  <w:num w:numId="16">
    <w:abstractNumId w:val="3"/>
  </w:num>
  <w:num w:numId="17">
    <w:abstractNumId w:val="11"/>
    <w:lvlOverride w:ilvl="0">
      <w:startOverride w:val="1"/>
    </w:lvlOverride>
  </w:num>
  <w:num w:numId="18">
    <w:abstractNumId w:val="21"/>
  </w:num>
  <w:num w:numId="19">
    <w:abstractNumId w:val="19"/>
  </w:num>
  <w:num w:numId="20">
    <w:abstractNumId w:val="18"/>
  </w:num>
  <w:num w:numId="21">
    <w:abstractNumId w:val="1"/>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043"/>
    <w:rsid w:val="00046053"/>
    <w:rsid w:val="00066F75"/>
    <w:rsid w:val="0009096C"/>
    <w:rsid w:val="000D7518"/>
    <w:rsid w:val="00111694"/>
    <w:rsid w:val="001B561B"/>
    <w:rsid w:val="002060B6"/>
    <w:rsid w:val="00287B21"/>
    <w:rsid w:val="002938D1"/>
    <w:rsid w:val="00296E37"/>
    <w:rsid w:val="002A4C68"/>
    <w:rsid w:val="002C4F3D"/>
    <w:rsid w:val="00326262"/>
    <w:rsid w:val="00326884"/>
    <w:rsid w:val="003B2527"/>
    <w:rsid w:val="003C3782"/>
    <w:rsid w:val="003E7B46"/>
    <w:rsid w:val="00502BFE"/>
    <w:rsid w:val="006431EC"/>
    <w:rsid w:val="006F545E"/>
    <w:rsid w:val="007165B9"/>
    <w:rsid w:val="007D4B2B"/>
    <w:rsid w:val="0086406B"/>
    <w:rsid w:val="00937B9A"/>
    <w:rsid w:val="0094612C"/>
    <w:rsid w:val="009521A7"/>
    <w:rsid w:val="00A70D6E"/>
    <w:rsid w:val="00A73043"/>
    <w:rsid w:val="00A76313"/>
    <w:rsid w:val="00AD5701"/>
    <w:rsid w:val="00AE3DBA"/>
    <w:rsid w:val="00B173DA"/>
    <w:rsid w:val="00B30F7D"/>
    <w:rsid w:val="00B40303"/>
    <w:rsid w:val="00B924C4"/>
    <w:rsid w:val="00BA078E"/>
    <w:rsid w:val="00C67A4F"/>
    <w:rsid w:val="00C852C5"/>
    <w:rsid w:val="00CB7C65"/>
    <w:rsid w:val="00DD1EFD"/>
    <w:rsid w:val="00DD4B1F"/>
    <w:rsid w:val="00E20799"/>
    <w:rsid w:val="00E464AE"/>
    <w:rsid w:val="00E74667"/>
    <w:rsid w:val="00ED0CB8"/>
    <w:rsid w:val="00F07C72"/>
    <w:rsid w:val="00F6605D"/>
    <w:rsid w:val="00FA07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5326"/>
  <w15:chartTrackingRefBased/>
  <w15:docId w15:val="{C4FB6E7A-56BE-4D06-AD99-A6715FE7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ED0CB8"/>
    <w:pPr>
      <w:numPr>
        <w:numId w:val="22"/>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ED0CB8"/>
    <w:pPr>
      <w:numPr>
        <w:ilvl w:val="1"/>
        <w:numId w:val="22"/>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ED0CB8"/>
    <w:pPr>
      <w:keepNext/>
      <w:numPr>
        <w:ilvl w:val="3"/>
        <w:numId w:val="22"/>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ED0CB8"/>
    <w:pPr>
      <w:numPr>
        <w:ilvl w:val="4"/>
        <w:numId w:val="2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D0CB8"/>
    <w:pPr>
      <w:numPr>
        <w:ilvl w:val="5"/>
        <w:numId w:val="2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D0CB8"/>
    <w:pPr>
      <w:numPr>
        <w:ilvl w:val="6"/>
        <w:numId w:val="2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D0CB8"/>
    <w:pPr>
      <w:numPr>
        <w:ilvl w:val="7"/>
        <w:numId w:val="2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D0CB8"/>
    <w:pPr>
      <w:numPr>
        <w:ilvl w:val="8"/>
        <w:numId w:val="22"/>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7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3043"/>
  </w:style>
  <w:style w:type="paragraph" w:styleId="Stopka">
    <w:name w:val="footer"/>
    <w:basedOn w:val="Normalny"/>
    <w:link w:val="StopkaZnak"/>
    <w:uiPriority w:val="99"/>
    <w:unhideWhenUsed/>
    <w:rsid w:val="00A7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3043"/>
  </w:style>
  <w:style w:type="paragraph" w:styleId="Tekstpodstawowy3">
    <w:name w:val="Body Text 3"/>
    <w:basedOn w:val="Normalny"/>
    <w:link w:val="Tekstpodstawowy3Znak"/>
    <w:uiPriority w:val="99"/>
    <w:rsid w:val="00A73043"/>
    <w:pPr>
      <w:spacing w:after="0" w:line="240" w:lineRule="auto"/>
    </w:pPr>
    <w:rPr>
      <w:rFonts w:ascii="Arial" w:eastAsia="Times New Roman" w:hAnsi="Arial" w:cs="Times New Roman"/>
      <w:sz w:val="32"/>
      <w:szCs w:val="20"/>
      <w:lang w:eastAsia="pl-PL"/>
    </w:rPr>
  </w:style>
  <w:style w:type="character" w:customStyle="1" w:styleId="Tekstpodstawowy3Znak">
    <w:name w:val="Tekst podstawowy 3 Znak"/>
    <w:basedOn w:val="Domylnaczcionkaakapitu"/>
    <w:link w:val="Tekstpodstawowy3"/>
    <w:uiPriority w:val="99"/>
    <w:rsid w:val="00A73043"/>
    <w:rPr>
      <w:rFonts w:ascii="Arial" w:eastAsia="Times New Roman" w:hAnsi="Arial" w:cs="Times New Roman"/>
      <w:sz w:val="32"/>
      <w:szCs w:val="20"/>
      <w:lang w:eastAsia="pl-PL"/>
    </w:rPr>
  </w:style>
  <w:style w:type="paragraph" w:styleId="Akapitzlist">
    <w:name w:val="List Paragraph"/>
    <w:aliases w:val="CW_Lista"/>
    <w:basedOn w:val="Normalny"/>
    <w:link w:val="AkapitzlistZnak"/>
    <w:uiPriority w:val="34"/>
    <w:qFormat/>
    <w:rsid w:val="00A73043"/>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A73043"/>
    <w:rPr>
      <w:rFonts w:ascii="Calibri" w:eastAsia="Times New Roman" w:hAnsi="Calibri" w:cs="Calibri"/>
      <w:lang w:eastAsia="ar-SA"/>
    </w:rPr>
  </w:style>
  <w:style w:type="character" w:customStyle="1" w:styleId="labeldekratacja">
    <w:name w:val="labeldekratacja"/>
    <w:basedOn w:val="Domylnaczcionkaakapitu"/>
    <w:rsid w:val="00A73043"/>
    <w:rPr>
      <w:rFonts w:cs="Times New Roman"/>
    </w:rPr>
  </w:style>
  <w:style w:type="character" w:customStyle="1" w:styleId="Nagwek1Znak">
    <w:name w:val="Nagłówek 1 Znak"/>
    <w:basedOn w:val="Domylnaczcionkaakapitu"/>
    <w:link w:val="Nagwek1"/>
    <w:rsid w:val="00ED0CB8"/>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ED0CB8"/>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ED0CB8"/>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ED0CB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D0CB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D0CB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D0CB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D0CB8"/>
    <w:rPr>
      <w:rFonts w:ascii="Arial" w:eastAsia="Times New Roman" w:hAnsi="Arial" w:cs="Arial"/>
      <w:lang w:eastAsia="pl-PL"/>
    </w:rPr>
  </w:style>
  <w:style w:type="paragraph" w:styleId="Tekstdymka">
    <w:name w:val="Balloon Text"/>
    <w:basedOn w:val="Normalny"/>
    <w:link w:val="TekstdymkaZnak"/>
    <w:uiPriority w:val="99"/>
    <w:semiHidden/>
    <w:unhideWhenUsed/>
    <w:rsid w:val="00F07C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C72"/>
    <w:rPr>
      <w:rFonts w:ascii="Segoe UI" w:hAnsi="Segoe UI" w:cs="Segoe UI"/>
      <w:sz w:val="18"/>
      <w:szCs w:val="18"/>
    </w:rPr>
  </w:style>
  <w:style w:type="character" w:styleId="Odwoaniedokomentarza">
    <w:name w:val="annotation reference"/>
    <w:basedOn w:val="Domylnaczcionkaakapitu"/>
    <w:uiPriority w:val="99"/>
    <w:semiHidden/>
    <w:unhideWhenUsed/>
    <w:rsid w:val="001B561B"/>
    <w:rPr>
      <w:sz w:val="16"/>
      <w:szCs w:val="16"/>
    </w:rPr>
  </w:style>
  <w:style w:type="paragraph" w:styleId="Tekstkomentarza">
    <w:name w:val="annotation text"/>
    <w:basedOn w:val="Normalny"/>
    <w:link w:val="TekstkomentarzaZnak"/>
    <w:uiPriority w:val="99"/>
    <w:semiHidden/>
    <w:unhideWhenUsed/>
    <w:rsid w:val="001B56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B561B"/>
    <w:rPr>
      <w:sz w:val="20"/>
      <w:szCs w:val="20"/>
    </w:rPr>
  </w:style>
  <w:style w:type="paragraph" w:styleId="Tematkomentarza">
    <w:name w:val="annotation subject"/>
    <w:basedOn w:val="Tekstkomentarza"/>
    <w:next w:val="Tekstkomentarza"/>
    <w:link w:val="TematkomentarzaZnak"/>
    <w:uiPriority w:val="99"/>
    <w:semiHidden/>
    <w:unhideWhenUsed/>
    <w:rsid w:val="001B561B"/>
    <w:rPr>
      <w:b/>
      <w:bCs/>
    </w:rPr>
  </w:style>
  <w:style w:type="character" w:customStyle="1" w:styleId="TematkomentarzaZnak">
    <w:name w:val="Temat komentarza Znak"/>
    <w:basedOn w:val="TekstkomentarzaZnak"/>
    <w:link w:val="Tematkomentarza"/>
    <w:uiPriority w:val="99"/>
    <w:semiHidden/>
    <w:rsid w:val="001B56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B18AC-F7F9-49D9-B0E0-823FBD40C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3154</Words>
  <Characters>18929</Characters>
  <Application>Microsoft Office Word</Application>
  <DocSecurity>0</DocSecurity>
  <Lines>157</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3</cp:revision>
  <dcterms:created xsi:type="dcterms:W3CDTF">2022-06-07T12:10:00Z</dcterms:created>
  <dcterms:modified xsi:type="dcterms:W3CDTF">2022-06-07T12:26:00Z</dcterms:modified>
</cp:coreProperties>
</file>