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B677F" w14:textId="724EF509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AD66DA">
        <w:rPr>
          <w:rFonts w:ascii="Arial" w:hAnsi="Arial" w:cs="Arial"/>
          <w:b/>
          <w:bCs/>
          <w:i w:val="0"/>
          <w:sz w:val="20"/>
        </w:rPr>
        <w:t>3</w:t>
      </w:r>
      <w:r w:rsidR="00BC0FF4">
        <w:rPr>
          <w:rFonts w:ascii="Arial" w:hAnsi="Arial" w:cs="Arial"/>
          <w:b/>
          <w:bCs/>
          <w:i w:val="0"/>
          <w:sz w:val="20"/>
        </w:rPr>
        <w:t>a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2F417E90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503257">
        <w:rPr>
          <w:rFonts w:ascii="Arial" w:hAnsi="Arial" w:cs="Arial"/>
          <w:b/>
          <w:sz w:val="20"/>
          <w:szCs w:val="20"/>
        </w:rPr>
        <w:t>081</w:t>
      </w:r>
      <w:r w:rsidR="001B35E0" w:rsidRPr="00AD66DA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37E91CE8" w:rsidR="00C4103F" w:rsidRPr="00AD66DA" w:rsidRDefault="00F914FB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KRS/CEiDG)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1C406674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</w:t>
            </w:r>
            <w:r w:rsidR="00F914FB">
              <w:rPr>
                <w:rFonts w:ascii="Arial" w:hAnsi="Arial" w:cs="Arial"/>
                <w:b/>
                <w:sz w:val="20"/>
                <w:szCs w:val="20"/>
              </w:rPr>
              <w:t xml:space="preserve">podmiotu </w:t>
            </w:r>
            <w:r w:rsidR="00A93087">
              <w:rPr>
                <w:rFonts w:ascii="Arial" w:hAnsi="Arial" w:cs="Arial"/>
                <w:b/>
                <w:sz w:val="20"/>
                <w:szCs w:val="20"/>
              </w:rPr>
              <w:t>udostępniającego</w:t>
            </w:r>
          </w:p>
          <w:p w14:paraId="335E728A" w14:textId="77777777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0B7CC8FF" w14:textId="77777777" w:rsidR="00CD2B4F" w:rsidRPr="00CC1734" w:rsidRDefault="00CD2B4F" w:rsidP="00CD2B4F">
            <w:pPr>
              <w:spacing w:after="120" w:line="360" w:lineRule="auto"/>
              <w:jc w:val="center"/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ORAZ</w:t>
            </w:r>
          </w:p>
          <w:p w14:paraId="54A70363" w14:textId="23F8AB8B" w:rsidR="00CD2B4F" w:rsidRPr="007D3A00" w:rsidRDefault="00CD2B4F" w:rsidP="00CD2B4F">
            <w:pPr>
              <w:spacing w:before="120" w:after="120" w:line="27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SPEŁNIANIA WARUNKÓW UDZIAŁU W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POSTĘPOWANIU</w:t>
            </w:r>
          </w:p>
          <w:p w14:paraId="1EBA3BCD" w14:textId="6AA4D4E8"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D91160" w14:textId="77777777" w:rsidR="00CD2B4F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64907ADD" w14:textId="73694DC2" w:rsidR="005434B3" w:rsidRPr="00CD2B4F" w:rsidRDefault="00CD2B4F" w:rsidP="00CD2B4F">
      <w:pPr>
        <w:spacing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D2B4F">
        <w:rPr>
          <w:rFonts w:ascii="Arial" w:hAnsi="Arial" w:cs="Arial"/>
          <w:b/>
          <w:bCs/>
          <w:sz w:val="20"/>
          <w:szCs w:val="20"/>
        </w:rPr>
        <w:t>System agregatów grzewczych o łącznej mocy min. 120 kW.</w:t>
      </w:r>
    </w:p>
    <w:p w14:paraId="116147FE" w14:textId="77777777" w:rsidR="00CD2B4F" w:rsidRPr="009A044E" w:rsidRDefault="00CD2B4F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13A035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że nie podlegam wykluczeniu z postępowania na podstawie art. 108 ust 1 ustawy Pzp.</w:t>
      </w:r>
    </w:p>
    <w:p w14:paraId="202E8A40" w14:textId="77777777" w:rsidR="00CD2B4F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CC1734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ustawy Pzp).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lastRenderedPageBreak/>
        <w:t>Jednocześnie oświadczam, że w związku z ww. okolicznością, na podstawie art. 110 ust. 2 ustawy Pzp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5BA9481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</w:p>
    <w:p w14:paraId="41DFF58D" w14:textId="77777777" w:rsidR="00CD2B4F" w:rsidRPr="00E31C06" w:rsidRDefault="00CD2B4F" w:rsidP="00CD2B4F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47DBF026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5B98B80C" w14:textId="77777777" w:rsidR="00CD2B4F" w:rsidRPr="002B2CC2" w:rsidRDefault="00CD2B4F" w:rsidP="00CD2B4F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Oświadczam, że spełniam, określone przez Zamawiającego, warunki udziału w postępowaniu określone w pkt. 8.2. SWZ, a to:</w:t>
      </w:r>
    </w:p>
    <w:p w14:paraId="0CD980D3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CD2B4F" w:rsidRPr="002B2CC2" w14:paraId="5C7C81B1" w14:textId="77777777" w:rsidTr="005A5D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F2FD7AD" w14:textId="77777777" w:rsidR="00CD2B4F" w:rsidRPr="002B2CC2" w:rsidRDefault="00CD2B4F" w:rsidP="005A5DE8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971C417" w14:textId="77777777" w:rsidR="00CD2B4F" w:rsidRPr="002B2CC2" w:rsidRDefault="00CD2B4F" w:rsidP="005A5DE8">
            <w:pPr>
              <w:spacing w:before="6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Warunki udziału w postępowaniu</w:t>
            </w:r>
          </w:p>
        </w:tc>
      </w:tr>
      <w:tr w:rsidR="00CD2B4F" w:rsidRPr="002B2CC2" w14:paraId="0D5DE8E7" w14:textId="77777777" w:rsidTr="005A5D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4D40" w14:textId="77777777" w:rsidR="00CD2B4F" w:rsidRPr="002B2CC2" w:rsidRDefault="00CD2B4F" w:rsidP="005A5DE8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63F3" w14:textId="77777777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Zdolność do występowania w obrocie gospodarczym</w:t>
            </w:r>
          </w:p>
          <w:p w14:paraId="2BEF10A2" w14:textId="77777777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stawia warunków w powyższym zakresie</w:t>
            </w:r>
          </w:p>
        </w:tc>
      </w:tr>
      <w:tr w:rsidR="00CD2B4F" w:rsidRPr="002B2CC2" w14:paraId="2B2587D4" w14:textId="77777777" w:rsidTr="005A5D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956C" w14:textId="77777777" w:rsidR="00CD2B4F" w:rsidRPr="002B2CC2" w:rsidRDefault="00CD2B4F" w:rsidP="005A5DE8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3037" w14:textId="77777777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Uprawnienia do prowadzenia określonej działalności gospodarczej lub zawodowej, o ile wynika to z odrębnych przepisów</w:t>
            </w:r>
          </w:p>
          <w:p w14:paraId="53EFA1F8" w14:textId="77777777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określa warunków w powyższym zakresie.</w:t>
            </w:r>
          </w:p>
        </w:tc>
      </w:tr>
      <w:tr w:rsidR="00CD2B4F" w:rsidRPr="002B2CC2" w14:paraId="500020C4" w14:textId="77777777" w:rsidTr="005A5D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89699" w14:textId="77777777" w:rsidR="00CD2B4F" w:rsidRPr="002B2CC2" w:rsidRDefault="00CD2B4F" w:rsidP="005A5DE8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4977" w14:textId="77777777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Sytuacja ekonomiczna lub finansowa</w:t>
            </w:r>
          </w:p>
          <w:p w14:paraId="230D4AED" w14:textId="7FAC450D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określa warunków w powyższym zakresie.</w:t>
            </w:r>
          </w:p>
        </w:tc>
      </w:tr>
      <w:tr w:rsidR="00CD2B4F" w:rsidRPr="002B2CC2" w14:paraId="2722EB54" w14:textId="77777777" w:rsidTr="005A5D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5E1A9" w14:textId="77777777" w:rsidR="00CD2B4F" w:rsidRPr="002B2CC2" w:rsidRDefault="00CD2B4F" w:rsidP="005A5DE8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EDDCD" w14:textId="77777777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Zdolność techniczna lub zawodowa</w:t>
            </w:r>
          </w:p>
          <w:p w14:paraId="389374BB" w14:textId="77777777" w:rsidR="00CD2B4F" w:rsidRPr="00CD2B4F" w:rsidRDefault="00CD2B4F" w:rsidP="00CD2B4F">
            <w:pPr>
              <w:spacing w:before="60" w:after="12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2B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0BF1F83D" w14:textId="77777777" w:rsidR="00CD2B4F" w:rsidRPr="00CD2B4F" w:rsidRDefault="00CD2B4F" w:rsidP="00CD2B4F">
            <w:pPr>
              <w:spacing w:before="60" w:after="12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2B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Wykonawca spełni warunek, jeżeli wykaże, że w okresie ostatnich 3 lat liczonych wstecz od dnia, w którym upływa termin składania ofert, a jeżeli okres prowadzenia działalności jest krótszy - w tym okresie, wykonał należycie co najmniej 1 zamówienie </w:t>
            </w:r>
            <w:r w:rsidRPr="00CD2B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polegające na dostawie i montażu lub modernizacji systemu ogrzewania na kwotę nie niższą niż 100 000,00 zł. brutto.</w:t>
            </w:r>
          </w:p>
          <w:p w14:paraId="2CC1F00D" w14:textId="2F6C7E86" w:rsidR="00CD2B4F" w:rsidRPr="002B2CC2" w:rsidRDefault="00CD2B4F" w:rsidP="00CD2B4F">
            <w:pPr>
              <w:spacing w:before="60" w:after="12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2B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przypadku składania oferty przez podmioty występujące wspólnie warunek ten musi spełnić co najmniej jeden podmiot.</w:t>
            </w:r>
          </w:p>
        </w:tc>
      </w:tr>
    </w:tbl>
    <w:p w14:paraId="01AACFB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0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E0E81B3" w14:textId="77777777" w:rsidR="00CD2B4F" w:rsidRPr="002B2CC2" w:rsidRDefault="00CD2B4F" w:rsidP="00CD2B4F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B2CC2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6D92AA4F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2B2CC2">
        <w:rPr>
          <w:sz w:val="20"/>
          <w:szCs w:val="20"/>
        </w:rPr>
        <w:t xml:space="preserve"> </w:t>
      </w:r>
      <w:r w:rsidRPr="002B2CC2">
        <w:rPr>
          <w:rFonts w:ascii="Arial" w:hAnsi="Arial" w:cs="Arial"/>
          <w:sz w:val="20"/>
          <w:szCs w:val="20"/>
        </w:rPr>
        <w:t>dane umożliwiające dostęp do tych środków:</w:t>
      </w:r>
    </w:p>
    <w:p w14:paraId="2E9C8353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4566CCE9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3CFE4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2981DF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66C1A37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36B92D" w14:textId="77777777" w:rsidR="00CD2B4F" w:rsidRPr="002B2CC2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</w:pPr>
      <w:r w:rsidRPr="002B2CC2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4A6ABD4D" w14:textId="77777777" w:rsidR="00CD2B4F" w:rsidRPr="002B2CC2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BED1786" w14:textId="77777777" w:rsidR="00CD2B4F" w:rsidRPr="002B2CC2" w:rsidRDefault="00CD2B4F" w:rsidP="00CD2B4F">
      <w:pPr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p w14:paraId="322B4D55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0EE693A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195B304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7991F98A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7396034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1EE7019F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72E359EC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1C7BE1BC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3D7532F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7ED2CEF3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36ED3D16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1F600CD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2F24377F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140BCC4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00100B65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2ED9CDBD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73195F2A" w14:textId="0291CFB4" w:rsidR="00F90CD1" w:rsidRPr="006B52DE" w:rsidRDefault="00E65685" w:rsidP="00F9084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sectPr w:rsidR="00F90CD1" w:rsidRPr="006B52DE" w:rsidSect="006B52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D64F1" w14:textId="77777777" w:rsidR="0014338C" w:rsidRDefault="0014338C" w:rsidP="0038231F">
      <w:pPr>
        <w:spacing w:after="0" w:line="240" w:lineRule="auto"/>
      </w:pPr>
      <w:r>
        <w:separator/>
      </w:r>
    </w:p>
  </w:endnote>
  <w:endnote w:type="continuationSeparator" w:id="0">
    <w:p w14:paraId="599CBC30" w14:textId="77777777" w:rsidR="0014338C" w:rsidRDefault="001433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7C199" w14:textId="77777777" w:rsidR="00AD66DA" w:rsidRDefault="00AD66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A06A2" w14:textId="6DF31F65" w:rsidR="00AD66DA" w:rsidRPr="00AD66DA" w:rsidRDefault="00AD66DA" w:rsidP="00AD66DA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color w:val="003571"/>
        <w:sz w:val="20"/>
        <w:lang w:eastAsia="zh-CN"/>
      </w:rPr>
    </w:pPr>
    <w:r w:rsidRPr="00AD66DA">
      <w:rPr>
        <w:rFonts w:ascii="Arial" w:hAnsi="Arial" w:cs="Arial"/>
        <w:b/>
        <w:color w:val="003571"/>
        <w:sz w:val="20"/>
        <w:lang w:eastAsia="zh-CN"/>
      </w:rPr>
      <w:t xml:space="preserve">Projekt pt. „Utworzenie Regionalnego Zespołu Akredytowanych Laboratoriów Badawczych </w:t>
    </w:r>
    <w:r w:rsidRPr="00AD66DA">
      <w:rPr>
        <w:rFonts w:ascii="Arial" w:hAnsi="Arial" w:cs="Arial"/>
        <w:b/>
        <w:color w:val="003571"/>
        <w:sz w:val="20"/>
        <w:lang w:eastAsia="zh-CN"/>
      </w:rPr>
      <w:br/>
      <w:t>i Wzorcujących Politechniki Krakowskiej” nr RPMP.01.01.00-12-0077/19-00-XVII/20/FE/20</w:t>
    </w:r>
  </w:p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A0846" w14:textId="77777777" w:rsidR="00AD66DA" w:rsidRDefault="00AD66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FE8A9" w14:textId="77777777" w:rsidR="0014338C" w:rsidRDefault="0014338C" w:rsidP="0038231F">
      <w:pPr>
        <w:spacing w:after="0" w:line="240" w:lineRule="auto"/>
      </w:pPr>
      <w:r>
        <w:separator/>
      </w:r>
    </w:p>
  </w:footnote>
  <w:footnote w:type="continuationSeparator" w:id="0">
    <w:p w14:paraId="0D78BB35" w14:textId="77777777" w:rsidR="0014338C" w:rsidRDefault="0014338C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26D7D" w14:textId="77777777" w:rsidR="00AD66DA" w:rsidRDefault="00AD66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C1C20" w14:textId="09446976" w:rsidR="00AD66DA" w:rsidRDefault="00AD66DA">
    <w:pPr>
      <w:pStyle w:val="Nagwek"/>
    </w:pPr>
    <w:r w:rsidRPr="004C2FB4">
      <w:rPr>
        <w:noProof/>
        <w:lang w:eastAsia="zh-CN"/>
      </w:rPr>
      <w:drawing>
        <wp:inline distT="0" distB="0" distL="0" distR="0" wp14:anchorId="55ECAA37" wp14:editId="26AE6A65">
          <wp:extent cx="5760720" cy="5048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36B422" w14:textId="77777777" w:rsidR="00AD66DA" w:rsidRDefault="00AD66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DE999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0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4338C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1B72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257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214B"/>
    <w:rsid w:val="00825A09"/>
    <w:rsid w:val="00830AB1"/>
    <w:rsid w:val="00833FCD"/>
    <w:rsid w:val="00842991"/>
    <w:rsid w:val="008757E1"/>
    <w:rsid w:val="00892E48"/>
    <w:rsid w:val="00893006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38D3"/>
    <w:rsid w:val="00A93087"/>
    <w:rsid w:val="00AB37EF"/>
    <w:rsid w:val="00AD66D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FF4"/>
    <w:rsid w:val="00C014B5"/>
    <w:rsid w:val="00C113BF"/>
    <w:rsid w:val="00C4103F"/>
    <w:rsid w:val="00C57DEB"/>
    <w:rsid w:val="00C737A7"/>
    <w:rsid w:val="00C81012"/>
    <w:rsid w:val="00C909B9"/>
    <w:rsid w:val="00CB3779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20A2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914F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5FD7-8529-4FEB-83D3-4EBC1E31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667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Agnieszka Baran</cp:lastModifiedBy>
  <cp:revision>8</cp:revision>
  <cp:lastPrinted>2016-07-26T10:32:00Z</cp:lastPrinted>
  <dcterms:created xsi:type="dcterms:W3CDTF">2022-07-13T10:04:00Z</dcterms:created>
  <dcterms:modified xsi:type="dcterms:W3CDTF">2022-07-20T07:26:00Z</dcterms:modified>
</cp:coreProperties>
</file>