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A490C" w:rsidRPr="004A490C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A490C" w:rsidRPr="004A490C">
        <w:rPr>
          <w:rFonts w:ascii="Arial" w:hAnsi="Arial" w:cs="Arial"/>
          <w:b/>
          <w:sz w:val="24"/>
          <w:szCs w:val="24"/>
        </w:rPr>
        <w:t>103/2022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490C" w:rsidRPr="004B1027" w:rsidTr="004F22BF">
        <w:tc>
          <w:tcPr>
            <w:tcW w:w="9104" w:type="dxa"/>
            <w:shd w:val="clear" w:color="auto" w:fill="D9D9D9"/>
          </w:tcPr>
          <w:p w:rsidR="004A490C" w:rsidRPr="004B1027" w:rsidRDefault="004A490C" w:rsidP="004F22B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A490C" w:rsidRPr="004B1027" w:rsidRDefault="004A490C" w:rsidP="004F22B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A490C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4A490C" w:rsidRPr="004B1027" w:rsidRDefault="004A490C" w:rsidP="004F22B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A490C" w:rsidRPr="004B1027" w:rsidRDefault="004A490C" w:rsidP="004F22B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3C05C0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A490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A490C">
        <w:rPr>
          <w:rFonts w:ascii="Arial" w:hAnsi="Arial" w:cs="Arial"/>
          <w:b/>
          <w:sz w:val="24"/>
          <w:szCs w:val="24"/>
        </w:rPr>
        <w:t>Dostawa produktów leczniczych w szpitalnych programach lekowych B.54, B.81, B97, B.98 na okres 14 miesięcy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3C05C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Cs w:val="24"/>
              </w:rPr>
            </w:pPr>
            <w:r w:rsidRPr="003C05C0">
              <w:rPr>
                <w:rFonts w:ascii="Arial" w:hAnsi="Arial" w:cs="Arial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C05C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Cs w:val="24"/>
              </w:rPr>
            </w:pPr>
            <w:r w:rsidRPr="003C05C0">
              <w:rPr>
                <w:rFonts w:ascii="Arial" w:hAnsi="Arial" w:cs="Arial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C05C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Cs w:val="24"/>
              </w:rPr>
            </w:pPr>
            <w:r w:rsidRPr="003C05C0">
              <w:rPr>
                <w:rFonts w:ascii="Arial" w:hAnsi="Arial" w:cs="Arial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7E4" w:rsidRDefault="009677E4">
      <w:r>
        <w:separator/>
      </w:r>
    </w:p>
  </w:endnote>
  <w:endnote w:type="continuationSeparator" w:id="0">
    <w:p w:rsidR="009677E4" w:rsidRDefault="0096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0C" w:rsidRDefault="004A49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7E4" w:rsidRDefault="009677E4">
      <w:r>
        <w:separator/>
      </w:r>
    </w:p>
  </w:footnote>
  <w:footnote w:type="continuationSeparator" w:id="0">
    <w:p w:rsidR="009677E4" w:rsidRDefault="009677E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0C" w:rsidRDefault="004A49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0C" w:rsidRDefault="004A49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0C" w:rsidRDefault="004A49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7E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05C0"/>
    <w:rsid w:val="003E5D20"/>
    <w:rsid w:val="003F6927"/>
    <w:rsid w:val="00415097"/>
    <w:rsid w:val="00422381"/>
    <w:rsid w:val="0043102D"/>
    <w:rsid w:val="00460820"/>
    <w:rsid w:val="004704CB"/>
    <w:rsid w:val="004A490C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7E4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0F64C-F80A-4B77-9AD5-092B847C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2022-07-14T07:21:00Z</dcterms:created>
  <dcterms:modified xsi:type="dcterms:W3CDTF">2022-07-14T07:21:00Z</dcterms:modified>
</cp:coreProperties>
</file>