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0F0B7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F0B7A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F0B7A">
        <w:rPr>
          <w:rFonts w:ascii="Arial" w:hAnsi="Arial" w:cs="Arial"/>
          <w:sz w:val="24"/>
          <w:szCs w:val="24"/>
        </w:rPr>
        <w:t>2022-07-22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F0B7A" w:rsidRPr="000F0B7A" w:rsidRDefault="000F0B7A" w:rsidP="00890B92">
      <w:pPr>
        <w:rPr>
          <w:rFonts w:ascii="Arial" w:hAnsi="Arial" w:cs="Arial"/>
          <w:b/>
          <w:bCs/>
          <w:sz w:val="24"/>
          <w:szCs w:val="24"/>
        </w:rPr>
      </w:pPr>
      <w:r w:rsidRPr="000F0B7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0F0B7A" w:rsidP="00890B92">
      <w:pPr>
        <w:rPr>
          <w:rFonts w:ascii="Arial" w:hAnsi="Arial" w:cs="Arial"/>
          <w:b/>
          <w:bCs/>
          <w:sz w:val="24"/>
          <w:szCs w:val="24"/>
        </w:rPr>
      </w:pPr>
      <w:r w:rsidRPr="000F0B7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0F0B7A" w:rsidP="00890B92">
      <w:pPr>
        <w:rPr>
          <w:rFonts w:ascii="Arial" w:hAnsi="Arial" w:cs="Arial"/>
          <w:sz w:val="24"/>
          <w:szCs w:val="24"/>
        </w:rPr>
      </w:pPr>
      <w:r w:rsidRPr="000F0B7A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F0B7A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0F0B7A" w:rsidP="00890B92">
      <w:pPr>
        <w:rPr>
          <w:rFonts w:ascii="Arial" w:hAnsi="Arial" w:cs="Arial"/>
          <w:sz w:val="24"/>
          <w:szCs w:val="24"/>
        </w:rPr>
      </w:pPr>
      <w:r w:rsidRPr="000F0B7A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F0B7A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F0B7A" w:rsidRPr="000F0B7A">
        <w:rPr>
          <w:rFonts w:ascii="Arial" w:hAnsi="Arial" w:cs="Arial"/>
          <w:b/>
          <w:sz w:val="24"/>
          <w:szCs w:val="24"/>
        </w:rPr>
        <w:t>KA-2/079/2022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F0B7A" w:rsidRPr="000F0B7A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0F0B7A" w:rsidRPr="000F0B7A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F0B7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F0B7A">
        <w:rPr>
          <w:rFonts w:ascii="Arial" w:hAnsi="Arial" w:cs="Arial"/>
          <w:b/>
          <w:szCs w:val="24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F0B7A" w:rsidRPr="000F0B7A">
        <w:rPr>
          <w:rFonts w:ascii="Arial" w:hAnsi="Arial" w:cs="Arial"/>
          <w:sz w:val="24"/>
          <w:szCs w:val="24"/>
        </w:rPr>
        <w:t>(</w:t>
      </w:r>
      <w:proofErr w:type="spellStart"/>
      <w:r w:rsidR="000F0B7A" w:rsidRPr="000F0B7A">
        <w:rPr>
          <w:rFonts w:ascii="Arial" w:hAnsi="Arial" w:cs="Arial"/>
          <w:sz w:val="24"/>
          <w:szCs w:val="24"/>
        </w:rPr>
        <w:t>t.j</w:t>
      </w:r>
      <w:proofErr w:type="spellEnd"/>
      <w:r w:rsidR="000F0B7A" w:rsidRPr="000F0B7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F0B7A" w:rsidRPr="000F0B7A">
        <w:rPr>
          <w:rFonts w:ascii="Arial" w:hAnsi="Arial" w:cs="Arial"/>
          <w:sz w:val="24"/>
          <w:szCs w:val="24"/>
        </w:rPr>
        <w:t>późn</w:t>
      </w:r>
      <w:proofErr w:type="spellEnd"/>
      <w:r w:rsidR="000F0B7A" w:rsidRPr="000F0B7A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F0B7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F0B7A">
        <w:rPr>
          <w:rFonts w:ascii="Arial" w:hAnsi="Arial" w:cs="Arial"/>
          <w:b/>
          <w:sz w:val="24"/>
          <w:szCs w:val="24"/>
        </w:rPr>
        <w:t>378 814.29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4FA" w:rsidRDefault="008814FA">
      <w:r>
        <w:separator/>
      </w:r>
    </w:p>
  </w:endnote>
  <w:endnote w:type="continuationSeparator" w:id="0">
    <w:p w:rsidR="008814FA" w:rsidRDefault="00881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4FA" w:rsidRDefault="008814FA">
      <w:r>
        <w:separator/>
      </w:r>
    </w:p>
  </w:footnote>
  <w:footnote w:type="continuationSeparator" w:id="0">
    <w:p w:rsidR="008814FA" w:rsidRDefault="00881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B7A" w:rsidRDefault="000F0B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B7A" w:rsidRDefault="000F0B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B7A" w:rsidRDefault="000F0B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4FA"/>
    <w:rsid w:val="00007727"/>
    <w:rsid w:val="00017720"/>
    <w:rsid w:val="00035488"/>
    <w:rsid w:val="000D7F25"/>
    <w:rsid w:val="000E00E5"/>
    <w:rsid w:val="000F0B7A"/>
    <w:rsid w:val="00173B20"/>
    <w:rsid w:val="001838FC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814FA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CC5A7C-A076-466E-B157-87736BF87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2022-07-22T06:58:00Z</dcterms:created>
  <dcterms:modified xsi:type="dcterms:W3CDTF">2022-07-22T06:59:00Z</dcterms:modified>
</cp:coreProperties>
</file>