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0E19A8" w:rsidRDefault="008C2768" w:rsidP="000E19A8">
      <w:pPr>
        <w:rPr>
          <w:rFonts w:ascii="Arial Narrow" w:hAnsi="Arial Narrow"/>
          <w:sz w:val="22"/>
          <w:szCs w:val="22"/>
        </w:rPr>
      </w:pPr>
      <w:bookmarkStart w:id="0" w:name="_Hlk53520193"/>
      <w:r w:rsidRPr="000E19A8">
        <w:rPr>
          <w:rFonts w:ascii="Arial Narrow" w:hAnsi="Arial Narrow"/>
          <w:b/>
          <w:bCs/>
          <w:sz w:val="22"/>
          <w:szCs w:val="22"/>
        </w:rPr>
        <w:t>10WSzKzP SPZOZ</w:t>
      </w:r>
      <w:r w:rsidR="000E19A8">
        <w:rPr>
          <w:rFonts w:ascii="Arial Narrow" w:hAnsi="Arial Narrow"/>
          <w:b/>
          <w:bCs/>
          <w:sz w:val="22"/>
          <w:szCs w:val="22"/>
        </w:rPr>
        <w:t xml:space="preserve"> </w:t>
      </w:r>
      <w:r w:rsidR="000E19A8">
        <w:rPr>
          <w:rFonts w:ascii="Arial Narrow" w:hAnsi="Arial Narrow"/>
          <w:b/>
          <w:bCs/>
          <w:sz w:val="22"/>
          <w:szCs w:val="22"/>
        </w:rPr>
        <w:tab/>
      </w:r>
      <w:r w:rsidR="000E19A8">
        <w:rPr>
          <w:rFonts w:ascii="Arial Narrow" w:hAnsi="Arial Narrow"/>
          <w:b/>
          <w:bCs/>
          <w:sz w:val="22"/>
          <w:szCs w:val="22"/>
        </w:rPr>
        <w:tab/>
      </w:r>
      <w:r w:rsidR="000E19A8">
        <w:rPr>
          <w:rFonts w:ascii="Arial Narrow" w:hAnsi="Arial Narrow"/>
          <w:b/>
          <w:bCs/>
          <w:sz w:val="22"/>
          <w:szCs w:val="22"/>
        </w:rPr>
        <w:tab/>
      </w:r>
      <w:r w:rsidR="000E19A8">
        <w:rPr>
          <w:rFonts w:ascii="Arial Narrow" w:hAnsi="Arial Narrow"/>
          <w:b/>
          <w:bCs/>
          <w:sz w:val="22"/>
          <w:szCs w:val="22"/>
        </w:rPr>
        <w:tab/>
      </w:r>
      <w:r w:rsidR="000E19A8">
        <w:rPr>
          <w:rFonts w:ascii="Arial Narrow" w:hAnsi="Arial Narrow"/>
          <w:b/>
          <w:bCs/>
          <w:sz w:val="22"/>
          <w:szCs w:val="22"/>
        </w:rPr>
        <w:tab/>
      </w:r>
      <w:r w:rsidR="000E19A8">
        <w:rPr>
          <w:rFonts w:ascii="Arial Narrow" w:hAnsi="Arial Narrow"/>
          <w:b/>
          <w:bCs/>
          <w:sz w:val="22"/>
          <w:szCs w:val="22"/>
        </w:rPr>
        <w:tab/>
      </w:r>
      <w:r w:rsidR="000E19A8">
        <w:rPr>
          <w:rFonts w:ascii="Arial Narrow" w:hAnsi="Arial Narrow"/>
          <w:b/>
          <w:bCs/>
          <w:sz w:val="22"/>
          <w:szCs w:val="22"/>
        </w:rPr>
        <w:tab/>
      </w:r>
      <w:r w:rsidR="000E19A8">
        <w:rPr>
          <w:rFonts w:ascii="Arial Narrow" w:hAnsi="Arial Narrow"/>
          <w:b/>
          <w:bCs/>
          <w:sz w:val="22"/>
          <w:szCs w:val="22"/>
        </w:rPr>
        <w:tab/>
      </w:r>
      <w:r w:rsidR="000E19A8" w:rsidRPr="000E19A8">
        <w:rPr>
          <w:rFonts w:ascii="Arial Narrow" w:hAnsi="Arial Narrow"/>
          <w:sz w:val="22"/>
          <w:szCs w:val="22"/>
        </w:rPr>
        <w:t xml:space="preserve"> </w:t>
      </w:r>
      <w:r w:rsidR="000E19A8" w:rsidRPr="000E19A8">
        <w:rPr>
          <w:rFonts w:ascii="Arial Narrow" w:hAnsi="Arial Narrow"/>
          <w:sz w:val="22"/>
          <w:szCs w:val="22"/>
        </w:rPr>
        <w:t>Bydgoszcz dnia: 2022-07-22</w:t>
      </w:r>
    </w:p>
    <w:p w:rsidR="00FB7F50" w:rsidRPr="000E19A8" w:rsidRDefault="008C2768" w:rsidP="00FB7F50">
      <w:pPr>
        <w:rPr>
          <w:rFonts w:ascii="Arial Narrow" w:hAnsi="Arial Narrow"/>
          <w:sz w:val="22"/>
          <w:szCs w:val="22"/>
        </w:rPr>
      </w:pPr>
      <w:r w:rsidRPr="000E19A8">
        <w:rPr>
          <w:rFonts w:ascii="Arial Narrow" w:hAnsi="Arial Narrow"/>
          <w:sz w:val="22"/>
          <w:szCs w:val="22"/>
        </w:rPr>
        <w:t>Powstańców Warszawy</w:t>
      </w:r>
      <w:r w:rsidR="00FB7F50" w:rsidRPr="000E19A8">
        <w:rPr>
          <w:rFonts w:ascii="Arial Narrow" w:hAnsi="Arial Narrow"/>
          <w:sz w:val="22"/>
          <w:szCs w:val="22"/>
        </w:rPr>
        <w:t xml:space="preserve"> </w:t>
      </w:r>
      <w:r w:rsidRPr="000E19A8">
        <w:rPr>
          <w:rFonts w:ascii="Arial Narrow" w:hAnsi="Arial Narrow"/>
          <w:sz w:val="22"/>
          <w:szCs w:val="22"/>
        </w:rPr>
        <w:t>5</w:t>
      </w:r>
    </w:p>
    <w:p w:rsidR="00FB7F50" w:rsidRPr="000E19A8" w:rsidRDefault="008C2768" w:rsidP="00FB7F50">
      <w:pPr>
        <w:rPr>
          <w:rFonts w:ascii="Arial Narrow" w:hAnsi="Arial Narrow"/>
          <w:sz w:val="22"/>
          <w:szCs w:val="22"/>
        </w:rPr>
      </w:pPr>
      <w:r w:rsidRPr="000E19A8">
        <w:rPr>
          <w:rFonts w:ascii="Arial Narrow" w:hAnsi="Arial Narrow"/>
          <w:sz w:val="22"/>
          <w:szCs w:val="22"/>
        </w:rPr>
        <w:t>85-681</w:t>
      </w:r>
      <w:r w:rsidR="00FB7F50" w:rsidRPr="000E19A8">
        <w:rPr>
          <w:rFonts w:ascii="Arial Narrow" w:hAnsi="Arial Narrow"/>
          <w:sz w:val="22"/>
          <w:szCs w:val="22"/>
        </w:rPr>
        <w:t xml:space="preserve"> </w:t>
      </w:r>
      <w:r w:rsidRPr="000E19A8">
        <w:rPr>
          <w:rFonts w:ascii="Arial Narrow" w:hAnsi="Arial Narrow"/>
          <w:sz w:val="22"/>
          <w:szCs w:val="22"/>
        </w:rPr>
        <w:t>Bydgoszcz</w:t>
      </w:r>
    </w:p>
    <w:p w:rsidR="008642B3" w:rsidRPr="000E19A8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0E19A8">
        <w:rPr>
          <w:rFonts w:ascii="Arial Narrow" w:hAnsi="Arial Narrow"/>
          <w:sz w:val="28"/>
        </w:rPr>
        <w:t>OGŁOSZENIE</w:t>
      </w:r>
    </w:p>
    <w:p w:rsidR="008642B3" w:rsidRPr="000E19A8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0E19A8">
        <w:rPr>
          <w:rFonts w:ascii="Arial Narrow" w:hAnsi="Arial Narrow"/>
          <w:b/>
          <w:sz w:val="28"/>
        </w:rPr>
        <w:t xml:space="preserve">o </w:t>
      </w:r>
      <w:r w:rsidR="0054734E" w:rsidRPr="000E19A8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8C2768" w:rsidRPr="000E19A8" w:rsidTr="000F7F49">
        <w:trPr>
          <w:trHeight w:val="638"/>
        </w:trPr>
        <w:tc>
          <w:tcPr>
            <w:tcW w:w="959" w:type="dxa"/>
            <w:shd w:val="clear" w:color="auto" w:fill="auto"/>
          </w:tcPr>
          <w:p w:rsidR="008C2768" w:rsidRPr="000E19A8" w:rsidRDefault="008C2768" w:rsidP="000F7F4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E19A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C2768" w:rsidRPr="000E19A8" w:rsidRDefault="008C2768" w:rsidP="000E19A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E19A8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0E19A8">
              <w:rPr>
                <w:rFonts w:ascii="Arial Narrow" w:hAnsi="Arial Narrow"/>
                <w:sz w:val="22"/>
                <w:szCs w:val="22"/>
              </w:rPr>
              <w:t>przetarg</w:t>
            </w:r>
            <w:r w:rsidR="000E19A8">
              <w:rPr>
                <w:rFonts w:ascii="Arial Narrow" w:hAnsi="Arial Narrow"/>
                <w:sz w:val="22"/>
                <w:szCs w:val="22"/>
              </w:rPr>
              <w:t>u</w:t>
            </w:r>
            <w:r w:rsidRPr="000E19A8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0E19A8">
              <w:rPr>
                <w:rFonts w:ascii="Arial Narrow" w:hAnsi="Arial Narrow"/>
                <w:sz w:val="22"/>
                <w:szCs w:val="22"/>
              </w:rPr>
              <w:t>ego</w:t>
            </w:r>
            <w:r w:rsidRPr="000E19A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E19A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0E19A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E19A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E19A8">
              <w:rPr>
                <w:rFonts w:ascii="Arial Narrow" w:hAnsi="Arial Narrow"/>
                <w:b/>
                <w:bCs/>
                <w:sz w:val="22"/>
                <w:szCs w:val="22"/>
              </w:rPr>
              <w:t>Dostawa wieży endoskopowej</w:t>
            </w:r>
            <w:r w:rsidRPr="000E19A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E19A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E19A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0E19A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E19A8">
              <w:rPr>
                <w:rFonts w:ascii="Arial Narrow" w:hAnsi="Arial Narrow"/>
                <w:b/>
                <w:sz w:val="22"/>
                <w:szCs w:val="22"/>
              </w:rPr>
              <w:t>77/2022</w:t>
            </w:r>
            <w:r w:rsidRPr="000E19A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0E19A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0E19A8">
        <w:rPr>
          <w:rFonts w:ascii="Arial Narrow" w:hAnsi="Arial Narrow"/>
          <w:sz w:val="22"/>
          <w:szCs w:val="22"/>
        </w:rPr>
        <w:t xml:space="preserve">Zamawiający, </w:t>
      </w:r>
      <w:r w:rsidR="008C2768" w:rsidRPr="000E19A8">
        <w:rPr>
          <w:rFonts w:ascii="Arial Narrow" w:hAnsi="Arial Narrow"/>
          <w:b/>
          <w:sz w:val="22"/>
          <w:szCs w:val="22"/>
        </w:rPr>
        <w:t>10WSzKzP SPZOZ</w:t>
      </w:r>
      <w:r w:rsidRPr="000E19A8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0E19A8">
        <w:rPr>
          <w:rFonts w:ascii="Arial Narrow" w:hAnsi="Arial Narrow"/>
          <w:sz w:val="22"/>
          <w:szCs w:val="22"/>
        </w:rPr>
        <w:t xml:space="preserve">ust. 1 pkt. 1 i </w:t>
      </w:r>
      <w:r w:rsidRPr="000E19A8">
        <w:rPr>
          <w:rFonts w:ascii="Arial Narrow" w:hAnsi="Arial Narrow"/>
          <w:sz w:val="22"/>
          <w:szCs w:val="22"/>
        </w:rPr>
        <w:t xml:space="preserve">ust. </w:t>
      </w:r>
      <w:r w:rsidR="00A17CDB" w:rsidRPr="000E19A8">
        <w:rPr>
          <w:rFonts w:ascii="Arial Narrow" w:hAnsi="Arial Narrow"/>
          <w:sz w:val="22"/>
          <w:szCs w:val="22"/>
        </w:rPr>
        <w:t>2</w:t>
      </w:r>
      <w:r w:rsidRPr="000E19A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C2768" w:rsidRPr="000E19A8">
        <w:rPr>
          <w:rFonts w:ascii="Arial Narrow" w:hAnsi="Arial Narrow"/>
          <w:sz w:val="22"/>
          <w:szCs w:val="22"/>
        </w:rPr>
        <w:t>(t.j. Dz.U. z 2021r. poz. 1129 z późn. zm.)</w:t>
      </w:r>
      <w:r w:rsidRPr="000E19A8">
        <w:rPr>
          <w:rFonts w:ascii="Arial Narrow" w:hAnsi="Arial Narrow"/>
          <w:sz w:val="22"/>
          <w:szCs w:val="22"/>
        </w:rPr>
        <w:t>, zwanej dalej „ustawą Pzp”</w:t>
      </w:r>
      <w:r w:rsidR="00D26ED6" w:rsidRPr="000E19A8">
        <w:rPr>
          <w:rFonts w:ascii="Arial Narrow" w:hAnsi="Arial Narrow"/>
          <w:sz w:val="22"/>
          <w:szCs w:val="22"/>
        </w:rPr>
        <w:t xml:space="preserve">, </w:t>
      </w:r>
      <w:r w:rsidRPr="000E19A8">
        <w:rPr>
          <w:rFonts w:ascii="Arial Narrow" w:hAnsi="Arial Narrow"/>
          <w:sz w:val="22"/>
          <w:szCs w:val="22"/>
        </w:rPr>
        <w:t>informuje</w:t>
      </w:r>
      <w:r w:rsidR="00D26ED6" w:rsidRPr="000E19A8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0E19A8">
        <w:rPr>
          <w:rFonts w:ascii="Arial Narrow" w:hAnsi="Arial Narrow"/>
          <w:sz w:val="22"/>
          <w:szCs w:val="22"/>
        </w:rPr>
        <w:t>najkorzystniejsz</w:t>
      </w:r>
      <w:r w:rsidR="00D26ED6" w:rsidRPr="000E19A8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0E19A8">
        <w:rPr>
          <w:rFonts w:ascii="Arial Narrow" w:hAnsi="Arial Narrow"/>
          <w:sz w:val="22"/>
          <w:szCs w:val="22"/>
        </w:rPr>
        <w:t>ofer</w:t>
      </w:r>
      <w:r w:rsidR="00D26ED6" w:rsidRPr="000E19A8">
        <w:rPr>
          <w:rFonts w:ascii="Arial Narrow" w:hAnsi="Arial Narrow"/>
          <w:sz w:val="22"/>
          <w:szCs w:val="22"/>
        </w:rPr>
        <w:t>t</w:t>
      </w:r>
      <w:r w:rsidR="009F0E5C" w:rsidRPr="000E19A8">
        <w:rPr>
          <w:rFonts w:ascii="Arial Narrow" w:hAnsi="Arial Narrow"/>
          <w:sz w:val="22"/>
          <w:szCs w:val="22"/>
        </w:rPr>
        <w:t>a</w:t>
      </w:r>
      <w:r w:rsidR="00D26ED6" w:rsidRPr="000E19A8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C2768" w:rsidRPr="000E19A8" w:rsidTr="000E19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C2768" w:rsidRPr="000E19A8" w:rsidRDefault="008C2768" w:rsidP="000F7F4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E19A8">
              <w:rPr>
                <w:rFonts w:ascii="Arial Narrow" w:hAnsi="Arial Narrow"/>
                <w:b/>
                <w:sz w:val="22"/>
                <w:szCs w:val="22"/>
              </w:rPr>
              <w:t>Olympus Polska Sp. z o.o.</w:t>
            </w:r>
          </w:p>
          <w:p w:rsidR="008C2768" w:rsidRPr="000E19A8" w:rsidRDefault="008C2768" w:rsidP="000F7F4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E19A8">
              <w:rPr>
                <w:rFonts w:ascii="Arial Narrow" w:hAnsi="Arial Narrow"/>
                <w:bCs/>
                <w:sz w:val="22"/>
                <w:szCs w:val="22"/>
              </w:rPr>
              <w:t>ul. Wynalazek</w:t>
            </w:r>
            <w:r w:rsidRPr="000E19A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E19A8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0E19A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8C2768" w:rsidRPr="000E19A8" w:rsidRDefault="008C2768" w:rsidP="000F7F4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E19A8">
              <w:rPr>
                <w:rFonts w:ascii="Arial Narrow" w:hAnsi="Arial Narrow"/>
                <w:bCs/>
                <w:sz w:val="22"/>
                <w:szCs w:val="22"/>
              </w:rPr>
              <w:t>02-677</w:t>
            </w:r>
            <w:r w:rsidRPr="000E19A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E19A8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8C2768" w:rsidRPr="000E19A8" w:rsidRDefault="008C2768" w:rsidP="000F7F4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E19A8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C2768" w:rsidRPr="000E19A8" w:rsidRDefault="008C2768" w:rsidP="000F7F49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E19A8">
              <w:rPr>
                <w:rFonts w:ascii="Arial Narrow" w:hAnsi="Arial Narrow"/>
                <w:sz w:val="22"/>
                <w:szCs w:val="22"/>
              </w:rPr>
              <w:t>Wieża endoskopowa</w:t>
            </w:r>
            <w:r w:rsidRPr="000E19A8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E19A8">
              <w:rPr>
                <w:rFonts w:ascii="Arial Narrow" w:hAnsi="Arial Narrow"/>
                <w:b/>
                <w:sz w:val="22"/>
                <w:szCs w:val="22"/>
              </w:rPr>
              <w:t>998 482.23 zł</w:t>
            </w:r>
            <w:r w:rsidRPr="000E19A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C2768" w:rsidRPr="000E19A8" w:rsidRDefault="008C2768" w:rsidP="000F7F4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E19A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C2768" w:rsidRPr="000E19A8" w:rsidRDefault="008C2768" w:rsidP="000F7F4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0E19A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0E19A8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0E19A8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582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2475"/>
        <w:gridCol w:w="1319"/>
        <w:gridCol w:w="1319"/>
        <w:gridCol w:w="1319"/>
        <w:gridCol w:w="1325"/>
      </w:tblGrid>
      <w:tr w:rsidR="000E19A8" w:rsidRPr="000E19A8" w:rsidTr="000E19A8">
        <w:trPr>
          <w:trHeight w:val="523"/>
          <w:jc w:val="center"/>
        </w:trPr>
        <w:tc>
          <w:tcPr>
            <w:tcW w:w="825" w:type="dxa"/>
            <w:vAlign w:val="center"/>
          </w:tcPr>
          <w:p w:rsidR="000E19A8" w:rsidRPr="000E19A8" w:rsidRDefault="000E19A8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bookmarkStart w:id="1" w:name="_Hlk53517864"/>
            <w:r w:rsidRPr="000E19A8">
              <w:rPr>
                <w:rFonts w:ascii="Arial Narrow" w:hAnsi="Arial Narrow" w:cs="Times New Roman"/>
                <w:szCs w:val="18"/>
              </w:rPr>
              <w:t>Nr oferty</w:t>
            </w:r>
          </w:p>
        </w:tc>
        <w:tc>
          <w:tcPr>
            <w:tcW w:w="2475" w:type="dxa"/>
            <w:vAlign w:val="center"/>
          </w:tcPr>
          <w:p w:rsidR="000E19A8" w:rsidRPr="000E19A8" w:rsidRDefault="000E19A8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0E19A8">
              <w:rPr>
                <w:rFonts w:ascii="Arial Narrow" w:hAnsi="Arial Narrow" w:cs="Times New Roman"/>
                <w:szCs w:val="18"/>
              </w:rPr>
              <w:t>Nazwa i adres wykonawcy</w:t>
            </w:r>
          </w:p>
        </w:tc>
        <w:tc>
          <w:tcPr>
            <w:tcW w:w="1319" w:type="dxa"/>
            <w:vAlign w:val="center"/>
          </w:tcPr>
          <w:p w:rsidR="000E19A8" w:rsidRPr="000E19A8" w:rsidRDefault="000E19A8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0E19A8">
              <w:rPr>
                <w:rFonts w:ascii="Arial Narrow" w:hAnsi="Arial Narrow" w:cs="Times New Roman"/>
                <w:bCs/>
                <w:szCs w:val="18"/>
              </w:rPr>
              <w:t>Cena</w:t>
            </w:r>
          </w:p>
        </w:tc>
        <w:tc>
          <w:tcPr>
            <w:tcW w:w="1319" w:type="dxa"/>
            <w:vAlign w:val="center"/>
          </w:tcPr>
          <w:p w:rsidR="000E19A8" w:rsidRPr="000E19A8" w:rsidRDefault="000E19A8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0E19A8">
              <w:rPr>
                <w:rFonts w:ascii="Arial Narrow" w:hAnsi="Arial Narrow" w:cs="Times New Roman"/>
                <w:bCs/>
                <w:szCs w:val="18"/>
              </w:rPr>
              <w:t>Okres gwarancji</w:t>
            </w:r>
          </w:p>
        </w:tc>
        <w:tc>
          <w:tcPr>
            <w:tcW w:w="1319" w:type="dxa"/>
            <w:vAlign w:val="center"/>
          </w:tcPr>
          <w:p w:rsidR="000E19A8" w:rsidRPr="000E19A8" w:rsidRDefault="000E19A8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0E19A8">
              <w:rPr>
                <w:rFonts w:ascii="Arial Narrow" w:hAnsi="Arial Narrow" w:cs="Times New Roman"/>
                <w:bCs/>
                <w:szCs w:val="18"/>
              </w:rPr>
              <w:t>Termin dostawy</w:t>
            </w:r>
          </w:p>
        </w:tc>
        <w:tc>
          <w:tcPr>
            <w:tcW w:w="1325" w:type="dxa"/>
            <w:vAlign w:val="center"/>
          </w:tcPr>
          <w:p w:rsidR="000E19A8" w:rsidRPr="000E19A8" w:rsidRDefault="000E19A8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0E19A8">
              <w:rPr>
                <w:rFonts w:ascii="Arial Narrow" w:hAnsi="Arial Narrow" w:cs="Times New Roman"/>
                <w:szCs w:val="18"/>
              </w:rPr>
              <w:t>Łączna liczba punktów</w:t>
            </w:r>
          </w:p>
        </w:tc>
      </w:tr>
      <w:bookmarkEnd w:id="1"/>
      <w:tr w:rsidR="000E19A8" w:rsidRPr="000E19A8" w:rsidTr="000E19A8">
        <w:trPr>
          <w:trHeight w:val="1077"/>
          <w:jc w:val="center"/>
        </w:trPr>
        <w:tc>
          <w:tcPr>
            <w:tcW w:w="825" w:type="dxa"/>
            <w:vAlign w:val="center"/>
          </w:tcPr>
          <w:p w:rsidR="000E19A8" w:rsidRPr="000E19A8" w:rsidRDefault="000E19A8" w:rsidP="000F7F49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0E19A8">
              <w:rPr>
                <w:rFonts w:ascii="Arial Narrow" w:hAnsi="Arial Narrow" w:cs="Times New Roman"/>
                <w:szCs w:val="18"/>
              </w:rPr>
              <w:t>1</w:t>
            </w:r>
          </w:p>
        </w:tc>
        <w:tc>
          <w:tcPr>
            <w:tcW w:w="2475" w:type="dxa"/>
            <w:vAlign w:val="center"/>
          </w:tcPr>
          <w:p w:rsidR="000E19A8" w:rsidRPr="000E19A8" w:rsidRDefault="000E19A8" w:rsidP="000F7F49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Cs w:val="18"/>
              </w:rPr>
            </w:pPr>
            <w:r w:rsidRPr="000E19A8">
              <w:rPr>
                <w:rFonts w:ascii="Arial Narrow" w:hAnsi="Arial Narrow" w:cs="Times New Roman"/>
                <w:b/>
                <w:szCs w:val="18"/>
              </w:rPr>
              <w:t>Olympus Polska Sp. z o.o.</w:t>
            </w:r>
          </w:p>
          <w:p w:rsidR="000E19A8" w:rsidRPr="000E19A8" w:rsidRDefault="000E19A8" w:rsidP="000F7F49">
            <w:pPr>
              <w:pStyle w:val="Zwykytekst"/>
              <w:rPr>
                <w:rFonts w:ascii="Arial Narrow" w:hAnsi="Arial Narrow" w:cs="Times New Roman"/>
                <w:bCs/>
                <w:szCs w:val="18"/>
              </w:rPr>
            </w:pPr>
            <w:r w:rsidRPr="000E19A8">
              <w:rPr>
                <w:rFonts w:ascii="Arial Narrow" w:hAnsi="Arial Narrow" w:cs="Times New Roman"/>
                <w:bCs/>
                <w:szCs w:val="18"/>
              </w:rPr>
              <w:t>ul. Wynalazek</w:t>
            </w:r>
            <w:r w:rsidRPr="000E19A8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  <w:r w:rsidRPr="000E19A8">
              <w:rPr>
                <w:rFonts w:ascii="Arial Narrow" w:hAnsi="Arial Narrow" w:cs="Times New Roman"/>
                <w:bCs/>
                <w:szCs w:val="18"/>
              </w:rPr>
              <w:t>1</w:t>
            </w:r>
            <w:r w:rsidRPr="000E19A8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</w:p>
          <w:p w:rsidR="000E19A8" w:rsidRPr="000E19A8" w:rsidRDefault="000E19A8" w:rsidP="000F7F49">
            <w:pPr>
              <w:pStyle w:val="Zwykytekst"/>
              <w:spacing w:after="40"/>
              <w:rPr>
                <w:rFonts w:ascii="Arial Narrow" w:hAnsi="Arial Narrow" w:cs="Times New Roman"/>
                <w:bCs/>
                <w:szCs w:val="18"/>
              </w:rPr>
            </w:pPr>
            <w:r w:rsidRPr="000E19A8">
              <w:rPr>
                <w:rFonts w:ascii="Arial Narrow" w:hAnsi="Arial Narrow" w:cs="Times New Roman"/>
                <w:bCs/>
                <w:szCs w:val="18"/>
              </w:rPr>
              <w:t>02-677</w:t>
            </w:r>
            <w:r w:rsidRPr="000E19A8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  <w:r w:rsidRPr="000E19A8">
              <w:rPr>
                <w:rFonts w:ascii="Arial Narrow" w:hAnsi="Arial Narrow" w:cs="Times New Roman"/>
                <w:bCs/>
                <w:szCs w:val="18"/>
              </w:rPr>
              <w:t>Warszawa</w:t>
            </w:r>
          </w:p>
        </w:tc>
        <w:tc>
          <w:tcPr>
            <w:tcW w:w="1319" w:type="dxa"/>
            <w:vAlign w:val="center"/>
          </w:tcPr>
          <w:p w:rsidR="000E19A8" w:rsidRPr="000E19A8" w:rsidRDefault="000E19A8" w:rsidP="000F7F49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0E19A8">
              <w:rPr>
                <w:rFonts w:ascii="Arial Narrow" w:hAnsi="Arial Narrow" w:cs="Times New Roman"/>
                <w:szCs w:val="18"/>
              </w:rPr>
              <w:t xml:space="preserve">  60,00</w:t>
            </w:r>
          </w:p>
        </w:tc>
        <w:tc>
          <w:tcPr>
            <w:tcW w:w="1319" w:type="dxa"/>
            <w:vAlign w:val="center"/>
          </w:tcPr>
          <w:p w:rsidR="000E19A8" w:rsidRPr="000E19A8" w:rsidRDefault="000E19A8" w:rsidP="000F7F49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0E19A8">
              <w:rPr>
                <w:rFonts w:ascii="Arial Narrow" w:hAnsi="Arial Narrow" w:cs="Times New Roman"/>
                <w:szCs w:val="18"/>
              </w:rPr>
              <w:t xml:space="preserve">  30,00</w:t>
            </w:r>
          </w:p>
        </w:tc>
        <w:tc>
          <w:tcPr>
            <w:tcW w:w="1319" w:type="dxa"/>
            <w:vAlign w:val="center"/>
          </w:tcPr>
          <w:p w:rsidR="000E19A8" w:rsidRPr="000E19A8" w:rsidRDefault="000E19A8" w:rsidP="000F7F49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0E19A8">
              <w:rPr>
                <w:rFonts w:ascii="Arial Narrow" w:hAnsi="Arial Narrow" w:cs="Times New Roman"/>
                <w:szCs w:val="18"/>
              </w:rPr>
              <w:t xml:space="preserve">  10,00</w:t>
            </w:r>
          </w:p>
        </w:tc>
        <w:tc>
          <w:tcPr>
            <w:tcW w:w="1325" w:type="dxa"/>
            <w:vAlign w:val="center"/>
          </w:tcPr>
          <w:p w:rsidR="000E19A8" w:rsidRPr="000E19A8" w:rsidRDefault="000E19A8" w:rsidP="000F7F49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0E19A8">
              <w:rPr>
                <w:rFonts w:ascii="Arial Narrow" w:hAnsi="Arial Narrow" w:cs="Times New Roman"/>
                <w:szCs w:val="18"/>
              </w:rPr>
              <w:t xml:space="preserve">  100,00</w:t>
            </w:r>
          </w:p>
        </w:tc>
      </w:tr>
    </w:tbl>
    <w:p w:rsidR="00E85D70" w:rsidRPr="000E19A8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0E19A8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0E19A8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0E19A8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0E19A8">
        <w:rPr>
          <w:rFonts w:ascii="Arial Narrow" w:hAnsi="Arial Narrow"/>
          <w:i/>
          <w:sz w:val="22"/>
          <w:szCs w:val="22"/>
        </w:rPr>
        <w:t>Zamawiający</w:t>
      </w:r>
    </w:p>
    <w:p w:rsidR="000E19A8" w:rsidRDefault="008C2768" w:rsidP="00005838">
      <w:pPr>
        <w:jc w:val="right"/>
        <w:rPr>
          <w:rFonts w:ascii="Arial Narrow" w:hAnsi="Arial Narrow"/>
          <w:sz w:val="32"/>
          <w:szCs w:val="32"/>
        </w:rPr>
      </w:pPr>
      <w:r w:rsidRPr="000E19A8">
        <w:rPr>
          <w:rFonts w:ascii="Arial Narrow" w:hAnsi="Arial Narrow"/>
          <w:sz w:val="22"/>
          <w:szCs w:val="22"/>
        </w:rPr>
        <w:t xml:space="preserve">  </w:t>
      </w:r>
      <w:bookmarkEnd w:id="0"/>
    </w:p>
    <w:p w:rsidR="000E19A8" w:rsidRPr="000E19A8" w:rsidRDefault="000E19A8" w:rsidP="000E19A8">
      <w:pPr>
        <w:rPr>
          <w:rFonts w:ascii="Arial Narrow" w:hAnsi="Arial Narrow"/>
          <w:sz w:val="32"/>
          <w:szCs w:val="32"/>
        </w:rPr>
      </w:pPr>
    </w:p>
    <w:p w:rsidR="000E19A8" w:rsidRPr="000E19A8" w:rsidRDefault="000E19A8" w:rsidP="000E19A8">
      <w:pPr>
        <w:rPr>
          <w:rFonts w:ascii="Arial Narrow" w:hAnsi="Arial Narrow"/>
          <w:sz w:val="32"/>
          <w:szCs w:val="32"/>
        </w:rPr>
      </w:pPr>
    </w:p>
    <w:p w:rsidR="000E19A8" w:rsidRDefault="000E19A8" w:rsidP="000E19A8">
      <w:pPr>
        <w:rPr>
          <w:rFonts w:ascii="Arial Narrow" w:hAnsi="Arial Narrow"/>
          <w:sz w:val="32"/>
          <w:szCs w:val="32"/>
        </w:rPr>
      </w:pPr>
    </w:p>
    <w:p w:rsidR="008642B3" w:rsidRDefault="000E19A8" w:rsidP="000E19A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0E19A8" w:rsidRDefault="000E19A8" w:rsidP="000E19A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0E19A8" w:rsidRDefault="000E19A8" w:rsidP="000E19A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0E19A8" w:rsidRDefault="000E19A8" w:rsidP="000E19A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0E19A8" w:rsidRPr="000E19A8" w:rsidRDefault="000E19A8" w:rsidP="000E19A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2022-07-22</w:t>
      </w:r>
      <w:bookmarkStart w:id="2" w:name="_GoBack"/>
      <w:bookmarkEnd w:id="2"/>
    </w:p>
    <w:sectPr w:rsidR="000E19A8" w:rsidRPr="000E19A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981" w:rsidRDefault="00A32981">
      <w:r>
        <w:separator/>
      </w:r>
    </w:p>
  </w:endnote>
  <w:endnote w:type="continuationSeparator" w:id="0">
    <w:p w:rsidR="00A32981" w:rsidRDefault="00A32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981" w:rsidRDefault="00A32981">
      <w:r>
        <w:separator/>
      </w:r>
    </w:p>
  </w:footnote>
  <w:footnote w:type="continuationSeparator" w:id="0">
    <w:p w:rsidR="00A32981" w:rsidRDefault="00A329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0E19A8" w:rsidRDefault="000E19A8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 77/2022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2981"/>
    <w:rsid w:val="00005838"/>
    <w:rsid w:val="00022322"/>
    <w:rsid w:val="00042497"/>
    <w:rsid w:val="000C1E6F"/>
    <w:rsid w:val="000E19A8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2768"/>
    <w:rsid w:val="008E5102"/>
    <w:rsid w:val="00915B9E"/>
    <w:rsid w:val="00952256"/>
    <w:rsid w:val="0097748A"/>
    <w:rsid w:val="009F0E5C"/>
    <w:rsid w:val="00A029B8"/>
    <w:rsid w:val="00A17CDB"/>
    <w:rsid w:val="00A32981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C2768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8C27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2022-07-22T05:57:00Z</dcterms:created>
  <dcterms:modified xsi:type="dcterms:W3CDTF">2022-07-22T05:58:00Z</dcterms:modified>
</cp:coreProperties>
</file>