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3C94143D" w:rsidR="00B04206" w:rsidRPr="003A518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3A5181">
        <w:rPr>
          <w:rFonts w:ascii="Arial" w:hAnsi="Arial" w:cs="Arial"/>
          <w:b/>
          <w:bCs/>
          <w:sz w:val="24"/>
          <w:szCs w:val="24"/>
        </w:rPr>
        <w:t>0</w:t>
      </w:r>
      <w:r w:rsidR="004A66FD">
        <w:rPr>
          <w:rFonts w:ascii="Arial" w:hAnsi="Arial" w:cs="Arial"/>
          <w:b/>
          <w:bCs/>
          <w:sz w:val="24"/>
          <w:szCs w:val="24"/>
        </w:rPr>
        <w:t>83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/202</w:t>
      </w:r>
      <w:r w:rsidR="005849E4" w:rsidRPr="003A5181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468219B5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66771">
        <w:rPr>
          <w:rFonts w:ascii="Arial" w:hAnsi="Arial" w:cs="Arial"/>
          <w:bCs/>
          <w:i w:val="0"/>
          <w:szCs w:val="24"/>
        </w:rPr>
        <w:t>nr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="00A06D83" w:rsidRPr="00C66771">
        <w:rPr>
          <w:rFonts w:ascii="Arial" w:hAnsi="Arial" w:cs="Arial"/>
          <w:b/>
          <w:bCs/>
          <w:i w:val="0"/>
          <w:szCs w:val="24"/>
        </w:rPr>
        <w:t>1</w:t>
      </w:r>
      <w:r w:rsidR="00EE6FFC"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Pr="00C66771">
        <w:rPr>
          <w:rFonts w:ascii="Arial" w:hAnsi="Arial" w:cs="Arial"/>
          <w:b/>
          <w:bCs/>
          <w:i w:val="0"/>
          <w:szCs w:val="24"/>
        </w:rPr>
        <w:t>do SWZ</w:t>
      </w:r>
    </w:p>
    <w:p w14:paraId="056E5759" w14:textId="77777777" w:rsidR="004B4DC5" w:rsidRDefault="004B4DC5" w:rsidP="00C2605E">
      <w:pPr>
        <w:pStyle w:val="Nagwek2"/>
        <w:spacing w:after="240"/>
        <w:ind w:left="0"/>
      </w:pPr>
    </w:p>
    <w:p w14:paraId="44BF7924" w14:textId="1014B4F2" w:rsidR="00EF47EE" w:rsidRPr="001D6CB7" w:rsidRDefault="003B310D" w:rsidP="00C2605E">
      <w:pPr>
        <w:pStyle w:val="Nagwek2"/>
        <w:spacing w:after="240"/>
        <w:ind w:left="0"/>
        <w:rPr>
          <w:sz w:val="18"/>
          <w:szCs w:val="18"/>
        </w:rPr>
      </w:pPr>
      <w:r w:rsidRPr="001D6CB7">
        <w:rPr>
          <w:szCs w:val="18"/>
        </w:rPr>
        <w:t>O</w:t>
      </w:r>
      <w:r w:rsidR="000C2C79" w:rsidRPr="001D6CB7">
        <w:rPr>
          <w:szCs w:val="18"/>
        </w:rPr>
        <w:t>PIS PRZEDMIOTU ZAMÓWIENIA</w:t>
      </w:r>
    </w:p>
    <w:p w14:paraId="00B0FBBC" w14:textId="77777777" w:rsidR="001D6CB7" w:rsidRPr="001D6CB7" w:rsidRDefault="001D6CB7" w:rsidP="001D6CB7">
      <w:pPr>
        <w:spacing w:line="360" w:lineRule="auto"/>
        <w:ind w:hanging="28"/>
        <w:rPr>
          <w:sz w:val="18"/>
          <w:szCs w:val="18"/>
        </w:rPr>
      </w:pPr>
      <w:r w:rsidRPr="001D6CB7">
        <w:rPr>
          <w:sz w:val="18"/>
          <w:szCs w:val="18"/>
        </w:rPr>
        <w:t>Meble:</w:t>
      </w:r>
    </w:p>
    <w:p w14:paraId="435D74BF" w14:textId="518ABAAC" w:rsidR="001D6CB7" w:rsidRPr="001D6CB7" w:rsidRDefault="001D6CB7" w:rsidP="001D6CB7">
      <w:pPr>
        <w:spacing w:line="360" w:lineRule="auto"/>
        <w:ind w:hanging="28"/>
        <w:rPr>
          <w:sz w:val="18"/>
          <w:szCs w:val="18"/>
        </w:rPr>
      </w:pPr>
      <w:r w:rsidRPr="001D6CB7">
        <w:rPr>
          <w:sz w:val="18"/>
          <w:szCs w:val="18"/>
        </w:rPr>
        <w:t xml:space="preserve">Wykonane z płyty </w:t>
      </w:r>
      <w:proofErr w:type="spellStart"/>
      <w:r w:rsidRPr="001D6CB7">
        <w:rPr>
          <w:sz w:val="18"/>
          <w:szCs w:val="18"/>
        </w:rPr>
        <w:t>melaminowanej</w:t>
      </w:r>
      <w:proofErr w:type="spellEnd"/>
      <w:r w:rsidRPr="001D6CB7">
        <w:rPr>
          <w:sz w:val="18"/>
          <w:szCs w:val="18"/>
        </w:rPr>
        <w:t>. Płyta oklejona PCV grubości 1 mm i 2 mm. Klej do obrzeży</w:t>
      </w:r>
      <w:r>
        <w:rPr>
          <w:sz w:val="18"/>
          <w:szCs w:val="18"/>
        </w:rPr>
        <w:t xml:space="preserve"> </w:t>
      </w:r>
      <w:r w:rsidRPr="001D6CB7">
        <w:rPr>
          <w:sz w:val="18"/>
          <w:szCs w:val="18"/>
        </w:rPr>
        <w:t xml:space="preserve">poliuretan, utwardzalny wilgocią klej </w:t>
      </w:r>
      <w:proofErr w:type="spellStart"/>
      <w:r w:rsidRPr="001D6CB7">
        <w:rPr>
          <w:sz w:val="18"/>
          <w:szCs w:val="18"/>
        </w:rPr>
        <w:t>termotopliwy</w:t>
      </w:r>
      <w:proofErr w:type="spellEnd"/>
      <w:r w:rsidRPr="001D6CB7">
        <w:rPr>
          <w:sz w:val="18"/>
          <w:szCs w:val="18"/>
        </w:rPr>
        <w:t xml:space="preserve"> </w:t>
      </w:r>
      <w:proofErr w:type="spellStart"/>
      <w:r w:rsidRPr="001D6CB7">
        <w:rPr>
          <w:sz w:val="18"/>
          <w:szCs w:val="18"/>
        </w:rPr>
        <w:t>PUR</w:t>
      </w:r>
      <w:proofErr w:type="spellEnd"/>
      <w:r w:rsidRPr="001D6CB7">
        <w:rPr>
          <w:sz w:val="18"/>
          <w:szCs w:val="18"/>
        </w:rPr>
        <w:t>. Blaty biurek, wieńce górne kontenerów</w:t>
      </w:r>
      <w:r>
        <w:rPr>
          <w:sz w:val="18"/>
          <w:szCs w:val="18"/>
        </w:rPr>
        <w:t xml:space="preserve"> </w:t>
      </w:r>
      <w:r w:rsidRPr="001D6CB7">
        <w:rPr>
          <w:sz w:val="18"/>
          <w:szCs w:val="18"/>
        </w:rPr>
        <w:t>i szaf płyta 25 mm. Pozostałe elementy mebli i formatki płyta 18 mm. Ściana tylna 18 mm.</w:t>
      </w:r>
    </w:p>
    <w:p w14:paraId="6AB5C2BC" w14:textId="639C023E" w:rsidR="001D6CB7" w:rsidRPr="001D6CB7" w:rsidRDefault="001D6CB7" w:rsidP="001D6CB7">
      <w:pPr>
        <w:spacing w:line="360" w:lineRule="auto"/>
        <w:ind w:hanging="28"/>
        <w:rPr>
          <w:sz w:val="18"/>
          <w:szCs w:val="18"/>
        </w:rPr>
      </w:pPr>
      <w:r w:rsidRPr="001D6CB7">
        <w:rPr>
          <w:sz w:val="18"/>
          <w:szCs w:val="18"/>
        </w:rPr>
        <w:t>W szafach markowe zawiasy z sygnaturą producenta - w systemie KLIP pozwala zdejmować</w:t>
      </w:r>
      <w:r>
        <w:rPr>
          <w:sz w:val="18"/>
          <w:szCs w:val="18"/>
        </w:rPr>
        <w:t xml:space="preserve"> </w:t>
      </w:r>
      <w:r w:rsidRPr="001D6CB7">
        <w:rPr>
          <w:sz w:val="18"/>
          <w:szCs w:val="18"/>
        </w:rPr>
        <w:t>i zakładać fronty bez użycia narzędzi. Markowe złącza mimośrodowe z sygnaturą producenta we</w:t>
      </w:r>
      <w:r>
        <w:rPr>
          <w:sz w:val="18"/>
          <w:szCs w:val="18"/>
        </w:rPr>
        <w:t xml:space="preserve"> </w:t>
      </w:r>
      <w:r w:rsidRPr="001D6CB7">
        <w:rPr>
          <w:sz w:val="18"/>
          <w:szCs w:val="18"/>
        </w:rPr>
        <w:t>wszystkich meblach. Zamki patentowe.</w:t>
      </w:r>
    </w:p>
    <w:p w14:paraId="59FC9CD5" w14:textId="1BDAF8A9" w:rsidR="001D6CB7" w:rsidRPr="001D6CB7" w:rsidRDefault="001D6CB7" w:rsidP="001D6CB7">
      <w:pPr>
        <w:spacing w:line="360" w:lineRule="auto"/>
        <w:ind w:hanging="28"/>
        <w:rPr>
          <w:sz w:val="18"/>
          <w:szCs w:val="18"/>
        </w:rPr>
      </w:pPr>
      <w:r w:rsidRPr="001D6CB7">
        <w:rPr>
          <w:sz w:val="18"/>
          <w:szCs w:val="18"/>
        </w:rPr>
        <w:t xml:space="preserve">Szafa aktowa w części oszklona, szkło przezroczyste hartowane w ramce, dot. </w:t>
      </w:r>
      <w:r>
        <w:rPr>
          <w:sz w:val="18"/>
          <w:szCs w:val="18"/>
        </w:rPr>
        <w:t>pok. 111</w:t>
      </w:r>
    </w:p>
    <w:p w14:paraId="4B197EDB" w14:textId="38BF3AAE" w:rsidR="001D6CB7" w:rsidRPr="001D6CB7" w:rsidRDefault="001D6CB7" w:rsidP="001D6CB7">
      <w:pPr>
        <w:spacing w:line="360" w:lineRule="auto"/>
        <w:ind w:hanging="28"/>
        <w:rPr>
          <w:sz w:val="18"/>
          <w:szCs w:val="18"/>
        </w:rPr>
      </w:pPr>
      <w:r w:rsidRPr="001D6CB7">
        <w:rPr>
          <w:sz w:val="18"/>
          <w:szCs w:val="18"/>
        </w:rPr>
        <w:t xml:space="preserve">Szafa aktowa w części oszklona, szkło </w:t>
      </w:r>
      <w:proofErr w:type="spellStart"/>
      <w:r w:rsidRPr="001D6CB7">
        <w:rPr>
          <w:sz w:val="18"/>
          <w:szCs w:val="18"/>
        </w:rPr>
        <w:t>lakobel</w:t>
      </w:r>
      <w:proofErr w:type="spellEnd"/>
      <w:r w:rsidRPr="001D6CB7">
        <w:rPr>
          <w:sz w:val="18"/>
          <w:szCs w:val="18"/>
        </w:rPr>
        <w:t xml:space="preserve"> dot. </w:t>
      </w:r>
      <w:r>
        <w:rPr>
          <w:sz w:val="18"/>
          <w:szCs w:val="18"/>
        </w:rPr>
        <w:t>pok. 115</w:t>
      </w:r>
    </w:p>
    <w:p w14:paraId="2C246B7B" w14:textId="77777777" w:rsidR="001D6CB7" w:rsidRPr="001D6CB7" w:rsidRDefault="001D6CB7" w:rsidP="001D6CB7">
      <w:pPr>
        <w:spacing w:line="360" w:lineRule="auto"/>
        <w:ind w:hanging="28"/>
        <w:rPr>
          <w:sz w:val="18"/>
          <w:szCs w:val="18"/>
        </w:rPr>
      </w:pPr>
    </w:p>
    <w:p w14:paraId="0C3C11F2" w14:textId="1C57D308" w:rsidR="001D6CB7" w:rsidRPr="001D6CB7" w:rsidRDefault="001D6CB7" w:rsidP="001D6CB7">
      <w:pPr>
        <w:spacing w:line="360" w:lineRule="auto"/>
        <w:ind w:hanging="28"/>
        <w:rPr>
          <w:sz w:val="18"/>
          <w:szCs w:val="18"/>
        </w:rPr>
      </w:pPr>
      <w:r w:rsidRPr="001D6CB7">
        <w:rPr>
          <w:sz w:val="18"/>
          <w:szCs w:val="18"/>
        </w:rPr>
        <w:t>Lad</w:t>
      </w:r>
      <w:r w:rsidR="00EA4936">
        <w:rPr>
          <w:sz w:val="18"/>
          <w:szCs w:val="18"/>
        </w:rPr>
        <w:t>a dekoracyjna frontowa</w:t>
      </w:r>
      <w:r w:rsidRPr="001D6CB7">
        <w:rPr>
          <w:sz w:val="18"/>
          <w:szCs w:val="18"/>
        </w:rPr>
        <w:t>:</w:t>
      </w:r>
    </w:p>
    <w:p w14:paraId="2DF1CD6C" w14:textId="3D4EDCC8" w:rsidR="00A85886" w:rsidRPr="001D6CB7" w:rsidRDefault="001D6CB7" w:rsidP="001D6CB7">
      <w:pPr>
        <w:spacing w:line="360" w:lineRule="auto"/>
        <w:ind w:hanging="28"/>
        <w:rPr>
          <w:sz w:val="18"/>
          <w:szCs w:val="18"/>
        </w:rPr>
      </w:pPr>
      <w:r w:rsidRPr="001D6CB7">
        <w:rPr>
          <w:sz w:val="18"/>
          <w:szCs w:val="18"/>
        </w:rPr>
        <w:t xml:space="preserve">Blat górny - szkło </w:t>
      </w:r>
      <w:proofErr w:type="spellStart"/>
      <w:r w:rsidRPr="001D6CB7">
        <w:rPr>
          <w:sz w:val="18"/>
          <w:szCs w:val="18"/>
        </w:rPr>
        <w:t>optiwhite</w:t>
      </w:r>
      <w:proofErr w:type="spellEnd"/>
      <w:r w:rsidRPr="001D6CB7">
        <w:rPr>
          <w:sz w:val="18"/>
          <w:szCs w:val="18"/>
        </w:rPr>
        <w:t xml:space="preserve"> hartowane, 8 mm - malowane od spodu. Blat roboczy </w:t>
      </w:r>
      <w:r>
        <w:rPr>
          <w:sz w:val="18"/>
          <w:szCs w:val="18"/>
        </w:rPr>
        <w:t>–</w:t>
      </w:r>
      <w:r w:rsidRPr="001D6CB7">
        <w:rPr>
          <w:sz w:val="18"/>
          <w:szCs w:val="18"/>
        </w:rPr>
        <w:t xml:space="preserve"> płyta</w:t>
      </w:r>
      <w:r>
        <w:rPr>
          <w:sz w:val="18"/>
          <w:szCs w:val="18"/>
        </w:rPr>
        <w:t xml:space="preserve"> </w:t>
      </w:r>
      <w:proofErr w:type="spellStart"/>
      <w:r w:rsidRPr="001D6CB7">
        <w:rPr>
          <w:sz w:val="18"/>
          <w:szCs w:val="18"/>
        </w:rPr>
        <w:t>melaminowana</w:t>
      </w:r>
      <w:proofErr w:type="spellEnd"/>
      <w:r w:rsidRPr="001D6CB7">
        <w:rPr>
          <w:sz w:val="18"/>
          <w:szCs w:val="18"/>
        </w:rPr>
        <w:t xml:space="preserve"> 28 mm, obrzeża ABS. Front z oświetleniem - połączenie elementu metalowego,</w:t>
      </w:r>
      <w:r>
        <w:rPr>
          <w:sz w:val="18"/>
          <w:szCs w:val="18"/>
        </w:rPr>
        <w:t xml:space="preserve"> </w:t>
      </w:r>
      <w:r w:rsidRPr="001D6CB7">
        <w:rPr>
          <w:sz w:val="18"/>
          <w:szCs w:val="18"/>
        </w:rPr>
        <w:t>malowanego proszkowo z plexiglas. Oświetlenie - RGBW LED, sterowane zdalnie. Noga boczna niska -</w:t>
      </w:r>
      <w:r>
        <w:rPr>
          <w:sz w:val="18"/>
          <w:szCs w:val="18"/>
        </w:rPr>
        <w:t xml:space="preserve"> </w:t>
      </w:r>
      <w:r w:rsidRPr="001D6CB7">
        <w:rPr>
          <w:sz w:val="18"/>
          <w:szCs w:val="18"/>
        </w:rPr>
        <w:t xml:space="preserve">płyta </w:t>
      </w:r>
      <w:proofErr w:type="spellStart"/>
      <w:r w:rsidRPr="001D6CB7">
        <w:rPr>
          <w:sz w:val="18"/>
          <w:szCs w:val="18"/>
        </w:rPr>
        <w:t>melaminowana</w:t>
      </w:r>
      <w:proofErr w:type="spellEnd"/>
      <w:r w:rsidRPr="001D6CB7">
        <w:rPr>
          <w:sz w:val="18"/>
          <w:szCs w:val="18"/>
        </w:rPr>
        <w:t xml:space="preserve"> 28 mm, obrzeża ABS. Regulator poziomu - regulacja w zakresie 5 mm. Przepusty</w:t>
      </w:r>
      <w:r>
        <w:rPr>
          <w:sz w:val="18"/>
          <w:szCs w:val="18"/>
        </w:rPr>
        <w:t xml:space="preserve"> </w:t>
      </w:r>
      <w:r w:rsidRPr="001D6CB7">
        <w:rPr>
          <w:sz w:val="18"/>
          <w:szCs w:val="18"/>
        </w:rPr>
        <w:t>kablowe - Ø80 mm. Noga podpierająca NL41 - metalowa, wymagana na łączeniu blatów. Panel</w:t>
      </w:r>
      <w:r>
        <w:rPr>
          <w:sz w:val="18"/>
          <w:szCs w:val="18"/>
        </w:rPr>
        <w:t xml:space="preserve"> </w:t>
      </w:r>
      <w:r w:rsidRPr="001D6CB7">
        <w:rPr>
          <w:sz w:val="18"/>
          <w:szCs w:val="18"/>
        </w:rPr>
        <w:t xml:space="preserve">boczny - płyta </w:t>
      </w:r>
      <w:proofErr w:type="spellStart"/>
      <w:r w:rsidRPr="001D6CB7">
        <w:rPr>
          <w:sz w:val="18"/>
          <w:szCs w:val="18"/>
        </w:rPr>
        <w:t>mealminowana</w:t>
      </w:r>
      <w:proofErr w:type="spellEnd"/>
      <w:r w:rsidRPr="001D6CB7">
        <w:rPr>
          <w:sz w:val="18"/>
          <w:szCs w:val="18"/>
        </w:rPr>
        <w:t xml:space="preserve"> 28 mm, obrzeża ABS</w:t>
      </w:r>
    </w:p>
    <w:p w14:paraId="38B26CD5" w14:textId="77777777" w:rsidR="001D6CB7" w:rsidRPr="00743A77" w:rsidRDefault="001D6CB7" w:rsidP="001D6CB7">
      <w:pPr>
        <w:spacing w:line="360" w:lineRule="auto"/>
        <w:ind w:hanging="28"/>
        <w:rPr>
          <w:sz w:val="1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23"/>
        <w:gridCol w:w="4121"/>
        <w:gridCol w:w="1496"/>
        <w:gridCol w:w="2820"/>
      </w:tblGrid>
      <w:tr w:rsidR="00CF013E" w:rsidRPr="00A85027" w14:paraId="49303C44" w14:textId="77777777" w:rsidTr="004B4DC5">
        <w:trPr>
          <w:trHeight w:val="680"/>
        </w:trPr>
        <w:tc>
          <w:tcPr>
            <w:tcW w:w="280" w:type="pct"/>
            <w:shd w:val="clear" w:color="auto" w:fill="D9D9D9" w:themeFill="background1" w:themeFillShade="D9"/>
            <w:vAlign w:val="center"/>
          </w:tcPr>
          <w:p w14:paraId="154925B2" w14:textId="5FC474BF" w:rsidR="00CF013E" w:rsidRPr="004B4DC5" w:rsidRDefault="00CF013E" w:rsidP="00C979C2">
            <w:pPr>
              <w:widowControl w:val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  <w:r w:rsidRPr="004B4DC5">
              <w:rPr>
                <w:rFonts w:asciiTheme="minorHAnsi" w:hAnsiTheme="minorHAnsi" w:cstheme="minorHAnsi"/>
                <w:sz w:val="28"/>
                <w:szCs w:val="20"/>
              </w:rPr>
              <w:t>L.p.</w:t>
            </w:r>
          </w:p>
        </w:tc>
        <w:tc>
          <w:tcPr>
            <w:tcW w:w="2296" w:type="pct"/>
            <w:shd w:val="clear" w:color="auto" w:fill="D9D9D9" w:themeFill="background1" w:themeFillShade="D9"/>
            <w:vAlign w:val="center"/>
          </w:tcPr>
          <w:p w14:paraId="533AB674" w14:textId="1266B522" w:rsidR="00CF013E" w:rsidRPr="004B4DC5" w:rsidRDefault="00CF013E" w:rsidP="00C979C2">
            <w:pPr>
              <w:widowControl w:val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  <w:r w:rsidRPr="004B4DC5">
              <w:rPr>
                <w:rFonts w:asciiTheme="minorHAnsi" w:hAnsiTheme="minorHAnsi" w:cstheme="minorHAnsi"/>
                <w:sz w:val="28"/>
                <w:szCs w:val="20"/>
              </w:rPr>
              <w:t>Nazwa/Opis</w:t>
            </w:r>
          </w:p>
        </w:tc>
        <w:tc>
          <w:tcPr>
            <w:tcW w:w="847" w:type="pct"/>
            <w:shd w:val="clear" w:color="auto" w:fill="D9D9D9" w:themeFill="background1" w:themeFillShade="D9"/>
            <w:vAlign w:val="center"/>
          </w:tcPr>
          <w:p w14:paraId="0E7666A5" w14:textId="77777777" w:rsidR="00CF013E" w:rsidRPr="004B4DC5" w:rsidRDefault="00CF013E" w:rsidP="00C979C2">
            <w:pPr>
              <w:widowControl w:val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  <w:r w:rsidRPr="004B4DC5">
              <w:rPr>
                <w:rFonts w:asciiTheme="minorHAnsi" w:hAnsiTheme="minorHAnsi" w:cstheme="minorHAnsi"/>
                <w:sz w:val="28"/>
                <w:szCs w:val="20"/>
              </w:rPr>
              <w:t>Ilość</w:t>
            </w:r>
          </w:p>
        </w:tc>
        <w:tc>
          <w:tcPr>
            <w:tcW w:w="1577" w:type="pct"/>
            <w:shd w:val="clear" w:color="auto" w:fill="D9D9D9" w:themeFill="background1" w:themeFillShade="D9"/>
            <w:vAlign w:val="center"/>
          </w:tcPr>
          <w:p w14:paraId="6F4C8DFF" w14:textId="614058E7" w:rsidR="00CF013E" w:rsidRPr="004B4DC5" w:rsidRDefault="00CF013E" w:rsidP="00C979C2">
            <w:pPr>
              <w:widowControl w:val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  <w:r w:rsidRPr="004B4DC5">
              <w:rPr>
                <w:rFonts w:asciiTheme="minorHAnsi" w:hAnsiTheme="minorHAnsi" w:cstheme="minorHAnsi"/>
                <w:sz w:val="28"/>
                <w:szCs w:val="20"/>
              </w:rPr>
              <w:t>Rysunek poglądowy</w:t>
            </w:r>
          </w:p>
        </w:tc>
      </w:tr>
      <w:tr w:rsidR="00ED0EE9" w:rsidRPr="00A85027" w14:paraId="6F63EB7E" w14:textId="77777777" w:rsidTr="00ED0EE9">
        <w:trPr>
          <w:trHeight w:val="624"/>
        </w:trPr>
        <w:tc>
          <w:tcPr>
            <w:tcW w:w="5000" w:type="pct"/>
            <w:gridSpan w:val="4"/>
            <w:shd w:val="clear" w:color="auto" w:fill="DAEEF3" w:themeFill="accent5" w:themeFillTint="33"/>
            <w:vAlign w:val="center"/>
          </w:tcPr>
          <w:p w14:paraId="058C3899" w14:textId="27DF56C3" w:rsidR="00ED0EE9" w:rsidRDefault="00ED0EE9" w:rsidP="00ED0EE9">
            <w:pPr>
              <w:widowControl w:val="0"/>
              <w:spacing w:line="360" w:lineRule="auto"/>
              <w:jc w:val="center"/>
              <w:rPr>
                <w:noProof/>
              </w:rPr>
            </w:pPr>
            <w:r w:rsidRPr="00ED0EE9">
              <w:rPr>
                <w:noProof/>
              </w:rPr>
              <w:t>Sekretariat Prorektora pok. 115</w:t>
            </w:r>
          </w:p>
        </w:tc>
      </w:tr>
      <w:tr w:rsidR="00F43C0E" w:rsidRPr="00A85027" w14:paraId="466C8CBD" w14:textId="77777777" w:rsidTr="00F43C0E">
        <w:trPr>
          <w:trHeight w:val="624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4C752DD8" w14:textId="7683BB91" w:rsidR="00F43C0E" w:rsidRPr="00ED0EE9" w:rsidRDefault="00F43C0E" w:rsidP="00ED0EE9">
            <w:pPr>
              <w:widowControl w:val="0"/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BFADC6" wp14:editId="7F033BFD">
                  <wp:extent cx="5431790" cy="2118360"/>
                  <wp:effectExtent l="0" t="0" r="0" b="0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Sekretariat Prorektorów z pozycjami z formularza cenowego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89" t="18903" b="11958"/>
                          <a:stretch/>
                        </pic:blipFill>
                        <pic:spPr bwMode="auto">
                          <a:xfrm>
                            <a:off x="0" y="0"/>
                            <a:ext cx="5431790" cy="2118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13E" w:rsidRPr="00A85027" w14:paraId="006EBD1E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7151A8DF" w14:textId="2213B45E" w:rsidR="00CF013E" w:rsidRPr="00A85027" w:rsidRDefault="00CF013E" w:rsidP="00CF013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296" w:type="pct"/>
          </w:tcPr>
          <w:p w14:paraId="5D3C94C7" w14:textId="77777777" w:rsidR="00CF013E" w:rsidRPr="00F43C0E" w:rsidRDefault="00CF013E" w:rsidP="00CF013E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Biurko</w:t>
            </w:r>
          </w:p>
          <w:p w14:paraId="273EE965" w14:textId="78248FFA" w:rsidR="00CF013E" w:rsidRPr="00A85027" w:rsidRDefault="00CF013E" w:rsidP="00CF01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Szerokość: 160; Głębokość: 70; Wysokość: 75; Kolorystyka blatu: orzech </w:t>
            </w:r>
            <w:proofErr w:type="spellStart"/>
            <w:r>
              <w:rPr>
                <w:rFonts w:cstheme="minorHAnsi"/>
                <w:sz w:val="16"/>
                <w:szCs w:val="16"/>
              </w:rPr>
              <w:t>wenwcja</w:t>
            </w:r>
            <w:proofErr w:type="spellEnd"/>
          </w:p>
        </w:tc>
        <w:tc>
          <w:tcPr>
            <w:tcW w:w="847" w:type="pct"/>
            <w:vAlign w:val="center"/>
          </w:tcPr>
          <w:p w14:paraId="338C8EB9" w14:textId="142C96D4" w:rsidR="00CF013E" w:rsidRPr="00CF013E" w:rsidRDefault="00CF013E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CF013E">
              <w:rPr>
                <w:rFonts w:cstheme="minorHAnsi"/>
                <w:sz w:val="18"/>
              </w:rPr>
              <w:t>2</w:t>
            </w:r>
          </w:p>
        </w:tc>
        <w:tc>
          <w:tcPr>
            <w:tcW w:w="1577" w:type="pct"/>
            <w:vAlign w:val="center"/>
          </w:tcPr>
          <w:p w14:paraId="324C308A" w14:textId="45487031" w:rsidR="00CF013E" w:rsidRPr="00A85027" w:rsidRDefault="00CF013E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704D535" wp14:editId="47CDBCC0">
                  <wp:extent cx="906780" cy="665737"/>
                  <wp:effectExtent l="0" t="0" r="7620" b="1270"/>
                  <wp:docPr id="2" name="Obraz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2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12" t="17304" r="9610" b="19971"/>
                          <a:stretch/>
                        </pic:blipFill>
                        <pic:spPr bwMode="auto">
                          <a:xfrm>
                            <a:off x="0" y="0"/>
                            <a:ext cx="923081" cy="67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13E" w:rsidRPr="00A85027" w14:paraId="5CED03A2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2C9CA6CC" w14:textId="137246D2" w:rsidR="00CF013E" w:rsidRDefault="00CF013E" w:rsidP="00CF013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2296" w:type="pct"/>
          </w:tcPr>
          <w:p w14:paraId="2DB45A10" w14:textId="77777777" w:rsidR="00CF013E" w:rsidRPr="00F43C0E" w:rsidRDefault="00CF013E" w:rsidP="00CF013E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Kontener na rolkach z zamkiem centralnym</w:t>
            </w:r>
          </w:p>
          <w:p w14:paraId="79338571" w14:textId="7AEFF58B" w:rsidR="00CF013E" w:rsidRPr="00FF0CFD" w:rsidRDefault="00CF013E" w:rsidP="00CF013E">
            <w:pPr>
              <w:widowControl w:val="0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>Szerokość: 40; Głębokość: 39; Wysokość: 80; Kolorystyka korpusu: orzech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847" w:type="pct"/>
            <w:vAlign w:val="center"/>
          </w:tcPr>
          <w:p w14:paraId="48933F94" w14:textId="0DA2F718" w:rsidR="00CF013E" w:rsidRPr="00CF013E" w:rsidRDefault="00CF013E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CF013E">
              <w:rPr>
                <w:rFonts w:cstheme="minorHAnsi"/>
                <w:sz w:val="18"/>
              </w:rPr>
              <w:t>2</w:t>
            </w:r>
          </w:p>
        </w:tc>
        <w:tc>
          <w:tcPr>
            <w:tcW w:w="1577" w:type="pct"/>
            <w:vAlign w:val="center"/>
          </w:tcPr>
          <w:p w14:paraId="53FAF099" w14:textId="39F9B69D" w:rsidR="00CF013E" w:rsidRPr="009E2899" w:rsidRDefault="004B4DC5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3BDF712A" wp14:editId="76761C7F">
                  <wp:extent cx="701040" cy="701040"/>
                  <wp:effectExtent l="0" t="0" r="3810" b="381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21" t="12314" r="16338" b="14682"/>
                          <a:stretch/>
                        </pic:blipFill>
                        <pic:spPr bwMode="auto">
                          <a:xfrm>
                            <a:off x="0" y="0"/>
                            <a:ext cx="704846" cy="704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13E" w:rsidRPr="00A85027" w14:paraId="66CF408B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36C73CB1" w14:textId="0218B4EC" w:rsidR="00CF013E" w:rsidRDefault="00CF013E" w:rsidP="00CF013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3</w:t>
            </w:r>
          </w:p>
        </w:tc>
        <w:tc>
          <w:tcPr>
            <w:tcW w:w="2296" w:type="pct"/>
          </w:tcPr>
          <w:p w14:paraId="62ABDE9D" w14:textId="1F97A619" w:rsidR="00CF013E" w:rsidRPr="00F43C0E" w:rsidRDefault="00CF013E" w:rsidP="00CF013E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Regał akt</w:t>
            </w:r>
            <w:r w:rsidR="00F43C0E" w:rsidRPr="00F43C0E">
              <w:rPr>
                <w:rFonts w:cstheme="minorHAnsi"/>
                <w:b/>
                <w:sz w:val="18"/>
                <w:szCs w:val="18"/>
              </w:rPr>
              <w:t>owy</w:t>
            </w:r>
            <w:r w:rsidRPr="00F43C0E">
              <w:rPr>
                <w:rFonts w:cstheme="minorHAnsi"/>
                <w:b/>
                <w:sz w:val="18"/>
                <w:szCs w:val="18"/>
              </w:rPr>
              <w:t xml:space="preserve"> niski</w:t>
            </w:r>
          </w:p>
          <w:p w14:paraId="6B87D064" w14:textId="76881675" w:rsidR="00CF013E" w:rsidRPr="00FF0CFD" w:rsidRDefault="00CF013E" w:rsidP="00CF013E">
            <w:pPr>
              <w:widowControl w:val="0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Szerokość: 40; Głębokość: 39; Wysokość: 80; Kolorystyka korpusu: orzech </w:t>
            </w:r>
            <w:proofErr w:type="spellStart"/>
            <w:r>
              <w:rPr>
                <w:rFonts w:cstheme="min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847" w:type="pct"/>
            <w:vAlign w:val="center"/>
          </w:tcPr>
          <w:p w14:paraId="545275E7" w14:textId="3FEE1069" w:rsidR="00CF013E" w:rsidRPr="00CF013E" w:rsidRDefault="00CF013E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CF013E">
              <w:rPr>
                <w:rFonts w:cstheme="minorHAnsi"/>
                <w:sz w:val="18"/>
              </w:rPr>
              <w:t>2</w:t>
            </w:r>
          </w:p>
        </w:tc>
        <w:tc>
          <w:tcPr>
            <w:tcW w:w="1577" w:type="pct"/>
            <w:vAlign w:val="center"/>
          </w:tcPr>
          <w:p w14:paraId="7A81F635" w14:textId="5454D697" w:rsidR="00CF013E" w:rsidRPr="009E2899" w:rsidRDefault="004B4DC5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55B93685" wp14:editId="503A5F53">
                  <wp:extent cx="784860" cy="574956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86" r="18354" b="19963"/>
                          <a:stretch/>
                        </pic:blipFill>
                        <pic:spPr bwMode="auto">
                          <a:xfrm>
                            <a:off x="0" y="0"/>
                            <a:ext cx="785808" cy="57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13E" w:rsidRPr="00A85027" w14:paraId="48260587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5F03C5C8" w14:textId="08E184E0" w:rsidR="00CF013E" w:rsidRDefault="00CF013E" w:rsidP="00CF013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2296" w:type="pct"/>
          </w:tcPr>
          <w:p w14:paraId="5DD27625" w14:textId="77777777" w:rsidR="00CF013E" w:rsidRPr="00F43C0E" w:rsidRDefault="00CF013E" w:rsidP="00CF013E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Szafa aktowa</w:t>
            </w:r>
          </w:p>
          <w:p w14:paraId="628DAAC1" w14:textId="6E0B5C27" w:rsidR="00CF013E" w:rsidRPr="00FF0CFD" w:rsidRDefault="00CF013E" w:rsidP="00CF013E">
            <w:pPr>
              <w:widowControl w:val="0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Szerokość: 80; Głębokość: 39; Wysokość: 183; Kolorystyka korpusu: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847" w:type="pct"/>
            <w:vAlign w:val="center"/>
          </w:tcPr>
          <w:p w14:paraId="6FDCA8D8" w14:textId="2AF86AEE" w:rsidR="00CF013E" w:rsidRPr="00CF013E" w:rsidRDefault="00CF013E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CF013E">
              <w:rPr>
                <w:rFonts w:cstheme="minorHAnsi"/>
                <w:sz w:val="18"/>
              </w:rPr>
              <w:t>2</w:t>
            </w:r>
          </w:p>
        </w:tc>
        <w:tc>
          <w:tcPr>
            <w:tcW w:w="1577" w:type="pct"/>
            <w:vAlign w:val="center"/>
          </w:tcPr>
          <w:p w14:paraId="7F465489" w14:textId="02762D29" w:rsidR="00CF013E" w:rsidRPr="009E2899" w:rsidRDefault="004B4DC5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0AAF271C" wp14:editId="7C7C0CE6">
                  <wp:extent cx="714375" cy="68636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422" cy="690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13E" w:rsidRPr="00A85027" w14:paraId="586791A7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6B3FFF25" w14:textId="0244A927" w:rsidR="00CF013E" w:rsidRPr="00A85027" w:rsidRDefault="00CF013E" w:rsidP="00CF013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2296" w:type="pct"/>
          </w:tcPr>
          <w:p w14:paraId="44DB47E4" w14:textId="1DADEB4C" w:rsidR="00CF013E" w:rsidRPr="00E44CAB" w:rsidRDefault="00CF013E" w:rsidP="00CF013E">
            <w:pPr>
              <w:rPr>
                <w:rFonts w:cstheme="minorHAnsi"/>
              </w:rPr>
            </w:pPr>
            <w:r w:rsidRPr="00E44CAB">
              <w:rPr>
                <w:rFonts w:cstheme="minorHAnsi"/>
                <w:b/>
                <w:sz w:val="18"/>
                <w:szCs w:val="18"/>
              </w:rPr>
              <w:t xml:space="preserve">Drzwi </w:t>
            </w:r>
            <w:proofErr w:type="spellStart"/>
            <w:r w:rsidR="00F43C0E" w:rsidRPr="00E44CAB">
              <w:rPr>
                <w:rFonts w:cstheme="minorHAnsi"/>
                <w:b/>
                <w:sz w:val="18"/>
                <w:szCs w:val="18"/>
              </w:rPr>
              <w:t>Lacobel</w:t>
            </w:r>
            <w:proofErr w:type="spellEnd"/>
            <w:r w:rsidR="00F43C0E" w:rsidRPr="00E44CAB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E44CAB">
              <w:rPr>
                <w:rFonts w:cstheme="minorHAnsi"/>
                <w:b/>
                <w:sz w:val="18"/>
                <w:szCs w:val="18"/>
              </w:rPr>
              <w:t xml:space="preserve">szafek </w:t>
            </w:r>
            <w:r w:rsidR="00F43C0E" w:rsidRPr="00E44CAB">
              <w:rPr>
                <w:rFonts w:cstheme="minorHAnsi"/>
                <w:b/>
                <w:sz w:val="18"/>
                <w:szCs w:val="18"/>
              </w:rPr>
              <w:t>z poz. 4</w:t>
            </w:r>
          </w:p>
          <w:p w14:paraId="2B61DC42" w14:textId="77777777" w:rsidR="00CF013E" w:rsidRPr="00E44CAB" w:rsidRDefault="00CF013E" w:rsidP="00CF013E">
            <w:pPr>
              <w:rPr>
                <w:rFonts w:cstheme="minorHAnsi"/>
                <w:sz w:val="16"/>
              </w:rPr>
            </w:pPr>
            <w:r w:rsidRPr="00E44CAB">
              <w:rPr>
                <w:rFonts w:cstheme="minorHAnsi"/>
                <w:sz w:val="16"/>
              </w:rPr>
              <w:t xml:space="preserve">w 1 komplecie 2 skrzydła, </w:t>
            </w:r>
          </w:p>
          <w:p w14:paraId="644B8F10" w14:textId="77777777" w:rsidR="00CF013E" w:rsidRPr="00E44CAB" w:rsidRDefault="00CF013E" w:rsidP="00CF013E">
            <w:pPr>
              <w:rPr>
                <w:rFonts w:cstheme="minorHAnsi"/>
                <w:sz w:val="16"/>
              </w:rPr>
            </w:pPr>
            <w:r w:rsidRPr="00E44CAB">
              <w:rPr>
                <w:rFonts w:cstheme="minorHAnsi"/>
                <w:sz w:val="16"/>
              </w:rPr>
              <w:t xml:space="preserve">wym. skrzydła: </w:t>
            </w:r>
          </w:p>
          <w:p w14:paraId="19AD07CE" w14:textId="41BC56C4" w:rsidR="00CF013E" w:rsidRPr="00A85027" w:rsidRDefault="00CF013E" w:rsidP="00CF013E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E44CAB">
              <w:rPr>
                <w:rFonts w:cstheme="minorHAnsi"/>
                <w:sz w:val="16"/>
              </w:rPr>
              <w:t>szer. 40 cm, wys. 75 cm</w:t>
            </w:r>
          </w:p>
        </w:tc>
        <w:tc>
          <w:tcPr>
            <w:tcW w:w="847" w:type="pct"/>
            <w:vAlign w:val="center"/>
          </w:tcPr>
          <w:p w14:paraId="1E111EAA" w14:textId="0E427654" w:rsidR="00CF013E" w:rsidRPr="00ED0EE9" w:rsidRDefault="00CF013E" w:rsidP="004B4DC5">
            <w:pPr>
              <w:jc w:val="center"/>
              <w:rPr>
                <w:rFonts w:cstheme="minorHAnsi"/>
                <w:sz w:val="18"/>
              </w:rPr>
            </w:pPr>
            <w:r w:rsidRPr="00CF013E">
              <w:rPr>
                <w:rFonts w:cstheme="minorHAnsi"/>
                <w:sz w:val="18"/>
              </w:rPr>
              <w:t xml:space="preserve">2 komplety </w:t>
            </w:r>
          </w:p>
        </w:tc>
        <w:tc>
          <w:tcPr>
            <w:tcW w:w="1577" w:type="pct"/>
            <w:vAlign w:val="center"/>
          </w:tcPr>
          <w:p w14:paraId="11D21569" w14:textId="59B801F8" w:rsidR="00CF013E" w:rsidRPr="00A85027" w:rsidRDefault="00CF013E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CF013E" w:rsidRPr="00A85027" w14:paraId="5F2BEAFD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64ECB9CC" w14:textId="42E6A7F5" w:rsidR="00CF013E" w:rsidRPr="00A85027" w:rsidRDefault="00CF013E" w:rsidP="00CF013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2296" w:type="pct"/>
          </w:tcPr>
          <w:p w14:paraId="71598401" w14:textId="77777777" w:rsidR="00CF013E" w:rsidRPr="00F43C0E" w:rsidRDefault="00CF013E" w:rsidP="00CF013E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 xml:space="preserve">Szafa aktowa </w:t>
            </w:r>
          </w:p>
          <w:p w14:paraId="30DF1146" w14:textId="1229FC4C" w:rsidR="00CF013E" w:rsidRPr="00A85027" w:rsidRDefault="00CF013E" w:rsidP="00CF01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Szerokość: 80; Głębokość: 39; Wysokość: 183; Kolorystyka korpusu: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847" w:type="pct"/>
            <w:vAlign w:val="center"/>
          </w:tcPr>
          <w:p w14:paraId="78A67864" w14:textId="7514C6E7" w:rsidR="00CF013E" w:rsidRPr="00CF013E" w:rsidRDefault="00CF013E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CF013E">
              <w:rPr>
                <w:rFonts w:cstheme="minorHAnsi"/>
                <w:sz w:val="18"/>
              </w:rPr>
              <w:t>1</w:t>
            </w:r>
          </w:p>
        </w:tc>
        <w:tc>
          <w:tcPr>
            <w:tcW w:w="1577" w:type="pct"/>
            <w:vAlign w:val="center"/>
          </w:tcPr>
          <w:p w14:paraId="2565813D" w14:textId="4AE4A759" w:rsidR="00CF013E" w:rsidRPr="00A85027" w:rsidRDefault="004B4DC5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40F4DC72" wp14:editId="0CB9D676">
                  <wp:extent cx="693964" cy="66675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137" cy="671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13E" w:rsidRPr="00A85027" w14:paraId="57C13AAA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3678DFFF" w14:textId="25C645CF" w:rsidR="00CF013E" w:rsidRDefault="00CF013E" w:rsidP="00CF013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2296" w:type="pct"/>
          </w:tcPr>
          <w:p w14:paraId="6FC0B2AB" w14:textId="77777777" w:rsidR="00CF013E" w:rsidRPr="00F43C0E" w:rsidRDefault="00CF013E" w:rsidP="00CF013E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Nadstawka aktowa niska</w:t>
            </w:r>
          </w:p>
          <w:p w14:paraId="4E9339C4" w14:textId="77777777" w:rsidR="00CF013E" w:rsidRPr="00BC4DAD" w:rsidRDefault="00CF013E" w:rsidP="00CF013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Szerokość: 80; Głębokość: 39; Wysokość: 75; Kolorystyka korpusu: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 Kolorystyka</w:t>
            </w:r>
          </w:p>
          <w:p w14:paraId="705186A0" w14:textId="011BE08F" w:rsidR="00CF013E" w:rsidRPr="00A85027" w:rsidRDefault="00CF013E" w:rsidP="00CF01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frontu: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847" w:type="pct"/>
            <w:vAlign w:val="center"/>
          </w:tcPr>
          <w:p w14:paraId="02A68B7C" w14:textId="391F7BC9" w:rsidR="00CF013E" w:rsidRPr="00CF013E" w:rsidRDefault="00CF013E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CF013E">
              <w:rPr>
                <w:rFonts w:cstheme="minorHAnsi"/>
                <w:sz w:val="18"/>
              </w:rPr>
              <w:t>3</w:t>
            </w:r>
          </w:p>
        </w:tc>
        <w:tc>
          <w:tcPr>
            <w:tcW w:w="1577" w:type="pct"/>
            <w:vAlign w:val="center"/>
          </w:tcPr>
          <w:p w14:paraId="4A41C221" w14:textId="100CF22C" w:rsidR="00CF013E" w:rsidRPr="00A85027" w:rsidRDefault="004B4DC5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5BB337B5" wp14:editId="19F93DC8">
                  <wp:extent cx="732790" cy="457067"/>
                  <wp:effectExtent l="0" t="0" r="0" b="63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317" b="17763"/>
                          <a:stretch/>
                        </pic:blipFill>
                        <pic:spPr bwMode="auto">
                          <a:xfrm>
                            <a:off x="0" y="0"/>
                            <a:ext cx="735269" cy="458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13E" w:rsidRPr="00A85027" w14:paraId="22867BC9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75BB76E7" w14:textId="016504EE" w:rsidR="00CF013E" w:rsidRPr="00A85027" w:rsidRDefault="00CF013E" w:rsidP="00CF013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2296" w:type="pct"/>
          </w:tcPr>
          <w:p w14:paraId="258284F3" w14:textId="77777777" w:rsidR="00CF013E" w:rsidRPr="00F43C0E" w:rsidRDefault="00CF013E" w:rsidP="00CF013E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Szafa ubraniowa</w:t>
            </w:r>
          </w:p>
          <w:p w14:paraId="1B331E32" w14:textId="77777777" w:rsidR="00CF013E" w:rsidRPr="00BC4DAD" w:rsidRDefault="00CF013E" w:rsidP="00CF013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Szerokość: 94; Głębokość: 60; Wysokość: 183; Kolorystyka korpusu: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</w:t>
            </w:r>
          </w:p>
          <w:p w14:paraId="722A7F30" w14:textId="131A20D2" w:rsidR="00CF013E" w:rsidRPr="00A85027" w:rsidRDefault="00CF013E" w:rsidP="00CF01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Kolorystyka frontu: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847" w:type="pct"/>
            <w:vAlign w:val="center"/>
          </w:tcPr>
          <w:p w14:paraId="635E3DEF" w14:textId="07DCAF35" w:rsidR="00CF013E" w:rsidRPr="00CF013E" w:rsidRDefault="00CF013E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CF013E">
              <w:rPr>
                <w:rFonts w:cstheme="minorHAnsi"/>
                <w:sz w:val="18"/>
              </w:rPr>
              <w:t>1</w:t>
            </w:r>
          </w:p>
        </w:tc>
        <w:tc>
          <w:tcPr>
            <w:tcW w:w="1577" w:type="pct"/>
            <w:vAlign w:val="center"/>
          </w:tcPr>
          <w:p w14:paraId="317AF070" w14:textId="22C35373" w:rsidR="00CF013E" w:rsidRPr="00A85027" w:rsidRDefault="004B4DC5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3A6525D7" wp14:editId="55697262">
                  <wp:extent cx="485775" cy="466725"/>
                  <wp:effectExtent l="0" t="0" r="9525" b="952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13E" w:rsidRPr="00A85027" w14:paraId="70726975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6BF77040" w14:textId="2A38C5FC" w:rsidR="00CF013E" w:rsidRPr="00A85027" w:rsidRDefault="00CF013E" w:rsidP="00CF013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2296" w:type="pct"/>
          </w:tcPr>
          <w:p w14:paraId="6C69E068" w14:textId="77777777" w:rsidR="00CF013E" w:rsidRPr="00F43C0E" w:rsidRDefault="00CF013E" w:rsidP="00CF013E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Nadstawka na szafę</w:t>
            </w:r>
          </w:p>
          <w:p w14:paraId="34D2DC3F" w14:textId="77777777" w:rsidR="00CF013E" w:rsidRPr="00BC4DAD" w:rsidRDefault="00CF013E" w:rsidP="00CF013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Szerokość: 94; Głębokość: 60; Wysokość: 72,5; Kolorystyka frontu: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 Kolorystyka</w:t>
            </w:r>
          </w:p>
          <w:p w14:paraId="0FAE0521" w14:textId="185832AF" w:rsidR="00CF013E" w:rsidRPr="00A85027" w:rsidRDefault="00CF013E" w:rsidP="00CF01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korpusu: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847" w:type="pct"/>
            <w:vAlign w:val="center"/>
          </w:tcPr>
          <w:p w14:paraId="2207818E" w14:textId="383A27EC" w:rsidR="00CF013E" w:rsidRPr="00CF013E" w:rsidRDefault="00CF013E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CF013E">
              <w:rPr>
                <w:rFonts w:cstheme="minorHAnsi"/>
                <w:sz w:val="18"/>
              </w:rPr>
              <w:t>1</w:t>
            </w:r>
          </w:p>
        </w:tc>
        <w:tc>
          <w:tcPr>
            <w:tcW w:w="1577" w:type="pct"/>
            <w:vAlign w:val="center"/>
          </w:tcPr>
          <w:p w14:paraId="1501F1C4" w14:textId="5E6824B8" w:rsidR="00CF013E" w:rsidRPr="00A85027" w:rsidRDefault="004B4DC5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5C558FBE" wp14:editId="59785140">
                  <wp:extent cx="485775" cy="466725"/>
                  <wp:effectExtent l="0" t="0" r="9525" b="952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013E" w:rsidRPr="00A85027" w14:paraId="4B4F97B2" w14:textId="77777777" w:rsidTr="004B4DC5">
        <w:trPr>
          <w:trHeight w:val="624"/>
        </w:trPr>
        <w:tc>
          <w:tcPr>
            <w:tcW w:w="280" w:type="pct"/>
            <w:shd w:val="clear" w:color="auto" w:fill="DAEEF3" w:themeFill="accent5" w:themeFillTint="33"/>
          </w:tcPr>
          <w:p w14:paraId="401D836E" w14:textId="0BC4CA09" w:rsidR="00CF013E" w:rsidRDefault="00CF013E" w:rsidP="00CF013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2296" w:type="pct"/>
          </w:tcPr>
          <w:p w14:paraId="476A80D1" w14:textId="01D2B15C" w:rsidR="00CF013E" w:rsidRPr="00F43C0E" w:rsidRDefault="00EA4936" w:rsidP="00CF013E">
            <w:pPr>
              <w:rPr>
                <w:rFonts w:cstheme="minorHAnsi"/>
                <w:b/>
                <w:sz w:val="18"/>
                <w:szCs w:val="18"/>
              </w:rPr>
            </w:pPr>
            <w:r w:rsidRPr="00EA4936">
              <w:rPr>
                <w:rFonts w:cstheme="minorHAnsi"/>
                <w:b/>
                <w:sz w:val="18"/>
                <w:szCs w:val="18"/>
              </w:rPr>
              <w:t>Lada dekoracyjna frontowa</w:t>
            </w:r>
          </w:p>
          <w:p w14:paraId="5BDCB248" w14:textId="77777777" w:rsidR="00CF013E" w:rsidRPr="00BC4DAD" w:rsidRDefault="00CF013E" w:rsidP="00CF013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>Szerokość: 160; Głębokość: 28; Wysokość: 114,6; Kolorystyka korpusu: Płyta melaminowa Biały</w:t>
            </w:r>
          </w:p>
          <w:p w14:paraId="2F6AEE17" w14:textId="3CB064A0" w:rsidR="00CF013E" w:rsidRPr="00A85027" w:rsidRDefault="00CF013E" w:rsidP="00CF013E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>pastel; Kolorystyka frontu: Biały RAL 9010; Blat nadstawki: Kolorystyka szkła Białe;</w:t>
            </w:r>
          </w:p>
        </w:tc>
        <w:tc>
          <w:tcPr>
            <w:tcW w:w="847" w:type="pct"/>
            <w:vAlign w:val="center"/>
          </w:tcPr>
          <w:p w14:paraId="343CC27F" w14:textId="2A1A4DE5" w:rsidR="00CF013E" w:rsidRPr="00CF013E" w:rsidRDefault="00CF013E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  <w:r w:rsidRPr="00CF013E">
              <w:rPr>
                <w:rFonts w:cstheme="minorHAnsi"/>
                <w:sz w:val="18"/>
              </w:rPr>
              <w:t>1</w:t>
            </w:r>
          </w:p>
        </w:tc>
        <w:tc>
          <w:tcPr>
            <w:tcW w:w="1577" w:type="pct"/>
            <w:vAlign w:val="center"/>
          </w:tcPr>
          <w:p w14:paraId="19FE4952" w14:textId="09371247" w:rsidR="00CF013E" w:rsidRPr="00A85027" w:rsidRDefault="004B4DC5" w:rsidP="00CF013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20C4D283" wp14:editId="123CA373">
                  <wp:extent cx="1099819" cy="670560"/>
                  <wp:effectExtent l="0" t="0" r="5715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028" b="18514"/>
                          <a:stretch/>
                        </pic:blipFill>
                        <pic:spPr bwMode="auto">
                          <a:xfrm>
                            <a:off x="0" y="0"/>
                            <a:ext cx="1108467" cy="675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0EE9" w:rsidRPr="00A85027" w14:paraId="5C9B03E8" w14:textId="77777777" w:rsidTr="00ED0EE9">
        <w:trPr>
          <w:trHeight w:val="624"/>
        </w:trPr>
        <w:tc>
          <w:tcPr>
            <w:tcW w:w="5000" w:type="pct"/>
            <w:gridSpan w:val="4"/>
            <w:shd w:val="clear" w:color="auto" w:fill="F2DBDB" w:themeFill="accent2" w:themeFillTint="33"/>
            <w:vAlign w:val="center"/>
          </w:tcPr>
          <w:p w14:paraId="3831767A" w14:textId="5D375894" w:rsidR="00ED0EE9" w:rsidRPr="004B4DC5" w:rsidRDefault="004B4DC5" w:rsidP="00ED0EE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4B4DC5">
              <w:rPr>
                <w:b/>
              </w:rPr>
              <w:t>Sekretariat Rektora pok. 111</w:t>
            </w:r>
          </w:p>
        </w:tc>
      </w:tr>
      <w:tr w:rsidR="00F43C0E" w:rsidRPr="00A85027" w14:paraId="124B1006" w14:textId="77777777" w:rsidTr="00F43C0E">
        <w:trPr>
          <w:trHeight w:val="624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697A4236" w14:textId="2E01A762" w:rsidR="00F43C0E" w:rsidRPr="004B4DC5" w:rsidRDefault="00F43C0E" w:rsidP="00F43C0E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107F1FD7" wp14:editId="2508187C">
                  <wp:extent cx="4389159" cy="1699846"/>
                  <wp:effectExtent l="0" t="0" r="0" b="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Sekretariat Rektora z pozycjami z formularza cenowego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96" t="25644" r="6761" b="18849"/>
                          <a:stretch/>
                        </pic:blipFill>
                        <pic:spPr bwMode="auto">
                          <a:xfrm>
                            <a:off x="0" y="0"/>
                            <a:ext cx="4391202" cy="17006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DC5" w:rsidRPr="00A85027" w14:paraId="6BA33DDE" w14:textId="77777777" w:rsidTr="004B4DC5">
        <w:trPr>
          <w:trHeight w:val="624"/>
        </w:trPr>
        <w:tc>
          <w:tcPr>
            <w:tcW w:w="280" w:type="pct"/>
            <w:shd w:val="clear" w:color="auto" w:fill="F2DBDB" w:themeFill="accent2" w:themeFillTint="33"/>
          </w:tcPr>
          <w:p w14:paraId="2467169C" w14:textId="716DA82E" w:rsidR="004B4DC5" w:rsidRDefault="004B4DC5" w:rsidP="004B4DC5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296" w:type="pct"/>
          </w:tcPr>
          <w:p w14:paraId="0927389D" w14:textId="77777777" w:rsidR="004B4DC5" w:rsidRPr="00F43C0E" w:rsidRDefault="004B4DC5" w:rsidP="004B4DC5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Biurko z przystawką</w:t>
            </w:r>
          </w:p>
          <w:p w14:paraId="6DACFDF4" w14:textId="40B382ED" w:rsidR="004B4DC5" w:rsidRPr="00BC4DAD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biurko 160/80/75 h pomocnik 160x50x60h,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 xml:space="preserve">,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push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-to-open Blum, plecy płyta, 3 szuflady + piórnik, 3 komory z drzwiami, w każdej 1 półka i pełna perforacja</w:t>
            </w:r>
          </w:p>
        </w:tc>
        <w:tc>
          <w:tcPr>
            <w:tcW w:w="847" w:type="pct"/>
            <w:vAlign w:val="center"/>
          </w:tcPr>
          <w:p w14:paraId="20977D97" w14:textId="41B29829" w:rsidR="004B4DC5" w:rsidRPr="004B4DC5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577" w:type="pct"/>
            <w:vAlign w:val="center"/>
          </w:tcPr>
          <w:p w14:paraId="6EB9DEBF" w14:textId="77777777" w:rsidR="004B4DC5" w:rsidRPr="00A85027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4B4DC5" w:rsidRPr="00A85027" w14:paraId="63F5E1C5" w14:textId="77777777" w:rsidTr="004B4DC5">
        <w:trPr>
          <w:trHeight w:val="624"/>
        </w:trPr>
        <w:tc>
          <w:tcPr>
            <w:tcW w:w="280" w:type="pct"/>
            <w:shd w:val="clear" w:color="auto" w:fill="F2DBDB" w:themeFill="accent2" w:themeFillTint="33"/>
          </w:tcPr>
          <w:p w14:paraId="57565BA7" w14:textId="16D9D6E3" w:rsidR="004B4DC5" w:rsidRDefault="004B4DC5" w:rsidP="004B4DC5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2296" w:type="pct"/>
          </w:tcPr>
          <w:p w14:paraId="7B844378" w14:textId="77777777" w:rsidR="004B4DC5" w:rsidRPr="00F43C0E" w:rsidRDefault="004B4DC5" w:rsidP="004B4DC5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Biurko z przystawką</w:t>
            </w:r>
          </w:p>
          <w:p w14:paraId="530A7E46" w14:textId="1C1D45FC" w:rsidR="004B4DC5" w:rsidRPr="00BC4DAD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biurko 160/60/75 h pomocnik 120x50x60h,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 xml:space="preserve">,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push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-to-open Blum, plecy płyta, kontene</w:t>
            </w:r>
            <w:r>
              <w:rPr>
                <w:rFonts w:cstheme="minorHAnsi"/>
                <w:sz w:val="16"/>
                <w:szCs w:val="16"/>
              </w:rPr>
              <w:t>r</w:t>
            </w:r>
          </w:p>
        </w:tc>
        <w:tc>
          <w:tcPr>
            <w:tcW w:w="847" w:type="pct"/>
            <w:vAlign w:val="center"/>
          </w:tcPr>
          <w:p w14:paraId="549B1F84" w14:textId="2A12A3E6" w:rsidR="004B4DC5" w:rsidRPr="004B4DC5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577" w:type="pct"/>
            <w:vAlign w:val="center"/>
          </w:tcPr>
          <w:p w14:paraId="5E14EDDB" w14:textId="77777777" w:rsidR="004B4DC5" w:rsidRPr="00A85027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4B4DC5" w:rsidRPr="00A85027" w14:paraId="6D4B637D" w14:textId="77777777" w:rsidTr="004B4DC5">
        <w:trPr>
          <w:trHeight w:val="624"/>
        </w:trPr>
        <w:tc>
          <w:tcPr>
            <w:tcW w:w="280" w:type="pct"/>
            <w:shd w:val="clear" w:color="auto" w:fill="F2DBDB" w:themeFill="accent2" w:themeFillTint="33"/>
          </w:tcPr>
          <w:p w14:paraId="6A76B152" w14:textId="3E1584C7" w:rsidR="004B4DC5" w:rsidRDefault="004B4DC5" w:rsidP="004B4DC5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2296" w:type="pct"/>
          </w:tcPr>
          <w:p w14:paraId="28266FBE" w14:textId="77777777" w:rsidR="004B4DC5" w:rsidRPr="00F43C0E" w:rsidRDefault="004B4DC5" w:rsidP="004B4DC5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Biurko pracownicze</w:t>
            </w:r>
          </w:p>
          <w:p w14:paraId="7AAB4CC7" w14:textId="6599A6E9" w:rsidR="004B4DC5" w:rsidRPr="00BC4DAD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160/60/75 h kolor </w:t>
            </w:r>
            <w:r w:rsidRPr="00564D48">
              <w:rPr>
                <w:rFonts w:cstheme="minorHAnsi"/>
                <w:sz w:val="16"/>
                <w:szCs w:val="16"/>
              </w:rPr>
              <w:t xml:space="preserve">orzech </w:t>
            </w:r>
            <w:proofErr w:type="spellStart"/>
            <w:r w:rsidRPr="00564D48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564D48">
              <w:rPr>
                <w:rFonts w:cstheme="minorHAnsi"/>
                <w:sz w:val="16"/>
                <w:szCs w:val="16"/>
              </w:rPr>
              <w:t>,</w:t>
            </w:r>
          </w:p>
        </w:tc>
        <w:tc>
          <w:tcPr>
            <w:tcW w:w="847" w:type="pct"/>
            <w:vAlign w:val="center"/>
          </w:tcPr>
          <w:p w14:paraId="18AD6FD9" w14:textId="52A51F25" w:rsidR="004B4DC5" w:rsidRPr="004B4DC5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577" w:type="pct"/>
            <w:vAlign w:val="center"/>
          </w:tcPr>
          <w:p w14:paraId="50A88D8E" w14:textId="77777777" w:rsidR="004B4DC5" w:rsidRPr="00A85027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4B4DC5" w:rsidRPr="00A85027" w14:paraId="3DD5C319" w14:textId="77777777" w:rsidTr="004B4DC5">
        <w:trPr>
          <w:trHeight w:val="624"/>
        </w:trPr>
        <w:tc>
          <w:tcPr>
            <w:tcW w:w="280" w:type="pct"/>
            <w:shd w:val="clear" w:color="auto" w:fill="F2DBDB" w:themeFill="accent2" w:themeFillTint="33"/>
          </w:tcPr>
          <w:p w14:paraId="508781F4" w14:textId="5A93969D" w:rsidR="004B4DC5" w:rsidRDefault="004B4DC5" w:rsidP="004B4DC5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4</w:t>
            </w:r>
          </w:p>
        </w:tc>
        <w:tc>
          <w:tcPr>
            <w:tcW w:w="2296" w:type="pct"/>
          </w:tcPr>
          <w:p w14:paraId="23A8BADD" w14:textId="77777777" w:rsidR="004B4DC5" w:rsidRPr="00F43C0E" w:rsidRDefault="004B4DC5" w:rsidP="004B4DC5">
            <w:pPr>
              <w:rPr>
                <w:rFonts w:cstheme="minorHAnsi"/>
                <w:b/>
                <w:sz w:val="18"/>
                <w:szCs w:val="18"/>
              </w:rPr>
            </w:pPr>
            <w:r w:rsidRPr="00F43C0E">
              <w:rPr>
                <w:rFonts w:cstheme="minorHAnsi"/>
                <w:b/>
                <w:sz w:val="18"/>
                <w:szCs w:val="18"/>
              </w:rPr>
              <w:t>Kontener na rolkach z zamkiem centralnym</w:t>
            </w:r>
          </w:p>
          <w:p w14:paraId="1B1583C2" w14:textId="77777777" w:rsidR="004B4DC5" w:rsidRPr="00BC4DAD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Szerokość: 43; Głębokość: 45; Wysokość: 60; Kolorystyka korpusu: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 Kolorystyka</w:t>
            </w:r>
          </w:p>
          <w:p w14:paraId="593E7F83" w14:textId="236C6A4B" w:rsidR="004B4DC5" w:rsidRPr="00BC4DAD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frontu: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</w:p>
        </w:tc>
        <w:tc>
          <w:tcPr>
            <w:tcW w:w="847" w:type="pct"/>
            <w:vAlign w:val="center"/>
          </w:tcPr>
          <w:p w14:paraId="4DAEB475" w14:textId="1136774C" w:rsidR="004B4DC5" w:rsidRPr="004B4DC5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577" w:type="pct"/>
            <w:vAlign w:val="center"/>
          </w:tcPr>
          <w:p w14:paraId="424DCD9C" w14:textId="1A532D79" w:rsidR="004B4DC5" w:rsidRPr="00A85027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040446A3" wp14:editId="4F5D2FDF">
                  <wp:extent cx="716280" cy="685800"/>
                  <wp:effectExtent l="0" t="0" r="762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08" t="18091" r="22451" b="19286"/>
                          <a:stretch/>
                        </pic:blipFill>
                        <pic:spPr bwMode="auto">
                          <a:xfrm>
                            <a:off x="0" y="0"/>
                            <a:ext cx="723755" cy="692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DC5" w:rsidRPr="00A85027" w14:paraId="7EF98691" w14:textId="77777777" w:rsidTr="004B4DC5">
        <w:trPr>
          <w:trHeight w:val="624"/>
        </w:trPr>
        <w:tc>
          <w:tcPr>
            <w:tcW w:w="280" w:type="pct"/>
            <w:shd w:val="clear" w:color="auto" w:fill="F2DBDB" w:themeFill="accent2" w:themeFillTint="33"/>
          </w:tcPr>
          <w:p w14:paraId="7F772050" w14:textId="615422A9" w:rsidR="004B4DC5" w:rsidRDefault="004B4DC5" w:rsidP="004B4DC5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2296" w:type="pct"/>
          </w:tcPr>
          <w:p w14:paraId="718B4CFD" w14:textId="77777777" w:rsidR="004B4DC5" w:rsidRPr="00BC4DAD" w:rsidRDefault="004B4DC5" w:rsidP="004B4DC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C4DAD">
              <w:rPr>
                <w:rFonts w:cstheme="minorHAnsi"/>
                <w:b/>
                <w:bCs/>
                <w:sz w:val="18"/>
                <w:szCs w:val="18"/>
              </w:rPr>
              <w:t>Szafa aktowa</w:t>
            </w:r>
          </w:p>
          <w:p w14:paraId="08157076" w14:textId="77777777" w:rsidR="004B4DC5" w:rsidRPr="00BC4DAD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Szerokość: 100; Głębokość: 39; Wysokość: 183; Kolorystyka korpusu: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</w:t>
            </w:r>
          </w:p>
          <w:p w14:paraId="0E79BBB2" w14:textId="39881DBC" w:rsidR="004B4DC5" w:rsidRPr="00BC4DAD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C4DAD">
              <w:rPr>
                <w:rFonts w:cstheme="minorHAnsi"/>
                <w:sz w:val="16"/>
                <w:szCs w:val="16"/>
              </w:rPr>
              <w:t xml:space="preserve">Kolorystyka frontu: orzech </w:t>
            </w:r>
            <w:proofErr w:type="spellStart"/>
            <w:r w:rsidRPr="00BC4DAD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BC4DAD"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847" w:type="pct"/>
            <w:vAlign w:val="center"/>
          </w:tcPr>
          <w:p w14:paraId="6F2246AC" w14:textId="35E977FC" w:rsidR="004B4DC5" w:rsidRPr="004B4DC5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B4DC5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577" w:type="pct"/>
            <w:vAlign w:val="center"/>
          </w:tcPr>
          <w:p w14:paraId="10FE185E" w14:textId="0E50D21E" w:rsidR="004B4DC5" w:rsidRPr="00A85027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4D997BED" wp14:editId="14340153">
                  <wp:extent cx="852585" cy="819150"/>
                  <wp:effectExtent l="0" t="0" r="508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178" cy="823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DC5" w:rsidRPr="00A85027" w14:paraId="1DFF3E82" w14:textId="77777777" w:rsidTr="004B4DC5">
        <w:trPr>
          <w:trHeight w:val="624"/>
        </w:trPr>
        <w:tc>
          <w:tcPr>
            <w:tcW w:w="280" w:type="pct"/>
            <w:shd w:val="clear" w:color="auto" w:fill="F2DBDB" w:themeFill="accent2" w:themeFillTint="33"/>
          </w:tcPr>
          <w:p w14:paraId="60B9C704" w14:textId="73C2A055" w:rsidR="004B4DC5" w:rsidRDefault="004B4DC5" w:rsidP="004B4DC5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2296" w:type="pct"/>
          </w:tcPr>
          <w:p w14:paraId="58ACCB59" w14:textId="77777777" w:rsidR="004B4DC5" w:rsidRPr="00E44CAB" w:rsidRDefault="004B4DC5" w:rsidP="004B4DC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44CAB">
              <w:rPr>
                <w:rFonts w:cstheme="minorHAnsi"/>
                <w:b/>
                <w:bCs/>
                <w:sz w:val="18"/>
                <w:szCs w:val="18"/>
              </w:rPr>
              <w:t>Nadstawka do szafy aktowej</w:t>
            </w:r>
          </w:p>
          <w:p w14:paraId="7801F623" w14:textId="77777777" w:rsidR="004B4DC5" w:rsidRPr="00E44CAB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E44CAB">
              <w:rPr>
                <w:rFonts w:cstheme="minorHAnsi"/>
                <w:sz w:val="16"/>
                <w:szCs w:val="16"/>
              </w:rPr>
              <w:t xml:space="preserve">Szerokość: 100; Głębokość: 39; Wysokość: 75; Kolorystyka korpusu: orzech </w:t>
            </w:r>
            <w:proofErr w:type="spellStart"/>
            <w:r w:rsidRPr="00E44CAB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E44CAB">
              <w:rPr>
                <w:rFonts w:cstheme="minorHAnsi"/>
                <w:sz w:val="16"/>
                <w:szCs w:val="16"/>
              </w:rPr>
              <w:t>;</w:t>
            </w:r>
          </w:p>
          <w:p w14:paraId="061C1823" w14:textId="7E4C90A0" w:rsidR="004B4DC5" w:rsidRPr="00E44CAB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44CAB">
              <w:rPr>
                <w:rFonts w:cstheme="minorHAnsi"/>
                <w:sz w:val="16"/>
                <w:szCs w:val="16"/>
              </w:rPr>
              <w:t xml:space="preserve">Kolorystyka frontu: orzech </w:t>
            </w:r>
            <w:proofErr w:type="spellStart"/>
            <w:r w:rsidRPr="00E44CAB">
              <w:rPr>
                <w:rFonts w:cstheme="minorHAnsi"/>
                <w:sz w:val="16"/>
                <w:szCs w:val="16"/>
              </w:rPr>
              <w:t>wenecja</w:t>
            </w:r>
            <w:proofErr w:type="spellEnd"/>
            <w:r w:rsidRPr="00E44CAB">
              <w:rPr>
                <w:rFonts w:cstheme="minorHAnsi"/>
                <w:sz w:val="16"/>
                <w:szCs w:val="16"/>
              </w:rPr>
              <w:t>;</w:t>
            </w:r>
          </w:p>
        </w:tc>
        <w:tc>
          <w:tcPr>
            <w:tcW w:w="847" w:type="pct"/>
            <w:vAlign w:val="center"/>
          </w:tcPr>
          <w:p w14:paraId="7ED6BD5E" w14:textId="5A554A53" w:rsidR="004B4DC5" w:rsidRPr="004B4DC5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B4DC5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577" w:type="pct"/>
            <w:vAlign w:val="center"/>
          </w:tcPr>
          <w:p w14:paraId="0F2BCA5E" w14:textId="3041ACB2" w:rsidR="004B4DC5" w:rsidRPr="00A85027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628AF3BE" wp14:editId="0F38EE6A">
                  <wp:extent cx="685800" cy="525145"/>
                  <wp:effectExtent l="0" t="0" r="0" b="825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9" t="18937" r="14719" b="21670"/>
                          <a:stretch/>
                        </pic:blipFill>
                        <pic:spPr bwMode="auto">
                          <a:xfrm>
                            <a:off x="0" y="0"/>
                            <a:ext cx="690824" cy="528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DC5" w:rsidRPr="00A85027" w14:paraId="4E124990" w14:textId="77777777" w:rsidTr="004B4DC5">
        <w:trPr>
          <w:trHeight w:val="624"/>
        </w:trPr>
        <w:tc>
          <w:tcPr>
            <w:tcW w:w="280" w:type="pct"/>
            <w:shd w:val="clear" w:color="auto" w:fill="F2DBDB" w:themeFill="accent2" w:themeFillTint="33"/>
          </w:tcPr>
          <w:p w14:paraId="41CB7A21" w14:textId="0C8DCF26" w:rsidR="004B4DC5" w:rsidRDefault="004B4DC5" w:rsidP="004B4DC5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2296" w:type="pct"/>
          </w:tcPr>
          <w:p w14:paraId="00A8ABCE" w14:textId="6E3A3C6B" w:rsidR="004B4DC5" w:rsidRPr="00E44CAB" w:rsidRDefault="004B4DC5" w:rsidP="004B4DC5">
            <w:pPr>
              <w:rPr>
                <w:rFonts w:cstheme="minorHAnsi"/>
                <w:sz w:val="16"/>
              </w:rPr>
            </w:pPr>
            <w:r w:rsidRPr="00E44CAB">
              <w:rPr>
                <w:rFonts w:cstheme="minorHAnsi"/>
                <w:b/>
                <w:bCs/>
                <w:sz w:val="18"/>
                <w:szCs w:val="18"/>
              </w:rPr>
              <w:t>Drzwi szklane w szafkach</w:t>
            </w:r>
            <w:r w:rsidR="00F43C0E" w:rsidRPr="00E44CAB">
              <w:rPr>
                <w:rFonts w:cstheme="minorHAnsi"/>
                <w:b/>
                <w:bCs/>
                <w:sz w:val="18"/>
                <w:szCs w:val="18"/>
              </w:rPr>
              <w:t xml:space="preserve"> z poz. 5</w:t>
            </w:r>
            <w:r w:rsidRPr="00E44CAB">
              <w:rPr>
                <w:rFonts w:cstheme="minorHAnsi"/>
                <w:b/>
                <w:bCs/>
                <w:sz w:val="18"/>
                <w:szCs w:val="18"/>
              </w:rPr>
              <w:t xml:space="preserve">, </w:t>
            </w:r>
            <w:r w:rsidRPr="00E44CAB">
              <w:rPr>
                <w:rFonts w:cstheme="minorHAnsi"/>
                <w:bCs/>
                <w:sz w:val="18"/>
                <w:szCs w:val="18"/>
              </w:rPr>
              <w:t>w ramce aluminiowej DECOR</w:t>
            </w:r>
            <w:r w:rsidRPr="00E44CAB">
              <w:rPr>
                <w:rFonts w:cstheme="minorHAnsi"/>
                <w:sz w:val="16"/>
              </w:rPr>
              <w:t xml:space="preserve"> </w:t>
            </w:r>
          </w:p>
          <w:p w14:paraId="15114A44" w14:textId="10935ECE" w:rsidR="004B4DC5" w:rsidRPr="00E44CAB" w:rsidRDefault="004B4DC5" w:rsidP="004B4DC5">
            <w:pPr>
              <w:rPr>
                <w:rFonts w:cstheme="minorHAnsi"/>
                <w:sz w:val="16"/>
              </w:rPr>
            </w:pPr>
            <w:r w:rsidRPr="00E44CAB">
              <w:rPr>
                <w:rFonts w:cstheme="minorHAnsi"/>
                <w:sz w:val="16"/>
              </w:rPr>
              <w:t xml:space="preserve">w 1 komplecie 2 skrzydła, </w:t>
            </w:r>
          </w:p>
          <w:p w14:paraId="535ACCB2" w14:textId="77777777" w:rsidR="004B4DC5" w:rsidRPr="00E44CAB" w:rsidRDefault="004B4DC5" w:rsidP="004B4DC5">
            <w:pPr>
              <w:rPr>
                <w:rFonts w:cstheme="minorHAnsi"/>
                <w:sz w:val="16"/>
              </w:rPr>
            </w:pPr>
            <w:r w:rsidRPr="00E44CAB">
              <w:rPr>
                <w:rFonts w:cstheme="minorHAnsi"/>
                <w:sz w:val="16"/>
              </w:rPr>
              <w:t xml:space="preserve">wym. skrzydła: </w:t>
            </w:r>
          </w:p>
          <w:p w14:paraId="79F3BE35" w14:textId="5D6BB921" w:rsidR="004B4DC5" w:rsidRPr="00E44CAB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44CAB">
              <w:rPr>
                <w:rFonts w:cstheme="minorHAnsi"/>
                <w:sz w:val="16"/>
              </w:rPr>
              <w:t>szer. 50 cm, wys. 75 cm</w:t>
            </w:r>
          </w:p>
        </w:tc>
        <w:tc>
          <w:tcPr>
            <w:tcW w:w="847" w:type="pct"/>
            <w:vAlign w:val="center"/>
          </w:tcPr>
          <w:p w14:paraId="16D4DE22" w14:textId="4B2CBC59" w:rsidR="004B4DC5" w:rsidRPr="004B4DC5" w:rsidRDefault="004B4DC5" w:rsidP="004B4D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B4DC5">
              <w:rPr>
                <w:rFonts w:cstheme="minorHAnsi"/>
                <w:sz w:val="18"/>
                <w:szCs w:val="18"/>
              </w:rPr>
              <w:t xml:space="preserve">2 komplety </w:t>
            </w:r>
          </w:p>
        </w:tc>
        <w:tc>
          <w:tcPr>
            <w:tcW w:w="1577" w:type="pct"/>
            <w:vAlign w:val="center"/>
          </w:tcPr>
          <w:p w14:paraId="7F5A80F6" w14:textId="77777777" w:rsidR="004B4DC5" w:rsidRPr="00A85027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4B4DC5" w:rsidRPr="00A85027" w14:paraId="528AC606" w14:textId="77777777" w:rsidTr="004B4DC5">
        <w:trPr>
          <w:trHeight w:val="624"/>
        </w:trPr>
        <w:tc>
          <w:tcPr>
            <w:tcW w:w="280" w:type="pct"/>
            <w:shd w:val="clear" w:color="auto" w:fill="F2DBDB" w:themeFill="accent2" w:themeFillTint="33"/>
          </w:tcPr>
          <w:p w14:paraId="4DDA6244" w14:textId="3750986E" w:rsidR="004B4DC5" w:rsidRDefault="004B4DC5" w:rsidP="004B4DC5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2296" w:type="pct"/>
          </w:tcPr>
          <w:p w14:paraId="2095CD5B" w14:textId="5FD200D6" w:rsidR="004B4DC5" w:rsidRPr="00E44CAB" w:rsidRDefault="00EA4936" w:rsidP="004B4DC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A4936">
              <w:rPr>
                <w:rFonts w:cstheme="minorHAnsi"/>
                <w:b/>
                <w:bCs/>
                <w:sz w:val="18"/>
                <w:szCs w:val="18"/>
              </w:rPr>
              <w:t>Lada dekoracyjna frontowa</w:t>
            </w:r>
            <w:bookmarkStart w:id="0" w:name="_GoBack"/>
            <w:bookmarkEnd w:id="0"/>
          </w:p>
          <w:p w14:paraId="2DF3F274" w14:textId="77777777" w:rsidR="004B4DC5" w:rsidRPr="00E44CAB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E44CAB">
              <w:rPr>
                <w:rFonts w:cstheme="minorHAnsi"/>
                <w:sz w:val="16"/>
                <w:szCs w:val="16"/>
              </w:rPr>
              <w:t>Szerokość: 160; Głębokość: 28; Wysokość: 114,6; Kolorystyka korpusu: Płyta melaminowa Biały</w:t>
            </w:r>
          </w:p>
          <w:p w14:paraId="02A91BAE" w14:textId="77777777" w:rsidR="004B4DC5" w:rsidRPr="00E44CAB" w:rsidRDefault="004B4DC5" w:rsidP="004B4DC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44CAB">
              <w:rPr>
                <w:rFonts w:cstheme="minorHAnsi"/>
                <w:sz w:val="16"/>
                <w:szCs w:val="16"/>
              </w:rPr>
              <w:t>pastel; Kolorystyka frontu: Biały RAL 9010; Blat nadstawki: Kolorystyka szkła Białe;</w:t>
            </w:r>
          </w:p>
          <w:p w14:paraId="56DB9985" w14:textId="77777777" w:rsidR="004B4DC5" w:rsidRPr="00E44CAB" w:rsidRDefault="004B4DC5" w:rsidP="004B4DC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847" w:type="pct"/>
            <w:vAlign w:val="center"/>
          </w:tcPr>
          <w:p w14:paraId="419D6E77" w14:textId="2C97A1A4" w:rsidR="004B4DC5" w:rsidRPr="004B4DC5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B4DC5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577" w:type="pct"/>
            <w:vAlign w:val="center"/>
          </w:tcPr>
          <w:p w14:paraId="4FA39B54" w14:textId="10CC4A63" w:rsidR="004B4DC5" w:rsidRPr="00A85027" w:rsidRDefault="004B4DC5" w:rsidP="004B4DC5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4DAD">
              <w:rPr>
                <w:rFonts w:cstheme="minorHAnsi"/>
                <w:noProof/>
              </w:rPr>
              <w:drawing>
                <wp:inline distT="0" distB="0" distL="0" distR="0" wp14:anchorId="084E6D9E" wp14:editId="520C6403">
                  <wp:extent cx="640080" cy="495300"/>
                  <wp:effectExtent l="0" t="0" r="762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46" t="12973" r="22807" b="16757"/>
                          <a:stretch/>
                        </pic:blipFill>
                        <pic:spPr bwMode="auto">
                          <a:xfrm>
                            <a:off x="0" y="0"/>
                            <a:ext cx="64008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897F36" w14:textId="34A531E0" w:rsidR="000C2C79" w:rsidRDefault="000C2C79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40772B41" w14:textId="1B17E11B" w:rsidR="00D01B35" w:rsidRDefault="00D01B3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4D47B49C" w14:textId="77777777" w:rsidR="00C3768C" w:rsidRDefault="00C3768C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sectPr w:rsidR="00C3768C" w:rsidSect="006E2A3F">
      <w:footerReference w:type="even" r:id="rId21"/>
      <w:footerReference w:type="default" r:id="rId22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2E0BC" w14:textId="77777777" w:rsidR="00410972" w:rsidRDefault="00410972">
      <w:r>
        <w:separator/>
      </w:r>
    </w:p>
  </w:endnote>
  <w:endnote w:type="continuationSeparator" w:id="0">
    <w:p w14:paraId="72203C80" w14:textId="77777777" w:rsidR="00410972" w:rsidRDefault="0041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98D52" w14:textId="77777777" w:rsidR="00410972" w:rsidRDefault="00410972">
      <w:r>
        <w:separator/>
      </w:r>
    </w:p>
  </w:footnote>
  <w:footnote w:type="continuationSeparator" w:id="0">
    <w:p w14:paraId="4665E094" w14:textId="77777777" w:rsidR="00410972" w:rsidRDefault="00410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10E01"/>
    <w:multiLevelType w:val="hybridMultilevel"/>
    <w:tmpl w:val="E3FE33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57854DC"/>
    <w:multiLevelType w:val="hybridMultilevel"/>
    <w:tmpl w:val="3ECC7EA0"/>
    <w:lvl w:ilvl="0" w:tplc="43C8BC1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415875"/>
    <w:multiLevelType w:val="hybridMultilevel"/>
    <w:tmpl w:val="79A678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E22EBC"/>
    <w:multiLevelType w:val="hybridMultilevel"/>
    <w:tmpl w:val="3E8AAD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7377AA"/>
    <w:multiLevelType w:val="hybridMultilevel"/>
    <w:tmpl w:val="1DCC5F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10"/>
  </w:num>
  <w:num w:numId="7">
    <w:abstractNumId w:val="3"/>
  </w:num>
  <w:num w:numId="8">
    <w:abstractNumId w:val="12"/>
  </w:num>
  <w:num w:numId="9">
    <w:abstractNumId w:val="6"/>
  </w:num>
  <w:num w:numId="10">
    <w:abstractNumId w:val="11"/>
  </w:num>
  <w:num w:numId="11">
    <w:abstractNumId w:val="4"/>
  </w:num>
  <w:num w:numId="12">
    <w:abstractNumId w:val="2"/>
  </w:num>
  <w:num w:numId="13">
    <w:abstractNumId w:val="9"/>
  </w:num>
  <w:num w:numId="1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2554"/>
    <w:rsid w:val="0002404E"/>
    <w:rsid w:val="0003050D"/>
    <w:rsid w:val="00040674"/>
    <w:rsid w:val="00087A75"/>
    <w:rsid w:val="000927D4"/>
    <w:rsid w:val="00094799"/>
    <w:rsid w:val="000B3900"/>
    <w:rsid w:val="000C05C3"/>
    <w:rsid w:val="000C2B8C"/>
    <w:rsid w:val="000C2C79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57ED"/>
    <w:rsid w:val="0019679F"/>
    <w:rsid w:val="001A4853"/>
    <w:rsid w:val="001A4948"/>
    <w:rsid w:val="001A7714"/>
    <w:rsid w:val="001B169D"/>
    <w:rsid w:val="001B743F"/>
    <w:rsid w:val="001C18B2"/>
    <w:rsid w:val="001C6B7C"/>
    <w:rsid w:val="001D6CB7"/>
    <w:rsid w:val="001D6ECA"/>
    <w:rsid w:val="001D7CD6"/>
    <w:rsid w:val="0020004E"/>
    <w:rsid w:val="00217531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3750"/>
    <w:rsid w:val="00327559"/>
    <w:rsid w:val="0033695E"/>
    <w:rsid w:val="0035159A"/>
    <w:rsid w:val="00352F94"/>
    <w:rsid w:val="00363F21"/>
    <w:rsid w:val="00365C9D"/>
    <w:rsid w:val="00382993"/>
    <w:rsid w:val="00394D2A"/>
    <w:rsid w:val="003A5181"/>
    <w:rsid w:val="003B0117"/>
    <w:rsid w:val="003B310D"/>
    <w:rsid w:val="003D05D2"/>
    <w:rsid w:val="00410972"/>
    <w:rsid w:val="00417B4B"/>
    <w:rsid w:val="00430A01"/>
    <w:rsid w:val="00435774"/>
    <w:rsid w:val="0044426D"/>
    <w:rsid w:val="00456F8D"/>
    <w:rsid w:val="00474717"/>
    <w:rsid w:val="0048382E"/>
    <w:rsid w:val="004A66FD"/>
    <w:rsid w:val="004B4DC5"/>
    <w:rsid w:val="004D05B4"/>
    <w:rsid w:val="00504246"/>
    <w:rsid w:val="005100C4"/>
    <w:rsid w:val="0051633B"/>
    <w:rsid w:val="005175CD"/>
    <w:rsid w:val="00523D48"/>
    <w:rsid w:val="00537CE3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C564C"/>
    <w:rsid w:val="005D6C7A"/>
    <w:rsid w:val="005E1D85"/>
    <w:rsid w:val="006046BF"/>
    <w:rsid w:val="00605221"/>
    <w:rsid w:val="006063C6"/>
    <w:rsid w:val="00613BDC"/>
    <w:rsid w:val="00622F84"/>
    <w:rsid w:val="006249FA"/>
    <w:rsid w:val="00641579"/>
    <w:rsid w:val="00646AD6"/>
    <w:rsid w:val="00687135"/>
    <w:rsid w:val="006A0808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36FAE"/>
    <w:rsid w:val="00743A77"/>
    <w:rsid w:val="00747479"/>
    <w:rsid w:val="007737F4"/>
    <w:rsid w:val="00782329"/>
    <w:rsid w:val="0079153E"/>
    <w:rsid w:val="00791AF5"/>
    <w:rsid w:val="00792229"/>
    <w:rsid w:val="00794426"/>
    <w:rsid w:val="0079444E"/>
    <w:rsid w:val="00797A45"/>
    <w:rsid w:val="007C0F10"/>
    <w:rsid w:val="007D499C"/>
    <w:rsid w:val="007D7D29"/>
    <w:rsid w:val="007E27CA"/>
    <w:rsid w:val="007F1354"/>
    <w:rsid w:val="00804C17"/>
    <w:rsid w:val="00815C90"/>
    <w:rsid w:val="00817489"/>
    <w:rsid w:val="00826F6C"/>
    <w:rsid w:val="008364EE"/>
    <w:rsid w:val="008413A9"/>
    <w:rsid w:val="00842762"/>
    <w:rsid w:val="00847ABF"/>
    <w:rsid w:val="008878EE"/>
    <w:rsid w:val="0089429C"/>
    <w:rsid w:val="008A569F"/>
    <w:rsid w:val="008C36D8"/>
    <w:rsid w:val="008C5A99"/>
    <w:rsid w:val="008D6126"/>
    <w:rsid w:val="008D782E"/>
    <w:rsid w:val="008E232E"/>
    <w:rsid w:val="008F273D"/>
    <w:rsid w:val="00900441"/>
    <w:rsid w:val="00902B46"/>
    <w:rsid w:val="00910B76"/>
    <w:rsid w:val="0092106E"/>
    <w:rsid w:val="009268D8"/>
    <w:rsid w:val="00930F5C"/>
    <w:rsid w:val="00945333"/>
    <w:rsid w:val="00947318"/>
    <w:rsid w:val="00947AA0"/>
    <w:rsid w:val="0095711D"/>
    <w:rsid w:val="009633AF"/>
    <w:rsid w:val="0097778C"/>
    <w:rsid w:val="009A3137"/>
    <w:rsid w:val="009C2BDB"/>
    <w:rsid w:val="009D5C1C"/>
    <w:rsid w:val="009E2899"/>
    <w:rsid w:val="00A06D83"/>
    <w:rsid w:val="00A14556"/>
    <w:rsid w:val="00A14854"/>
    <w:rsid w:val="00A1513B"/>
    <w:rsid w:val="00A21EA3"/>
    <w:rsid w:val="00A23250"/>
    <w:rsid w:val="00A23458"/>
    <w:rsid w:val="00A3112C"/>
    <w:rsid w:val="00A37CD6"/>
    <w:rsid w:val="00A46AA0"/>
    <w:rsid w:val="00A50621"/>
    <w:rsid w:val="00A7103D"/>
    <w:rsid w:val="00A73E4C"/>
    <w:rsid w:val="00A85886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C00E5"/>
    <w:rsid w:val="00BC1E84"/>
    <w:rsid w:val="00BC4106"/>
    <w:rsid w:val="00BC702F"/>
    <w:rsid w:val="00BE13E5"/>
    <w:rsid w:val="00BE2535"/>
    <w:rsid w:val="00BE25F2"/>
    <w:rsid w:val="00BE751B"/>
    <w:rsid w:val="00BF03A5"/>
    <w:rsid w:val="00C2345E"/>
    <w:rsid w:val="00C2588C"/>
    <w:rsid w:val="00C2605E"/>
    <w:rsid w:val="00C278EE"/>
    <w:rsid w:val="00C3768C"/>
    <w:rsid w:val="00C4312F"/>
    <w:rsid w:val="00C47D2C"/>
    <w:rsid w:val="00C66771"/>
    <w:rsid w:val="00C66A3E"/>
    <w:rsid w:val="00C70E06"/>
    <w:rsid w:val="00C979C2"/>
    <w:rsid w:val="00CA6A4D"/>
    <w:rsid w:val="00CB7259"/>
    <w:rsid w:val="00CB7BDD"/>
    <w:rsid w:val="00CC0034"/>
    <w:rsid w:val="00CC1759"/>
    <w:rsid w:val="00CC2975"/>
    <w:rsid w:val="00CF013E"/>
    <w:rsid w:val="00CF3559"/>
    <w:rsid w:val="00CF48DA"/>
    <w:rsid w:val="00CF599F"/>
    <w:rsid w:val="00CF71B2"/>
    <w:rsid w:val="00D01B35"/>
    <w:rsid w:val="00D05919"/>
    <w:rsid w:val="00D11A59"/>
    <w:rsid w:val="00D167A9"/>
    <w:rsid w:val="00D17E72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82785"/>
    <w:rsid w:val="00D92EF0"/>
    <w:rsid w:val="00DA3763"/>
    <w:rsid w:val="00DC034D"/>
    <w:rsid w:val="00DD04B8"/>
    <w:rsid w:val="00DE489A"/>
    <w:rsid w:val="00DF0B74"/>
    <w:rsid w:val="00DF11A2"/>
    <w:rsid w:val="00DF26B7"/>
    <w:rsid w:val="00E07E0A"/>
    <w:rsid w:val="00E16EE8"/>
    <w:rsid w:val="00E24A45"/>
    <w:rsid w:val="00E26FD6"/>
    <w:rsid w:val="00E438D1"/>
    <w:rsid w:val="00E44CAB"/>
    <w:rsid w:val="00E45581"/>
    <w:rsid w:val="00E5245F"/>
    <w:rsid w:val="00E60230"/>
    <w:rsid w:val="00E616D4"/>
    <w:rsid w:val="00E72A8B"/>
    <w:rsid w:val="00EA058D"/>
    <w:rsid w:val="00EA0B40"/>
    <w:rsid w:val="00EA3E01"/>
    <w:rsid w:val="00EA4936"/>
    <w:rsid w:val="00EB4E28"/>
    <w:rsid w:val="00EC0743"/>
    <w:rsid w:val="00EC0F00"/>
    <w:rsid w:val="00ED05C5"/>
    <w:rsid w:val="00ED073D"/>
    <w:rsid w:val="00ED0EE9"/>
    <w:rsid w:val="00EE6FFC"/>
    <w:rsid w:val="00EF47EE"/>
    <w:rsid w:val="00F049AB"/>
    <w:rsid w:val="00F0544D"/>
    <w:rsid w:val="00F15130"/>
    <w:rsid w:val="00F25932"/>
    <w:rsid w:val="00F43C0E"/>
    <w:rsid w:val="00F47E0F"/>
    <w:rsid w:val="00F602AC"/>
    <w:rsid w:val="00F633E5"/>
    <w:rsid w:val="00F80B09"/>
    <w:rsid w:val="00FC7484"/>
    <w:rsid w:val="00FE372E"/>
    <w:rsid w:val="00FE5D4B"/>
    <w:rsid w:val="00FF0CF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30633-7EB3-4472-BF4E-B9549D171C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6336C5-83F9-4848-8DFD-1179CC9F8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2</cp:revision>
  <cp:lastPrinted>2021-09-07T11:19:00Z</cp:lastPrinted>
  <dcterms:created xsi:type="dcterms:W3CDTF">2022-07-23T13:07:00Z</dcterms:created>
  <dcterms:modified xsi:type="dcterms:W3CDTF">2022-07-23T13:07:00Z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