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30431" w:rsidRPr="00C3043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30431" w:rsidRPr="00C30431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3043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30431">
        <w:rPr>
          <w:rFonts w:ascii="Arial" w:eastAsia="Times New Roman" w:hAnsi="Arial" w:cs="Arial"/>
          <w:b/>
          <w:sz w:val="24"/>
          <w:szCs w:val="24"/>
          <w:lang w:eastAsia="pl-PL"/>
        </w:rPr>
        <w:t>Dostawy odzieży medycznej i obuwia operacyjnego w 2 zadaniach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30431" w:rsidRPr="00C30431">
        <w:rPr>
          <w:rFonts w:ascii="Arial" w:eastAsia="Times New Roman" w:hAnsi="Arial" w:cs="Arial"/>
          <w:b/>
          <w:sz w:val="24"/>
          <w:szCs w:val="24"/>
          <w:lang w:eastAsia="pl-PL"/>
        </w:rPr>
        <w:t>NZ/52/D/P/A/2022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DEC" w:rsidRDefault="00E22DEC" w:rsidP="00025386">
      <w:pPr>
        <w:spacing w:after="0" w:line="240" w:lineRule="auto"/>
      </w:pPr>
      <w:r>
        <w:separator/>
      </w:r>
    </w:p>
  </w:endnote>
  <w:endnote w:type="continuationSeparator" w:id="0">
    <w:p w:rsidR="00E22DEC" w:rsidRDefault="00E22D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431" w:rsidRDefault="00C304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4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4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431" w:rsidRDefault="00C304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DEC" w:rsidRDefault="00E22DEC" w:rsidP="00025386">
      <w:pPr>
        <w:spacing w:after="0" w:line="240" w:lineRule="auto"/>
      </w:pPr>
      <w:r>
        <w:separator/>
      </w:r>
    </w:p>
  </w:footnote>
  <w:footnote w:type="continuationSeparator" w:id="0">
    <w:p w:rsidR="00E22DEC" w:rsidRDefault="00E22D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431" w:rsidRDefault="00C304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431" w:rsidRDefault="00C304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431" w:rsidRDefault="00C304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DE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0431"/>
    <w:rsid w:val="00CB29AC"/>
    <w:rsid w:val="00D55FC4"/>
    <w:rsid w:val="00D9320D"/>
    <w:rsid w:val="00DC4842"/>
    <w:rsid w:val="00DC587A"/>
    <w:rsid w:val="00DC652A"/>
    <w:rsid w:val="00DE3B21"/>
    <w:rsid w:val="00DE73DD"/>
    <w:rsid w:val="00E22DEC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9255955-6BF8-4180-90E6-FB614629E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2022-07-25T06:47:00Z</dcterms:created>
  <dcterms:modified xsi:type="dcterms:W3CDTF">2022-07-25T06:47:00Z</dcterms:modified>
</cp:coreProperties>
</file>