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6E33F2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6E33F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E33F2">
        <w:rPr>
          <w:rFonts w:ascii="Arial Narrow" w:hAnsi="Arial Narrow" w:cs="Arial"/>
          <w:bCs/>
          <w:i w:val="0"/>
          <w:szCs w:val="24"/>
        </w:rPr>
        <w:t>11</w:t>
      </w:r>
      <w:bookmarkStart w:id="0" w:name="_GoBack"/>
      <w:bookmarkEnd w:id="0"/>
      <w:r w:rsidR="00360BC3" w:rsidRPr="006E33F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6E33F2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6E33F2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6E33F2">
        <w:rPr>
          <w:rFonts w:ascii="Arial Narrow" w:hAnsi="Arial Narrow" w:cs="Arial"/>
          <w:sz w:val="24"/>
          <w:szCs w:val="24"/>
        </w:rPr>
        <w:t xml:space="preserve">Znak Sprawy: </w:t>
      </w:r>
      <w:r w:rsidR="00610598" w:rsidRPr="006E33F2">
        <w:rPr>
          <w:rFonts w:ascii="Arial Narrow" w:hAnsi="Arial Narrow" w:cs="Arial"/>
          <w:b/>
          <w:sz w:val="24"/>
          <w:szCs w:val="24"/>
        </w:rPr>
        <w:t>109/2022</w:t>
      </w:r>
    </w:p>
    <w:p w:rsidR="00360BC3" w:rsidRPr="006E33F2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6E33F2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6E33F2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6E33F2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6E33F2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6E33F2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6E33F2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6E33F2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6E33F2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6E33F2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6E33F2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6E33F2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6E33F2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6E33F2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6E33F2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6E33F2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6E33F2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6E33F2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6E33F2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6E33F2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6E33F2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6E33F2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0598" w:rsidRPr="006E33F2" w:rsidTr="00411547">
        <w:tc>
          <w:tcPr>
            <w:tcW w:w="9104" w:type="dxa"/>
            <w:shd w:val="clear" w:color="auto" w:fill="D9D9D9"/>
          </w:tcPr>
          <w:p w:rsidR="00610598" w:rsidRPr="006E33F2" w:rsidRDefault="00610598" w:rsidP="0041154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E33F2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610598" w:rsidRPr="006E33F2" w:rsidRDefault="00610598" w:rsidP="00411547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6E33F2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6E33F2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6E33F2">
              <w:rPr>
                <w:rFonts w:ascii="Arial Narrow" w:hAnsi="Arial Narrow" w:cs="Arial"/>
                <w:sz w:val="22"/>
                <w:szCs w:val="22"/>
              </w:rPr>
              <w:t>(</w:t>
            </w:r>
            <w:proofErr w:type="spellStart"/>
            <w:r w:rsidRPr="006E33F2">
              <w:rPr>
                <w:rFonts w:ascii="Arial Narrow" w:hAnsi="Arial Narrow" w:cs="Arial"/>
                <w:sz w:val="22"/>
                <w:szCs w:val="22"/>
              </w:rPr>
              <w:t>t.j</w:t>
            </w:r>
            <w:proofErr w:type="spellEnd"/>
            <w:r w:rsidRPr="006E33F2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6E33F2">
              <w:rPr>
                <w:rFonts w:ascii="Arial Narrow" w:hAnsi="Arial Narrow" w:cs="Arial"/>
                <w:sz w:val="22"/>
                <w:szCs w:val="22"/>
              </w:rPr>
              <w:t>Dz.U</w:t>
            </w:r>
            <w:proofErr w:type="spellEnd"/>
            <w:r w:rsidRPr="006E33F2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Start"/>
            <w:r w:rsidRPr="006E33F2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6E33F2">
              <w:rPr>
                <w:rFonts w:ascii="Arial Narrow" w:hAnsi="Arial Narrow" w:cs="Arial"/>
                <w:sz w:val="22"/>
                <w:szCs w:val="22"/>
              </w:rPr>
              <w:t xml:space="preserve"> 2021r. poz. 1129 z </w:t>
            </w:r>
            <w:proofErr w:type="spellStart"/>
            <w:r w:rsidRPr="006E33F2">
              <w:rPr>
                <w:rFonts w:ascii="Arial Narrow" w:hAnsi="Arial Narrow" w:cs="Arial"/>
                <w:sz w:val="22"/>
                <w:szCs w:val="22"/>
              </w:rPr>
              <w:t>późn</w:t>
            </w:r>
            <w:proofErr w:type="spellEnd"/>
            <w:r w:rsidRPr="006E33F2">
              <w:rPr>
                <w:rFonts w:ascii="Arial Narrow" w:hAnsi="Arial Narrow" w:cs="Arial"/>
                <w:sz w:val="22"/>
                <w:szCs w:val="22"/>
              </w:rPr>
              <w:t>. zm.)</w:t>
            </w:r>
            <w:r w:rsidRPr="006E33F2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6E33F2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6E33F2">
              <w:rPr>
                <w:rFonts w:ascii="Arial Narrow" w:hAnsi="Arial Narrow" w:cs="Arial"/>
                <w:sz w:val="22"/>
                <w:szCs w:val="22"/>
              </w:rPr>
              <w:t xml:space="preserve">: ustawa </w:t>
            </w:r>
            <w:proofErr w:type="spellStart"/>
            <w:r w:rsidRPr="006E33F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E33F2">
              <w:rPr>
                <w:rFonts w:ascii="Arial Narrow" w:hAnsi="Arial Narrow" w:cs="Arial"/>
                <w:sz w:val="22"/>
                <w:szCs w:val="22"/>
              </w:rPr>
              <w:t>), dotyczące:</w:t>
            </w:r>
          </w:p>
          <w:p w:rsidR="00610598" w:rsidRPr="006E33F2" w:rsidRDefault="00610598" w:rsidP="00411547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6E33F2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6E33F2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610598" w:rsidRPr="006E33F2" w:rsidRDefault="00610598" w:rsidP="00411547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6E33F2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6E33F2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6E33F2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6E33F2">
        <w:rPr>
          <w:rFonts w:ascii="Arial Narrow" w:hAnsi="Arial Narrow" w:cs="Arial"/>
          <w:szCs w:val="24"/>
        </w:rPr>
        <w:t xml:space="preserve"> pn.:</w:t>
      </w:r>
    </w:p>
    <w:p w:rsidR="006E0FAA" w:rsidRPr="006E33F2" w:rsidRDefault="0061059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6E33F2">
        <w:rPr>
          <w:rFonts w:ascii="Arial Narrow" w:hAnsi="Arial Narrow" w:cs="Arial"/>
          <w:b/>
          <w:sz w:val="24"/>
          <w:szCs w:val="24"/>
        </w:rPr>
        <w:t>Dostawa aparatu RTG do Hemodynamiki z adaptacją pomieszczenia</w:t>
      </w:r>
    </w:p>
    <w:p w:rsidR="0000184A" w:rsidRPr="006E33F2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6E33F2">
        <w:rPr>
          <w:rFonts w:ascii="Arial Narrow" w:hAnsi="Arial Narrow" w:cs="Arial"/>
          <w:bCs/>
          <w:szCs w:val="24"/>
        </w:rPr>
        <w:t>o</w:t>
      </w:r>
      <w:r w:rsidR="006D68D8" w:rsidRPr="006E33F2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6E33F2">
        <w:rPr>
          <w:rFonts w:ascii="Arial Narrow" w:hAnsi="Arial Narrow" w:cs="Arial"/>
          <w:bCs/>
          <w:szCs w:val="24"/>
        </w:rPr>
        <w:t>/(-my)</w:t>
      </w:r>
      <w:r w:rsidRPr="006E33F2">
        <w:rPr>
          <w:rFonts w:ascii="Arial Narrow" w:hAnsi="Arial Narrow" w:cs="Arial"/>
          <w:bCs/>
          <w:szCs w:val="24"/>
        </w:rPr>
        <w:t xml:space="preserve">, </w:t>
      </w:r>
      <w:r w:rsidR="000719DC" w:rsidRPr="006E33F2">
        <w:rPr>
          <w:rFonts w:ascii="Arial Narrow" w:hAnsi="Arial Narrow" w:cs="Arial"/>
          <w:bCs/>
          <w:szCs w:val="24"/>
        </w:rPr>
        <w:t>co następuje</w:t>
      </w:r>
      <w:r w:rsidRPr="006E33F2">
        <w:rPr>
          <w:rFonts w:ascii="Arial Narrow" w:hAnsi="Arial Narrow" w:cs="Arial"/>
          <w:bCs/>
          <w:szCs w:val="24"/>
        </w:rPr>
        <w:t>:</w:t>
      </w:r>
    </w:p>
    <w:p w:rsidR="0000184A" w:rsidRPr="006E33F2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6E33F2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6E33F2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6E33F2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6E33F2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6E33F2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6E33F2">
        <w:rPr>
          <w:rFonts w:ascii="Arial Narrow" w:hAnsi="Arial Narrow" w:cs="Arial"/>
          <w:sz w:val="24"/>
          <w:szCs w:val="24"/>
        </w:rPr>
        <w:t xml:space="preserve"> </w:t>
      </w:r>
      <w:r w:rsidR="006D68D8" w:rsidRPr="006E33F2">
        <w:rPr>
          <w:rFonts w:ascii="Arial Narrow" w:hAnsi="Arial Narrow" w:cs="Arial"/>
          <w:sz w:val="24"/>
          <w:szCs w:val="24"/>
        </w:rPr>
        <w:t xml:space="preserve">do </w:t>
      </w:r>
      <w:r w:rsidR="00753DC1" w:rsidRPr="006E33F2">
        <w:rPr>
          <w:rFonts w:ascii="Arial Narrow" w:hAnsi="Arial Narrow" w:cs="Arial"/>
          <w:sz w:val="24"/>
          <w:szCs w:val="24"/>
        </w:rPr>
        <w:t>tej samej grupy</w:t>
      </w:r>
      <w:r w:rsidR="006D68D8" w:rsidRPr="006E33F2">
        <w:rPr>
          <w:rFonts w:ascii="Arial Narrow" w:hAnsi="Arial Narrow" w:cs="Arial"/>
          <w:sz w:val="24"/>
          <w:szCs w:val="24"/>
        </w:rPr>
        <w:t xml:space="preserve"> kapitałowej, </w:t>
      </w:r>
      <w:r w:rsidRPr="006E33F2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6E33F2">
        <w:rPr>
          <w:rFonts w:ascii="Arial Narrow" w:hAnsi="Arial Narrow" w:cs="Arial"/>
          <w:sz w:val="24"/>
          <w:szCs w:val="24"/>
        </w:rPr>
        <w:t>z</w:t>
      </w:r>
      <w:proofErr w:type="gramEnd"/>
      <w:r w:rsidRPr="006E33F2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6E33F2">
        <w:rPr>
          <w:rFonts w:ascii="Arial Narrow" w:hAnsi="Arial Narrow" w:cs="Arial"/>
          <w:sz w:val="24"/>
          <w:szCs w:val="24"/>
        </w:rPr>
        <w:t xml:space="preserve">niniejszym </w:t>
      </w:r>
      <w:r w:rsidRPr="006E33F2">
        <w:rPr>
          <w:rFonts w:ascii="Arial Narrow" w:hAnsi="Arial Narrow" w:cs="Arial"/>
          <w:sz w:val="24"/>
          <w:szCs w:val="24"/>
        </w:rPr>
        <w:t>postępowaniu.</w:t>
      </w:r>
    </w:p>
    <w:p w:rsidR="005E622E" w:rsidRPr="006E33F2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6E33F2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6E33F2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6E33F2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6E33F2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6E33F2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6E33F2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6E33F2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6E33F2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6E33F2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6E33F2" w:rsidTr="00C37CD2">
        <w:trPr>
          <w:trHeight w:val="321"/>
        </w:trPr>
        <w:tc>
          <w:tcPr>
            <w:tcW w:w="516" w:type="dxa"/>
          </w:tcPr>
          <w:p w:rsidR="00312A4F" w:rsidRPr="006E33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E33F2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6E33F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E33F2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6E33F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E33F2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6E33F2" w:rsidTr="009A4CD3">
        <w:tc>
          <w:tcPr>
            <w:tcW w:w="516" w:type="dxa"/>
          </w:tcPr>
          <w:p w:rsidR="00312A4F" w:rsidRPr="006E33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E33F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6E33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6E33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6E33F2" w:rsidTr="009A4CD3">
        <w:tc>
          <w:tcPr>
            <w:tcW w:w="516" w:type="dxa"/>
          </w:tcPr>
          <w:p w:rsidR="00312A4F" w:rsidRPr="006E33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E33F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6E33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6E33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6E33F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6E33F2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6E33F2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6E33F2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6E33F2">
        <w:rPr>
          <w:rFonts w:ascii="Arial Narrow" w:hAnsi="Arial Narrow" w:cs="Arial"/>
          <w:iCs/>
          <w:sz w:val="24"/>
          <w:szCs w:val="24"/>
        </w:rPr>
        <w:t>e</w:t>
      </w:r>
      <w:r w:rsidRPr="006E33F2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6E33F2">
        <w:rPr>
          <w:rFonts w:ascii="Arial Narrow" w:hAnsi="Arial Narrow" w:cs="Arial"/>
          <w:iCs/>
          <w:sz w:val="24"/>
          <w:szCs w:val="24"/>
        </w:rPr>
        <w:t>e</w:t>
      </w:r>
      <w:r w:rsidRPr="006E33F2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6E33F2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6E33F2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6E33F2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6E33F2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6E33F2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6E33F2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6E33F2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6E33F2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6E33F2">
        <w:rPr>
          <w:rFonts w:ascii="Arial Narrow" w:hAnsi="Arial Narrow" w:cs="Arial"/>
          <w:i/>
          <w:vertAlign w:val="superscript"/>
        </w:rPr>
        <w:t xml:space="preserve">                   </w:t>
      </w:r>
      <w:r w:rsidRPr="006E33F2">
        <w:rPr>
          <w:rFonts w:ascii="Arial Narrow" w:hAnsi="Arial Narrow" w:cs="Arial"/>
          <w:i/>
          <w:vertAlign w:val="superscript"/>
        </w:rPr>
        <w:t xml:space="preserve">  </w:t>
      </w:r>
      <w:r w:rsidR="004B1027" w:rsidRPr="006E33F2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6E33F2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6E33F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7E2" w:rsidRDefault="006F37E2">
      <w:r>
        <w:separator/>
      </w:r>
    </w:p>
  </w:endnote>
  <w:endnote w:type="continuationSeparator" w:id="0">
    <w:p w:rsidR="006F37E2" w:rsidRDefault="006F3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4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4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98" w:rsidRDefault="006105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7E2" w:rsidRDefault="006F37E2">
      <w:r>
        <w:separator/>
      </w:r>
    </w:p>
  </w:footnote>
  <w:footnote w:type="continuationSeparator" w:id="0">
    <w:p w:rsidR="006F37E2" w:rsidRDefault="006F37E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98" w:rsidRDefault="006105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98" w:rsidRDefault="006105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98" w:rsidRDefault="006105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7E2"/>
    <w:rsid w:val="0000184A"/>
    <w:rsid w:val="00012997"/>
    <w:rsid w:val="000304FF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0598"/>
    <w:rsid w:val="00641063"/>
    <w:rsid w:val="00664D2F"/>
    <w:rsid w:val="00686C95"/>
    <w:rsid w:val="00697D36"/>
    <w:rsid w:val="006B51E7"/>
    <w:rsid w:val="006D68D8"/>
    <w:rsid w:val="006E0FAA"/>
    <w:rsid w:val="006E33F2"/>
    <w:rsid w:val="006F37E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0827E-E315-4DA2-BFF5-1B21C302E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2022-07-25T07:28:00Z</cp:lastPrinted>
  <dcterms:created xsi:type="dcterms:W3CDTF">2022-07-25T07:28:00Z</dcterms:created>
  <dcterms:modified xsi:type="dcterms:W3CDTF">2022-07-25T07:28:00Z</dcterms:modified>
</cp:coreProperties>
</file>