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47C" w:rsidRDefault="002D4E5D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B8347C" w:rsidRDefault="002D4E5D">
      <w:pPr>
        <w:spacing w:before="2"/>
        <w:ind w:left="2126" w:right="2151"/>
        <w:jc w:val="center"/>
        <w:rPr>
          <w:b/>
          <w:sz w:val="18"/>
        </w:rPr>
      </w:pPr>
      <w:r>
        <w:rPr>
          <w:b/>
          <w:sz w:val="18"/>
        </w:rPr>
        <w:t>Dostawy sukcesywne wody mineralnej, źródlanej niegazowanej i gazowanej</w:t>
      </w:r>
    </w:p>
    <w:p w:rsidR="002A3458" w:rsidRDefault="002A3458">
      <w:pPr>
        <w:spacing w:before="2"/>
        <w:ind w:left="2126" w:right="2151"/>
        <w:jc w:val="center"/>
        <w:rPr>
          <w:b/>
          <w:sz w:val="18"/>
        </w:rPr>
      </w:pPr>
      <w:r>
        <w:rPr>
          <w:b/>
          <w:sz w:val="18"/>
        </w:rPr>
        <w:t>Sprawa nr 104/2022</w:t>
      </w:r>
    </w:p>
    <w:p w:rsidR="00B8347C" w:rsidRDefault="00B8347C">
      <w:pPr>
        <w:pStyle w:val="Tekstpodstawowy"/>
        <w:spacing w:before="0"/>
        <w:ind w:left="0"/>
        <w:rPr>
          <w:b/>
          <w:sz w:val="20"/>
        </w:rPr>
      </w:pPr>
    </w:p>
    <w:p w:rsidR="00B8347C" w:rsidRDefault="002A3458">
      <w:pPr>
        <w:pStyle w:val="Tekstpodstawowy"/>
        <w:spacing w:before="2"/>
        <w:ind w:left="0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47C" w:rsidRDefault="002D4E5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aXLQIAAFo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R45R9R2WJ5LaYd/wNKBk1Oi+c9ZS&#10;sxfcfzuAk5zpD4bKFSfjYriLsbsYYASFFjxw1pvr0E/QwTq1rwm5bwiDt1TSSiW1n1mceVIDpyKc&#10;hy1OyMt98nr+JKx+AA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JVo9pctAgAAWg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B8347C" w:rsidRDefault="002D4E5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8347C" w:rsidRDefault="00B8347C">
      <w:pPr>
        <w:pStyle w:val="Tekstpodstawowy"/>
        <w:ind w:left="0"/>
        <w:rPr>
          <w:b/>
          <w:sz w:val="10"/>
        </w:rPr>
      </w:pPr>
    </w:p>
    <w:p w:rsidR="00B8347C" w:rsidRDefault="002D4E5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B8347C" w:rsidRDefault="00B8347C">
      <w:pPr>
        <w:pStyle w:val="Tekstpodstawowy"/>
        <w:spacing w:before="8"/>
        <w:ind w:left="0"/>
        <w:rPr>
          <w:b/>
          <w:sz w:val="17"/>
        </w:rPr>
      </w:pPr>
    </w:p>
    <w:p w:rsidR="00B8347C" w:rsidRDefault="002D4E5D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B8347C" w:rsidRDefault="002D4E5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B8347C" w:rsidRDefault="002D4E5D">
      <w:pPr>
        <w:pStyle w:val="Akapitzlist"/>
        <w:numPr>
          <w:ilvl w:val="1"/>
          <w:numId w:val="13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B8347C" w:rsidRDefault="002D4E5D">
      <w:pPr>
        <w:pStyle w:val="Akapitzlist"/>
        <w:numPr>
          <w:ilvl w:val="1"/>
          <w:numId w:val="13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B8347C" w:rsidRDefault="002D4E5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B8347C" w:rsidRDefault="002D4E5D">
      <w:pPr>
        <w:spacing w:before="177" w:line="249" w:lineRule="auto"/>
        <w:ind w:left="106" w:right="227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B8347C" w:rsidRDefault="002D4E5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B8347C" w:rsidRDefault="002A3458">
      <w:pPr>
        <w:pStyle w:val="Tekstpodstawowy"/>
        <w:spacing w:before="0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47C" w:rsidRDefault="002D4E5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UyLwIAAGE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AbFFMi8CAABh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B8347C" w:rsidRDefault="002D4E5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8347C" w:rsidRDefault="00B8347C">
      <w:pPr>
        <w:pStyle w:val="Tekstpodstawowy"/>
        <w:ind w:left="0"/>
        <w:rPr>
          <w:sz w:val="10"/>
        </w:rPr>
      </w:pPr>
    </w:p>
    <w:p w:rsidR="00B8347C" w:rsidRDefault="002D4E5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B8347C" w:rsidRDefault="00B8347C">
      <w:pPr>
        <w:pStyle w:val="Tekstpodstawowy"/>
        <w:spacing w:before="8"/>
        <w:ind w:left="0"/>
        <w:rPr>
          <w:b/>
          <w:sz w:val="17"/>
        </w:rPr>
      </w:pPr>
    </w:p>
    <w:p w:rsidR="00B8347C" w:rsidRDefault="002D4E5D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B8347C" w:rsidRDefault="002D4E5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B8347C" w:rsidRDefault="00B8347C">
      <w:pPr>
        <w:pStyle w:val="Tekstpodstawowy"/>
        <w:spacing w:before="8"/>
        <w:ind w:left="0"/>
        <w:rPr>
          <w:b/>
          <w:sz w:val="17"/>
        </w:rPr>
      </w:pPr>
    </w:p>
    <w:p w:rsidR="00B8347C" w:rsidRDefault="002D4E5D">
      <w:pPr>
        <w:spacing w:before="1"/>
        <w:ind w:left="106"/>
        <w:rPr>
          <w:sz w:val="19"/>
        </w:rPr>
      </w:pPr>
      <w:r>
        <w:rPr>
          <w:sz w:val="19"/>
        </w:rPr>
        <w:t>Dostawy sukcesywne wody mineralnej, źródlanej niegazowanej i gazowanej</w:t>
      </w:r>
    </w:p>
    <w:p w:rsidR="00B8347C" w:rsidRDefault="002D4E5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ocds-148610-b41bed1b-0e68-11ed-</w:t>
      </w:r>
      <w:r>
        <w:rPr>
          <w:sz w:val="18"/>
        </w:rPr>
        <w:t>8000-d680d39e541a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00282232/01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2022-07-28 13:49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</w:t>
      </w:r>
      <w:r>
        <w:rPr>
          <w:sz w:val="18"/>
        </w:rPr>
        <w:t>62/04/P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B8347C" w:rsidRDefault="00B8347C">
      <w:pPr>
        <w:pStyle w:val="Tekstpodstawowy"/>
        <w:spacing w:before="8"/>
        <w:ind w:left="0"/>
        <w:rPr>
          <w:b/>
          <w:sz w:val="17"/>
        </w:rPr>
      </w:pPr>
    </w:p>
    <w:p w:rsidR="00B8347C" w:rsidRDefault="002D4E5D">
      <w:pPr>
        <w:spacing w:before="1"/>
        <w:ind w:left="106"/>
        <w:rPr>
          <w:sz w:val="19"/>
        </w:rPr>
      </w:pPr>
      <w:r>
        <w:rPr>
          <w:sz w:val="19"/>
        </w:rPr>
        <w:t xml:space="preserve">1.2.40 Woda mineralna i </w:t>
      </w:r>
      <w:r w:rsidR="002A3458">
        <w:rPr>
          <w:sz w:val="19"/>
        </w:rPr>
        <w:t>źródlana</w:t>
      </w:r>
    </w:p>
    <w:p w:rsidR="00B8347C" w:rsidRDefault="002D4E5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B8347C" w:rsidRDefault="002D4E5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</w:t>
      </w:r>
      <w:r>
        <w:rPr>
          <w:b/>
          <w:sz w:val="18"/>
        </w:rPr>
        <w:t xml:space="preserve">programu współfinansowanego ze środków Unii Europejskiej: </w:t>
      </w:r>
      <w:r>
        <w:rPr>
          <w:sz w:val="18"/>
        </w:rPr>
        <w:t>Nie</w:t>
      </w:r>
    </w:p>
    <w:p w:rsidR="00B8347C" w:rsidRDefault="002D4E5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B8347C" w:rsidRDefault="00B8347C">
      <w:pPr>
        <w:rPr>
          <w:sz w:val="18"/>
        </w:rPr>
        <w:sectPr w:rsidR="00B8347C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B8347C" w:rsidRDefault="002D4E5D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udzielane jest w trybie podstawowym na podstawie: art. 275 pk</w:t>
      </w:r>
      <w:r>
        <w:rPr>
          <w:sz w:val="19"/>
        </w:rPr>
        <w:t>t 1 ustawy</w:t>
      </w:r>
    </w:p>
    <w:p w:rsidR="00B8347C" w:rsidRDefault="002A3458">
      <w:pPr>
        <w:pStyle w:val="Tekstpodstawowy"/>
        <w:spacing w:before="9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47C" w:rsidRDefault="002D4E5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erDMAIAAGE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FZN6sM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B8347C" w:rsidRDefault="002D4E5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8347C" w:rsidRDefault="00B8347C">
      <w:pPr>
        <w:pStyle w:val="Tekstpodstawowy"/>
        <w:ind w:left="0"/>
        <w:rPr>
          <w:sz w:val="10"/>
        </w:rPr>
      </w:pPr>
    </w:p>
    <w:p w:rsidR="00B8347C" w:rsidRDefault="002D4E5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B8347C" w:rsidRDefault="002D4E5D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B8347C" w:rsidRDefault="002D4E5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B8347C" w:rsidRDefault="002D4E5D">
      <w:pPr>
        <w:spacing w:before="177" w:line="249" w:lineRule="auto"/>
        <w:ind w:left="106" w:right="227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B8347C" w:rsidRDefault="002D4E5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 Informacje o środkach komunikacji elektronicznej, pr</w:t>
      </w:r>
      <w:r>
        <w:rPr>
          <w:b/>
          <w:sz w:val="18"/>
        </w:rPr>
        <w:t xml:space="preserve">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B8347C" w:rsidRDefault="002D4E5D">
      <w:pPr>
        <w:spacing w:before="170" w:line="249" w:lineRule="auto"/>
        <w:ind w:left="106" w:right="227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306"/>
        </w:tabs>
        <w:spacing w:line="249" w:lineRule="auto"/>
        <w:ind w:left="106" w:right="668" w:firstLine="0"/>
        <w:rPr>
          <w:sz w:val="18"/>
        </w:rPr>
      </w:pP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Platformie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</w:t>
      </w:r>
      <w:r>
        <w:rPr>
          <w:sz w:val="18"/>
        </w:rPr>
        <w:t>owadzone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7"/>
          <w:sz w:val="18"/>
        </w:rPr>
        <w:t xml:space="preserve"> </w:t>
      </w:r>
      <w:r>
        <w:rPr>
          <w:sz w:val="18"/>
        </w:rPr>
        <w:t>pod</w:t>
      </w:r>
      <w:r>
        <w:rPr>
          <w:spacing w:val="-6"/>
          <w:sz w:val="18"/>
        </w:rPr>
        <w:t xml:space="preserve"> </w:t>
      </w:r>
      <w:r>
        <w:rPr>
          <w:sz w:val="18"/>
        </w:rPr>
        <w:t>nazwą:</w:t>
      </w:r>
      <w:r>
        <w:rPr>
          <w:spacing w:val="-6"/>
          <w:sz w:val="18"/>
        </w:rPr>
        <w:t xml:space="preserve"> </w:t>
      </w:r>
      <w:r>
        <w:rPr>
          <w:sz w:val="18"/>
        </w:rPr>
        <w:t>"Dostawy</w:t>
      </w:r>
      <w:r>
        <w:rPr>
          <w:spacing w:val="-6"/>
          <w:sz w:val="18"/>
        </w:rPr>
        <w:t xml:space="preserve"> </w:t>
      </w:r>
      <w:r>
        <w:rPr>
          <w:sz w:val="18"/>
        </w:rPr>
        <w:t>sukcesywne</w:t>
      </w:r>
      <w:r>
        <w:rPr>
          <w:spacing w:val="-6"/>
          <w:sz w:val="18"/>
        </w:rPr>
        <w:t xml:space="preserve"> </w:t>
      </w:r>
      <w:r>
        <w:rPr>
          <w:sz w:val="18"/>
        </w:rPr>
        <w:t>wody</w:t>
      </w:r>
      <w:r>
        <w:rPr>
          <w:spacing w:val="-7"/>
          <w:sz w:val="18"/>
        </w:rPr>
        <w:t xml:space="preserve"> </w:t>
      </w:r>
      <w:r>
        <w:rPr>
          <w:sz w:val="18"/>
        </w:rPr>
        <w:t>mineralnej,</w:t>
      </w:r>
      <w:r>
        <w:rPr>
          <w:spacing w:val="-6"/>
          <w:sz w:val="18"/>
        </w:rPr>
        <w:t xml:space="preserve"> </w:t>
      </w:r>
      <w:r>
        <w:rPr>
          <w:sz w:val="18"/>
        </w:rPr>
        <w:t>źródlanej</w:t>
      </w:r>
      <w:r>
        <w:rPr>
          <w:spacing w:val="-10"/>
          <w:sz w:val="18"/>
        </w:rPr>
        <w:t xml:space="preserve"> </w:t>
      </w:r>
      <w:r>
        <w:rPr>
          <w:sz w:val="18"/>
        </w:rPr>
        <w:t>niegazowanej</w:t>
      </w:r>
      <w:r>
        <w:rPr>
          <w:spacing w:val="-6"/>
          <w:sz w:val="18"/>
        </w:rPr>
        <w:t xml:space="preserve"> </w:t>
      </w:r>
      <w:r>
        <w:rPr>
          <w:sz w:val="18"/>
        </w:rPr>
        <w:t>i gazowanej " –</w:t>
      </w:r>
      <w:r>
        <w:rPr>
          <w:spacing w:val="-4"/>
          <w:sz w:val="18"/>
        </w:rPr>
        <w:t xml:space="preserve"> </w:t>
      </w:r>
      <w:r>
        <w:rPr>
          <w:sz w:val="18"/>
        </w:rPr>
        <w:t>104/2022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</w:t>
      </w:r>
      <w:r>
        <w:rPr>
          <w:sz w:val="18"/>
        </w:rPr>
        <w:t>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B8347C" w:rsidRDefault="002D4E5D">
      <w:pPr>
        <w:pStyle w:val="Akapitzlist"/>
        <w:numPr>
          <w:ilvl w:val="0"/>
          <w:numId w:val="11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B8347C" w:rsidRDefault="002D4E5D">
      <w:pPr>
        <w:pStyle w:val="Akapitzlist"/>
        <w:numPr>
          <w:ilvl w:val="0"/>
          <w:numId w:val="11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</w:t>
      </w:r>
      <w:r>
        <w:rPr>
          <w:sz w:val="18"/>
        </w:rPr>
        <w:t>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B8347C" w:rsidRDefault="002D4E5D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 PAdES;</w:t>
      </w:r>
    </w:p>
    <w:p w:rsidR="00B8347C" w:rsidRDefault="002D4E5D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.doc,</w:t>
      </w:r>
      <w:r>
        <w:rPr>
          <w:spacing w:val="-5"/>
          <w:sz w:val="18"/>
        </w:rPr>
        <w:t xml:space="preserve"> </w:t>
      </w:r>
      <w:r>
        <w:rPr>
          <w:sz w:val="18"/>
        </w:rPr>
        <w:t>.docx,</w:t>
      </w:r>
      <w:r>
        <w:rPr>
          <w:spacing w:val="-4"/>
          <w:sz w:val="18"/>
        </w:rPr>
        <w:t xml:space="preserve"> </w:t>
      </w:r>
      <w:r>
        <w:rPr>
          <w:sz w:val="18"/>
        </w:rPr>
        <w:t>.xlsx,</w:t>
      </w:r>
      <w:r>
        <w:rPr>
          <w:spacing w:val="-5"/>
          <w:sz w:val="18"/>
        </w:rPr>
        <w:t xml:space="preserve"> </w:t>
      </w:r>
      <w:r>
        <w:rPr>
          <w:sz w:val="18"/>
        </w:rPr>
        <w:t>.xml)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r>
        <w:rPr>
          <w:sz w:val="18"/>
        </w:rPr>
        <w:t>XAdES;</w:t>
      </w:r>
    </w:p>
    <w:p w:rsidR="00B8347C" w:rsidRDefault="002D4E5D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(lubwyższego).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306"/>
        </w:tabs>
        <w:rPr>
          <w:sz w:val="18"/>
        </w:rPr>
      </w:pPr>
      <w:r>
        <w:rPr>
          <w:sz w:val="18"/>
        </w:rPr>
        <w:t>Zamawiający okre</w:t>
      </w:r>
      <w:r>
        <w:rPr>
          <w:sz w:val="18"/>
        </w:rPr>
        <w:t>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B8347C" w:rsidRDefault="002D4E5D">
      <w:pPr>
        <w:pStyle w:val="Akapitzlist"/>
        <w:numPr>
          <w:ilvl w:val="0"/>
          <w:numId w:val="9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B8347C" w:rsidRDefault="002D4E5D">
      <w:pPr>
        <w:pStyle w:val="Akapitzlist"/>
        <w:numPr>
          <w:ilvl w:val="0"/>
          <w:numId w:val="9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B8347C" w:rsidRDefault="002D4E5D">
      <w:pPr>
        <w:pStyle w:val="Akapitzlist"/>
        <w:numPr>
          <w:ilvl w:val="0"/>
          <w:numId w:val="9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B8347C" w:rsidRDefault="002D4E5D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r>
        <w:rPr>
          <w:sz w:val="18"/>
        </w:rPr>
        <w:t>Firefox,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B8347C" w:rsidRDefault="002D4E5D">
      <w:pPr>
        <w:pStyle w:val="Akapitzlist"/>
        <w:numPr>
          <w:ilvl w:val="0"/>
          <w:numId w:val="9"/>
        </w:numPr>
        <w:tabs>
          <w:tab w:val="left" w:pos="316"/>
        </w:tabs>
        <w:spacing w:before="2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r>
        <w:rPr>
          <w:sz w:val="18"/>
        </w:rPr>
        <w:t>Cookies.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.doc,</w:t>
      </w:r>
      <w:r>
        <w:rPr>
          <w:spacing w:val="-3"/>
          <w:sz w:val="18"/>
        </w:rPr>
        <w:t xml:space="preserve"> </w:t>
      </w:r>
      <w:r>
        <w:rPr>
          <w:sz w:val="18"/>
        </w:rPr>
        <w:t>.docx.,</w:t>
      </w:r>
    </w:p>
    <w:p w:rsidR="00B8347C" w:rsidRDefault="002D4E5D">
      <w:pPr>
        <w:pStyle w:val="Tekstpodstawowy"/>
        <w:spacing w:before="9"/>
      </w:pPr>
      <w:r>
        <w:t>.xlsx,.xml.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B8347C" w:rsidRDefault="002D4E5D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B8347C" w:rsidRDefault="002D4E5D">
      <w:pPr>
        <w:pStyle w:val="Akapitzlist"/>
        <w:numPr>
          <w:ilvl w:val="0"/>
          <w:numId w:val="8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dokładny czas (hh:mm:ss),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B8347C" w:rsidRDefault="002D4E5D">
      <w:pPr>
        <w:pStyle w:val="Akapitzlist"/>
        <w:numPr>
          <w:ilvl w:val="0"/>
          <w:numId w:val="8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B8347C" w:rsidRDefault="002D4E5D">
      <w:pPr>
        <w:pStyle w:val="Akapitzlist"/>
        <w:numPr>
          <w:ilvl w:val="0"/>
          <w:numId w:val="12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B8347C" w:rsidRDefault="002D4E5D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B8347C" w:rsidRDefault="002D4E5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</w:t>
      </w:r>
      <w:r>
        <w:rPr>
          <w:b/>
          <w:sz w:val="18"/>
        </w:rPr>
        <w:t>yki, w jakich mogą być sporządzane dokumenty składane w postępowaniu:</w:t>
      </w:r>
    </w:p>
    <w:p w:rsidR="00B8347C" w:rsidRDefault="00B8347C">
      <w:pPr>
        <w:pStyle w:val="Tekstpodstawowy"/>
        <w:spacing w:before="8"/>
        <w:ind w:left="0"/>
        <w:rPr>
          <w:b/>
          <w:sz w:val="17"/>
        </w:rPr>
      </w:pPr>
    </w:p>
    <w:p w:rsidR="00B8347C" w:rsidRDefault="002D4E5D">
      <w:pPr>
        <w:ind w:left="106"/>
        <w:rPr>
          <w:sz w:val="19"/>
        </w:rPr>
      </w:pPr>
      <w:r>
        <w:rPr>
          <w:sz w:val="19"/>
        </w:rPr>
        <w:t>polski</w:t>
      </w:r>
    </w:p>
    <w:p w:rsidR="00B8347C" w:rsidRDefault="002D4E5D">
      <w:pPr>
        <w:pStyle w:val="Tekstpodstawowy"/>
        <w:spacing w:before="175" w:line="249" w:lineRule="auto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>
        <w:t>nych oraz uchylenia dyrektywy 95/46/WE (Dz.Urz. UE L 119 z 4 maja</w:t>
      </w:r>
    </w:p>
    <w:p w:rsidR="00B8347C" w:rsidRDefault="00B8347C">
      <w:pPr>
        <w:spacing w:line="249" w:lineRule="auto"/>
        <w:sectPr w:rsidR="00B8347C">
          <w:pgSz w:w="11900" w:h="16840"/>
          <w:pgMar w:top="720" w:right="540" w:bottom="140" w:left="560" w:header="56" w:footer="0" w:gutter="0"/>
          <w:cols w:space="708"/>
        </w:sectPr>
      </w:pPr>
    </w:p>
    <w:p w:rsidR="00B8347C" w:rsidRDefault="002D4E5D">
      <w:pPr>
        <w:pStyle w:val="Tekstpodstawowy"/>
        <w:spacing w:before="84" w:line="249" w:lineRule="auto"/>
      </w:pPr>
      <w:r>
        <w:lastRenderedPageBreak/>
        <w:t>2016r.),</w:t>
      </w:r>
      <w:r>
        <w:rPr>
          <w:spacing w:val="-5"/>
        </w:rPr>
        <w:t xml:space="preserve"> </w:t>
      </w:r>
      <w:r>
        <w:t>dalej:</w:t>
      </w:r>
      <w:r>
        <w:rPr>
          <w:spacing w:val="-5"/>
        </w:rPr>
        <w:t xml:space="preserve"> </w:t>
      </w:r>
      <w:r>
        <w:t>RODO,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samym</w:t>
      </w:r>
      <w:r>
        <w:rPr>
          <w:spacing w:val="-5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5"/>
        </w:rPr>
        <w:t xml:space="preserve"> </w:t>
      </w:r>
      <w:r>
        <w:t>podane</w:t>
      </w:r>
      <w:r>
        <w:rPr>
          <w:spacing w:val="-5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Wykonawcę</w:t>
      </w:r>
      <w:r>
        <w:rPr>
          <w:spacing w:val="-5"/>
        </w:rPr>
        <w:t xml:space="preserve"> </w:t>
      </w:r>
      <w:r>
        <w:t>będą</w:t>
      </w:r>
      <w:r>
        <w:rPr>
          <w:spacing w:val="-5"/>
        </w:rPr>
        <w:t xml:space="preserve"> </w:t>
      </w:r>
      <w:r>
        <w:t>przetwarzane</w:t>
      </w:r>
      <w:r>
        <w:rPr>
          <w:spacing w:val="-4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 przepisami krajowymi. Zamawiający informuje,</w:t>
      </w:r>
      <w:r>
        <w:rPr>
          <w:spacing w:val="-5"/>
        </w:rPr>
        <w:t xml:space="preserve"> </w:t>
      </w:r>
      <w:r>
        <w:t>że:</w:t>
      </w:r>
    </w:p>
    <w:p w:rsidR="00B8347C" w:rsidRDefault="002D4E5D">
      <w:pPr>
        <w:pStyle w:val="Akapitzlist"/>
        <w:numPr>
          <w:ilvl w:val="0"/>
          <w:numId w:val="7"/>
        </w:numPr>
        <w:tabs>
          <w:tab w:val="left" w:pos="316"/>
        </w:tabs>
        <w:spacing w:before="1" w:line="249" w:lineRule="auto"/>
        <w:ind w:right="487" w:firstLine="0"/>
        <w:rPr>
          <w:sz w:val="18"/>
        </w:rPr>
      </w:pPr>
      <w:r>
        <w:rPr>
          <w:sz w:val="18"/>
        </w:rPr>
        <w:t>adminis</w:t>
      </w:r>
      <w:r>
        <w:rPr>
          <w:sz w:val="18"/>
        </w:rPr>
        <w:t>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B8347C" w:rsidRDefault="002D4E5D">
      <w:pPr>
        <w:pStyle w:val="Akapitzlist"/>
        <w:numPr>
          <w:ilvl w:val="0"/>
          <w:numId w:val="7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104/2022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B8347C" w:rsidRDefault="002D4E5D">
      <w:pPr>
        <w:pStyle w:val="Akapitzlist"/>
        <w:numPr>
          <w:ilvl w:val="0"/>
          <w:numId w:val="7"/>
        </w:numPr>
        <w:tabs>
          <w:tab w:val="left" w:pos="316"/>
        </w:tabs>
        <w:spacing w:before="2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</w:t>
      </w:r>
      <w:r>
        <w:rPr>
          <w:sz w:val="18"/>
        </w:rPr>
        <w:t>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B8347C" w:rsidRDefault="002D4E5D">
      <w:pPr>
        <w:pStyle w:val="Akapitzlist"/>
        <w:numPr>
          <w:ilvl w:val="0"/>
          <w:numId w:val="7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</w:t>
      </w:r>
      <w:r>
        <w:rPr>
          <w:sz w:val="18"/>
        </w:rPr>
        <w:t>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B8347C" w:rsidRDefault="002D4E5D">
      <w:pPr>
        <w:pStyle w:val="Tekstpodstawowy"/>
        <w:spacing w:before="3"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B8347C" w:rsidRDefault="002D4E5D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</w:t>
      </w:r>
      <w:r>
        <w:rPr>
          <w:sz w:val="18"/>
        </w:rPr>
        <w:t>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B8347C" w:rsidRDefault="002D4E5D">
      <w:pPr>
        <w:pStyle w:val="Akapitzlist"/>
        <w:numPr>
          <w:ilvl w:val="0"/>
          <w:numId w:val="6"/>
        </w:numPr>
        <w:tabs>
          <w:tab w:val="left" w:pos="316"/>
        </w:tabs>
        <w:spacing w:before="3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B8347C" w:rsidRDefault="002D4E5D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B8347C" w:rsidRDefault="002D4E5D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</w:t>
      </w:r>
      <w:r>
        <w:rPr>
          <w:sz w:val="18"/>
        </w:rPr>
        <w:t>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B8347C" w:rsidRDefault="002D4E5D">
      <w:pPr>
        <w:pStyle w:val="Akapitzlist"/>
        <w:numPr>
          <w:ilvl w:val="0"/>
          <w:numId w:val="5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B8347C" w:rsidRDefault="002D4E5D">
      <w:pPr>
        <w:pStyle w:val="Tekstpodstawowy"/>
        <w:spacing w:before="9" w:line="249" w:lineRule="auto"/>
      </w:pPr>
      <w:r>
        <w:t xml:space="preserve">są przetwarzane przez Zamawiającego, z uprawnienia, o którym mowa w art. 15 ust. 1–3 RODO Zamawiający może żądać </w:t>
      </w:r>
      <w:r>
        <w:t>od osoby występującej z żądaniem wskazania dodatkowych informacji, mających na celu sprecyzowanie nazwy lub daty zakończonego postępowania o udzielenie zamówienia;</w:t>
      </w:r>
    </w:p>
    <w:p w:rsidR="00B8347C" w:rsidRDefault="002D4E5D">
      <w:pPr>
        <w:pStyle w:val="Akapitzlist"/>
        <w:numPr>
          <w:ilvl w:val="0"/>
          <w:numId w:val="5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B8347C" w:rsidRDefault="002D4E5D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</w:t>
      </w:r>
      <w:r>
        <w:rPr>
          <w:sz w:val="18"/>
        </w:rPr>
        <w:t>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B8347C" w:rsidRDefault="002D4E5D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</w:t>
      </w:r>
      <w:r>
        <w:rPr>
          <w:sz w:val="18"/>
        </w:rPr>
        <w:t>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B8347C" w:rsidRDefault="002A3458">
      <w:pPr>
        <w:pStyle w:val="Tekstpodstawowy"/>
        <w:spacing w:before="6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105410</wp:posOffset>
                </wp:positionV>
                <wp:extent cx="6699885" cy="15303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47C" w:rsidRDefault="002D4E5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3.6pt;margin-top:8.3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qG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" fillcolor="#bfbfbf" strokeweight=".21172mm">
                <v:textbox inset="0,0,0,0">
                  <w:txbxContent>
                    <w:p w:rsidR="00B8347C" w:rsidRDefault="002D4E5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8347C" w:rsidRDefault="00B8347C">
      <w:pPr>
        <w:pStyle w:val="Tekstpodstawowy"/>
        <w:ind w:left="0"/>
        <w:rPr>
          <w:sz w:val="10"/>
        </w:rPr>
      </w:pPr>
    </w:p>
    <w:p w:rsidR="00B8347C" w:rsidRDefault="002D4E5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104/2022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>4.1.4.) Zamawiający udziela zamówienia w częściach, z których każda stanowi przedmiot odrębnego postępowan</w:t>
      </w:r>
      <w:r>
        <w:rPr>
          <w:b/>
          <w:sz w:val="18"/>
        </w:rPr>
        <w:t xml:space="preserve">ia: </w:t>
      </w:r>
      <w:r>
        <w:rPr>
          <w:sz w:val="18"/>
        </w:rPr>
        <w:t>Tak</w:t>
      </w:r>
    </w:p>
    <w:p w:rsidR="00B8347C" w:rsidRDefault="002D4E5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2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4.1.11.) Zamawiający ogranicza liczbę części zamówienia, którą można udzielić jednemu wykonawcy: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>4.1.13.) Zamawiają</w:t>
      </w:r>
      <w:r>
        <w:rPr>
          <w:b/>
          <w:sz w:val="18"/>
        </w:rPr>
        <w:t xml:space="preserve">cy uwzględnia aspekty społeczne, środowiskowe lub etykiety w opisie przedmiotu zamówienia: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B8347C" w:rsidRDefault="002D4E5D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B8347C" w:rsidRDefault="002D4E5D">
      <w:pPr>
        <w:spacing w:line="175" w:lineRule="exact"/>
        <w:ind w:left="106"/>
        <w:rPr>
          <w:sz w:val="19"/>
        </w:rPr>
      </w:pPr>
      <w:r>
        <w:rPr>
          <w:sz w:val="19"/>
        </w:rPr>
        <w:t>Dostawy sukcesywne wody mineralnej, źródlanej niegazowanej i gazowanej zgodnie z formularzem cenowym i zapisami</w:t>
      </w:r>
    </w:p>
    <w:p w:rsidR="00B8347C" w:rsidRDefault="002D4E5D">
      <w:pPr>
        <w:spacing w:before="10"/>
        <w:ind w:left="106"/>
        <w:rPr>
          <w:sz w:val="19"/>
        </w:rPr>
      </w:pPr>
      <w:r>
        <w:rPr>
          <w:sz w:val="19"/>
        </w:rPr>
        <w:t>swz.</w:t>
      </w:r>
    </w:p>
    <w:p w:rsidR="00B8347C" w:rsidRDefault="002D4E5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41110000-3 - Woda pitna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>4.2.10.) Okres realizacji zamówienia albo umowy ramo</w:t>
      </w:r>
      <w:r>
        <w:rPr>
          <w:b/>
          <w:sz w:val="18"/>
        </w:rPr>
        <w:t xml:space="preserve">wej: </w:t>
      </w:r>
      <w:r>
        <w:rPr>
          <w:sz w:val="18"/>
        </w:rPr>
        <w:t>12 miesiące</w:t>
      </w:r>
    </w:p>
    <w:p w:rsidR="00B8347C" w:rsidRDefault="00B8347C">
      <w:pPr>
        <w:rPr>
          <w:sz w:val="18"/>
        </w:rPr>
        <w:sectPr w:rsidR="00B8347C">
          <w:pgSz w:w="11900" w:h="16840"/>
          <w:pgMar w:top="720" w:right="540" w:bottom="140" w:left="560" w:header="56" w:footer="0" w:gutter="0"/>
          <w:cols w:space="708"/>
        </w:sectPr>
      </w:pPr>
    </w:p>
    <w:p w:rsidR="00B8347C" w:rsidRDefault="002D4E5D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4.2.11.) Zamawiający przewiduje wznowienia: </w:t>
      </w:r>
      <w:r>
        <w:rPr>
          <w:sz w:val="18"/>
        </w:rPr>
        <w:t>Nie</w:t>
      </w:r>
    </w:p>
    <w:p w:rsidR="00B8347C" w:rsidRDefault="002D4E5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B8347C" w:rsidRDefault="002D4E5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</w:t>
      </w:r>
      <w:r>
        <w:rPr>
          <w:b/>
          <w:sz w:val="18"/>
        </w:rPr>
        <w:t>terium 1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B8347C" w:rsidRDefault="002D4E5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40</w:t>
      </w:r>
    </w:p>
    <w:p w:rsidR="00B8347C" w:rsidRDefault="002D4E5D">
      <w:pPr>
        <w:spacing w:before="177" w:line="249" w:lineRule="auto"/>
        <w:ind w:left="106" w:right="227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B8347C" w:rsidRDefault="002D4E5D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2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B8347C" w:rsidRDefault="002D4E5D">
      <w:pPr>
        <w:spacing w:line="175" w:lineRule="exact"/>
        <w:ind w:left="106"/>
        <w:rPr>
          <w:sz w:val="19"/>
        </w:rPr>
      </w:pPr>
      <w:r>
        <w:rPr>
          <w:sz w:val="19"/>
        </w:rPr>
        <w:t>Woda źródlana w 18,9-litrowyc</w:t>
      </w:r>
      <w:r>
        <w:rPr>
          <w:sz w:val="19"/>
        </w:rPr>
        <w:t>h butlach zgodnie z formularzem cenowym i zapisami swz.</w:t>
      </w:r>
    </w:p>
    <w:p w:rsidR="00B8347C" w:rsidRDefault="002D4E5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41110000-3 - Woda pitna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B8347C" w:rsidRDefault="002D4E5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B8347C" w:rsidRDefault="002D4E5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 xml:space="preserve">Zamawiający wybiera ofertę najkorzystniejszą na podstawie kryterium oceny </w:t>
      </w:r>
      <w:r>
        <w:rPr>
          <w:sz w:val="18"/>
        </w:rPr>
        <w:t>ofert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B8347C" w:rsidRDefault="002D4E5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40</w:t>
      </w:r>
    </w:p>
    <w:p w:rsidR="00B8347C" w:rsidRDefault="002D4E5D">
      <w:pPr>
        <w:spacing w:before="177" w:line="249" w:lineRule="auto"/>
        <w:ind w:left="106" w:right="227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B8347C" w:rsidRDefault="002A3458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noFill/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347C" w:rsidRDefault="002D4E5D">
                            <w:pPr>
                              <w:tabs>
                                <w:tab w:val="left" w:pos="10550"/>
                              </w:tabs>
                              <w:spacing w:before="2"/>
                              <w:ind w:left="-13" w:right="-15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1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>SEKCJA V - KWALIFIKACJA</w:t>
                            </w:r>
                            <w:r>
                              <w:rPr>
                                <w:b/>
                                <w:spacing w:val="20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>WYKONAWCÓW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3.6pt;margin-top:8.25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" filled="f" strokeweight=".21172mm">
                <v:textbox inset="0,0,0,0">
                  <w:txbxContent>
                    <w:p w:rsidR="00B8347C" w:rsidRDefault="002D4E5D">
                      <w:pPr>
                        <w:tabs>
                          <w:tab w:val="left" w:pos="10550"/>
                        </w:tabs>
                        <w:spacing w:before="2"/>
                        <w:ind w:left="-13" w:right="-15"/>
                        <w:rPr>
                          <w:b/>
                          <w:sz w:val="19"/>
                        </w:rPr>
                      </w:pPr>
                      <w:r>
                        <w:rPr>
                          <w:rFonts w:ascii="Times New Roman" w:hAnsi="Times New Roman"/>
                          <w:w w:val="101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>SEKCJA V - KWALIFIKACJA</w:t>
                      </w:r>
                      <w:r>
                        <w:rPr>
                          <w:b/>
                          <w:spacing w:val="20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>WYKONAWCÓW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8347C" w:rsidRDefault="00B8347C">
      <w:pPr>
        <w:pStyle w:val="Tekstpodstawowy"/>
        <w:ind w:left="0"/>
        <w:rPr>
          <w:sz w:val="10"/>
        </w:rPr>
      </w:pPr>
    </w:p>
    <w:p w:rsidR="00B8347C" w:rsidRDefault="002D4E5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B8347C" w:rsidRDefault="00B8347C">
      <w:pPr>
        <w:rPr>
          <w:sz w:val="18"/>
        </w:rPr>
        <w:sectPr w:rsidR="00B8347C">
          <w:pgSz w:w="11900" w:h="16840"/>
          <w:pgMar w:top="720" w:right="540" w:bottom="140" w:left="560" w:header="56" w:footer="0" w:gutter="0"/>
          <w:cols w:space="708"/>
        </w:sectPr>
      </w:pPr>
    </w:p>
    <w:p w:rsidR="00B8347C" w:rsidRDefault="002D4E5D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B8347C" w:rsidRDefault="00B8347C">
      <w:pPr>
        <w:pStyle w:val="Tekstpodstawowy"/>
        <w:spacing w:before="6"/>
        <w:ind w:left="0"/>
        <w:rPr>
          <w:sz w:val="17"/>
        </w:rPr>
      </w:pPr>
    </w:p>
    <w:p w:rsidR="00B8347C" w:rsidRDefault="002D4E5D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B8347C" w:rsidRDefault="002D4E5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</w:t>
      </w:r>
      <w:r>
        <w:rPr>
          <w:b/>
          <w:sz w:val="18"/>
        </w:rPr>
        <w:t>) Nazwa i opis warunków udziału w postępowaniu.</w:t>
      </w:r>
    </w:p>
    <w:p w:rsidR="00B8347C" w:rsidRDefault="002D4E5D">
      <w:pPr>
        <w:spacing w:before="12"/>
        <w:ind w:left="106"/>
        <w:rPr>
          <w:sz w:val="19"/>
        </w:rPr>
      </w:pPr>
      <w:r>
        <w:rPr>
          <w:sz w:val="19"/>
        </w:rPr>
        <w:t>Zdolność techniczna lub zawodowa</w:t>
      </w:r>
    </w:p>
    <w:p w:rsidR="00B8347C" w:rsidRDefault="002D4E5D">
      <w:pPr>
        <w:spacing w:before="9" w:line="249" w:lineRule="auto"/>
        <w:ind w:left="106" w:right="227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</w:t>
      </w:r>
      <w:r>
        <w:rPr>
          <w:sz w:val="19"/>
        </w:rPr>
        <w:t>stępowaniu będzie dokonana na zasadzie spełnia/nie spełnia.</w:t>
      </w:r>
    </w:p>
    <w:p w:rsidR="00B8347C" w:rsidRDefault="002D4E5D">
      <w:pPr>
        <w:spacing w:before="3" w:line="249" w:lineRule="auto"/>
        <w:ind w:left="106" w:right="227"/>
        <w:rPr>
          <w:sz w:val="19"/>
        </w:rPr>
      </w:pPr>
      <w:r>
        <w:rPr>
          <w:sz w:val="19"/>
        </w:rPr>
        <w:t>Na potwierdzenie spełniania warunków udziału w postępowaniu należy przedłożyć wykaz min. 2 dostaw (załącznik nr 2 SWZ) odpowiadających przedmiotowi zamówienia wraz z dokumentami wskazanymi w pkt. 9.2 ppkt. 1 SWZ z zastrzeżeniem, że minimum jedna ze wskazan</w:t>
      </w:r>
      <w:r>
        <w:rPr>
          <w:sz w:val="19"/>
        </w:rPr>
        <w:t>ych dostaw będzie wynosiła wartość brutto:</w:t>
      </w:r>
    </w:p>
    <w:p w:rsidR="00B8347C" w:rsidRDefault="002D4E5D">
      <w:pPr>
        <w:pStyle w:val="Akapitzlist"/>
        <w:numPr>
          <w:ilvl w:val="0"/>
          <w:numId w:val="4"/>
        </w:numPr>
        <w:tabs>
          <w:tab w:val="left" w:pos="224"/>
        </w:tabs>
        <w:spacing w:before="2"/>
        <w:rPr>
          <w:sz w:val="19"/>
        </w:rPr>
      </w:pPr>
      <w:r>
        <w:rPr>
          <w:sz w:val="19"/>
        </w:rPr>
        <w:t>dla zadania 1 - min. 12 000,00 PLN,</w:t>
      </w:r>
    </w:p>
    <w:p w:rsidR="00B8347C" w:rsidRDefault="002D4E5D">
      <w:pPr>
        <w:pStyle w:val="Akapitzlist"/>
        <w:numPr>
          <w:ilvl w:val="0"/>
          <w:numId w:val="4"/>
        </w:numPr>
        <w:tabs>
          <w:tab w:val="left" w:pos="224"/>
        </w:tabs>
        <w:spacing w:before="10"/>
        <w:rPr>
          <w:sz w:val="19"/>
        </w:rPr>
      </w:pPr>
      <w:r>
        <w:rPr>
          <w:sz w:val="19"/>
        </w:rPr>
        <w:t>dla zadania 2 - min. 20 000,00 PLN</w:t>
      </w:r>
    </w:p>
    <w:p w:rsidR="00B8347C" w:rsidRDefault="002D4E5D">
      <w:pPr>
        <w:spacing w:before="9" w:line="249" w:lineRule="auto"/>
        <w:ind w:left="106"/>
        <w:rPr>
          <w:sz w:val="19"/>
        </w:rPr>
      </w:pPr>
      <w:r>
        <w:rPr>
          <w:sz w:val="19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B8347C" w:rsidRDefault="002D4E5D">
      <w:pPr>
        <w:spacing w:before="167"/>
        <w:ind w:left="106"/>
        <w:rPr>
          <w:sz w:val="18"/>
        </w:rPr>
      </w:pPr>
      <w:r>
        <w:rPr>
          <w:b/>
          <w:sz w:val="18"/>
        </w:rPr>
        <w:t>5.5.) Zamawiający wymaga złożenia oświadczenia, o którym mowa w art.12</w:t>
      </w:r>
      <w:r>
        <w:rPr>
          <w:b/>
          <w:sz w:val="18"/>
        </w:rPr>
        <w:t xml:space="preserve">5 ust. 1 ustawy: </w:t>
      </w:r>
      <w:r>
        <w:rPr>
          <w:sz w:val="18"/>
        </w:rPr>
        <w:t>Tak</w:t>
      </w:r>
    </w:p>
    <w:p w:rsidR="00B8347C" w:rsidRDefault="002D4E5D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B8347C" w:rsidRDefault="002D4E5D">
      <w:pPr>
        <w:pStyle w:val="Tekstpodstawowy"/>
      </w:pPr>
      <w:r>
        <w:t>Odpis lub informacja z KRS lub CEIDG</w:t>
      </w:r>
    </w:p>
    <w:p w:rsidR="00B8347C" w:rsidRDefault="002D4E5D">
      <w:pPr>
        <w:pStyle w:val="Tekstpodstawowy"/>
        <w:spacing w:before="9" w:line="249" w:lineRule="auto"/>
      </w:pPr>
      <w:r>
        <w:t>Oświadczenie o aktualności informacji zawartych w oświadcze</w:t>
      </w:r>
      <w:r>
        <w:t>niu o którym mowa w art. 125 ust 1 ustawy, w zakresie podstaw do wykluczenia z postępowania wskazanych przez zamawiającego</w:t>
      </w:r>
    </w:p>
    <w:p w:rsidR="00B8347C" w:rsidRDefault="002D4E5D">
      <w:pPr>
        <w:pStyle w:val="Tekstpodstawowy"/>
        <w:spacing w:before="2"/>
      </w:pPr>
      <w:r>
        <w:t>Dokumenty podmiotów zagranicznych:</w:t>
      </w:r>
    </w:p>
    <w:p w:rsidR="00B8347C" w:rsidRDefault="002D4E5D">
      <w:pPr>
        <w:pStyle w:val="Tekstpodstawowy"/>
        <w:spacing w:before="9" w:line="249" w:lineRule="auto"/>
        <w:ind w:right="4440"/>
      </w:pPr>
      <w:r>
        <w:t>Informacja z odpowiedniego rejestru lub inny równoważny dokument Dokument potwierdzający, że nie o</w:t>
      </w:r>
      <w:r>
        <w:t>twarto likwidacji wykonawcy</w:t>
      </w:r>
    </w:p>
    <w:p w:rsidR="00B8347C" w:rsidRDefault="002D4E5D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 dostaw - zgodny z załącznikiem nr 2 do SWZ</w:t>
      </w:r>
    </w:p>
    <w:p w:rsidR="00B8347C" w:rsidRDefault="002D4E5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B8347C" w:rsidRDefault="002D4E5D">
      <w:pPr>
        <w:spacing w:before="12"/>
        <w:ind w:left="106"/>
        <w:rPr>
          <w:sz w:val="19"/>
        </w:rPr>
      </w:pPr>
      <w:r>
        <w:rPr>
          <w:sz w:val="19"/>
        </w:rPr>
        <w:t>Specyfikacje/karta produktu</w:t>
      </w:r>
      <w:r>
        <w:rPr>
          <w:sz w:val="19"/>
        </w:rPr>
        <w:t xml:space="preserve"> na każdy wymieniony produkt - dotyczy wszystkich pozycji</w:t>
      </w:r>
    </w:p>
    <w:p w:rsidR="00B8347C" w:rsidRDefault="002D4E5D">
      <w:pPr>
        <w:spacing w:before="10"/>
        <w:ind w:left="106"/>
        <w:rPr>
          <w:sz w:val="19"/>
        </w:rPr>
      </w:pPr>
      <w:r>
        <w:rPr>
          <w:sz w:val="19"/>
        </w:rPr>
        <w:t>Oświadczenie, że towar wykonywany jest zgodnie z obowiązującymi przepisami polskiego prawa żywnościowego</w:t>
      </w:r>
    </w:p>
    <w:p w:rsidR="00B8347C" w:rsidRDefault="002D4E5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B8347C" w:rsidRDefault="002D4E5D">
      <w:pPr>
        <w:spacing w:before="11"/>
        <w:ind w:left="106"/>
        <w:rPr>
          <w:sz w:val="19"/>
        </w:rPr>
      </w:pPr>
      <w:r>
        <w:rPr>
          <w:sz w:val="19"/>
        </w:rPr>
        <w:t>Specyfikacje/karta produktu na każdy wymieniony produkt - dotyczy wszystkich pozycji</w:t>
      </w:r>
    </w:p>
    <w:p w:rsidR="00B8347C" w:rsidRDefault="002D4E5D">
      <w:pPr>
        <w:spacing w:before="10"/>
        <w:ind w:left="106"/>
        <w:rPr>
          <w:sz w:val="19"/>
        </w:rPr>
      </w:pPr>
      <w:r>
        <w:rPr>
          <w:sz w:val="19"/>
        </w:rPr>
        <w:t>Oświadczenie, że towar wykonywany jest zgodnie z obowiązującymi przepisami polskiego prawa</w:t>
      </w:r>
      <w:r>
        <w:rPr>
          <w:sz w:val="19"/>
        </w:rPr>
        <w:t xml:space="preserve"> żywnościowego</w:t>
      </w:r>
    </w:p>
    <w:p w:rsidR="00B8347C" w:rsidRDefault="002D4E5D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B8347C" w:rsidRDefault="002D4E5D">
      <w:pPr>
        <w:spacing w:before="12" w:line="249" w:lineRule="auto"/>
        <w:ind w:left="106" w:right="5602"/>
        <w:rPr>
          <w:sz w:val="19"/>
        </w:rPr>
      </w:pPr>
      <w:r>
        <w:rPr>
          <w:sz w:val="19"/>
        </w:rPr>
        <w:t>Zobowiązanie podmiotu udostępniającego zasoby, Formularz oferty,</w:t>
      </w:r>
    </w:p>
    <w:p w:rsidR="00B8347C" w:rsidRDefault="002D4E5D">
      <w:pPr>
        <w:spacing w:before="1" w:line="249" w:lineRule="auto"/>
        <w:ind w:left="106" w:right="6766"/>
        <w:rPr>
          <w:sz w:val="19"/>
        </w:rPr>
      </w:pPr>
      <w:r>
        <w:rPr>
          <w:sz w:val="19"/>
        </w:rPr>
        <w:t>Szczegółowy formularz cenowy, Oświadczenie o wdrożonym systemie</w:t>
      </w:r>
      <w:r>
        <w:rPr>
          <w:spacing w:val="18"/>
          <w:sz w:val="19"/>
        </w:rPr>
        <w:t xml:space="preserve"> </w:t>
      </w:r>
      <w:r>
        <w:rPr>
          <w:sz w:val="19"/>
        </w:rPr>
        <w:t>HACCP</w:t>
      </w:r>
    </w:p>
    <w:p w:rsidR="00B8347C" w:rsidRDefault="002A3458">
      <w:pPr>
        <w:pStyle w:val="Tekstpodstawowy"/>
        <w:spacing w:before="2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103505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47C" w:rsidRDefault="002D4E5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.6pt;margin-top:8.15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iMGLwIAAGA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" fillcolor="#bfbfbf" strokeweight=".21172mm">
                <v:textbox inset="0,0,0,0">
                  <w:txbxContent>
                    <w:p w:rsidR="00B8347C" w:rsidRDefault="002D4E5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8347C" w:rsidRDefault="00B8347C">
      <w:pPr>
        <w:pStyle w:val="Tekstpodstawowy"/>
        <w:ind w:left="0"/>
        <w:rPr>
          <w:sz w:val="10"/>
        </w:rPr>
      </w:pPr>
    </w:p>
    <w:p w:rsidR="00B8347C" w:rsidRDefault="002D4E5D">
      <w:pPr>
        <w:spacing w:before="94"/>
        <w:ind w:left="106"/>
        <w:rPr>
          <w:sz w:val="18"/>
        </w:rPr>
      </w:pPr>
      <w:r>
        <w:rPr>
          <w:b/>
          <w:sz w:val="18"/>
        </w:rPr>
        <w:t>6.1.) Zamawi</w:t>
      </w:r>
      <w:r>
        <w:rPr>
          <w:b/>
          <w:sz w:val="18"/>
        </w:rPr>
        <w:t xml:space="preserve">ający wymaga albo dopuszcza oferty wariantowe: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</w:t>
      </w:r>
      <w:r>
        <w:rPr>
          <w:b/>
          <w:sz w:val="18"/>
        </w:rPr>
        <w:t>y przez wykonawców wspólnie ubiegających się o udzielenie zamówienia:</w:t>
      </w:r>
    </w:p>
    <w:p w:rsidR="00B8347C" w:rsidRDefault="002D4E5D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</w:t>
      </w:r>
      <w:r>
        <w:rPr>
          <w:sz w:val="19"/>
        </w:rPr>
        <w:t>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B8347C" w:rsidRDefault="002D4E5D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B8347C" w:rsidRDefault="002D4E5D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B8347C" w:rsidRDefault="002D4E5D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B8347C" w:rsidRDefault="002D4E5D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B8347C" w:rsidRDefault="002D4E5D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</w:t>
      </w:r>
      <w:r>
        <w:rPr>
          <w:sz w:val="19"/>
        </w:rPr>
        <w:t>da każdy z Wykonawców wspólnie ubiegających się o zamówienie. Oświadczenia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B8347C" w:rsidRDefault="00B8347C">
      <w:pPr>
        <w:spacing w:line="249" w:lineRule="auto"/>
        <w:rPr>
          <w:sz w:val="19"/>
        </w:rPr>
        <w:sectPr w:rsidR="00B8347C">
          <w:pgSz w:w="11900" w:h="16840"/>
          <w:pgMar w:top="720" w:right="540" w:bottom="140" w:left="560" w:header="56" w:footer="0" w:gutter="0"/>
          <w:cols w:space="708"/>
        </w:sectPr>
      </w:pPr>
    </w:p>
    <w:p w:rsidR="00B8347C" w:rsidRDefault="00B8347C">
      <w:pPr>
        <w:pStyle w:val="Tekstpodstawowy"/>
        <w:spacing w:before="7"/>
        <w:ind w:left="0"/>
        <w:rPr>
          <w:sz w:val="11"/>
        </w:rPr>
      </w:pPr>
    </w:p>
    <w:p w:rsidR="00B8347C" w:rsidRDefault="002D4E5D">
      <w:pPr>
        <w:spacing w:before="94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B8347C" w:rsidRDefault="002A3458">
      <w:pPr>
        <w:pStyle w:val="Tekstpodstawowy"/>
        <w:spacing w:before="5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47C" w:rsidRDefault="002D4E5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84i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z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L+bziI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B8347C" w:rsidRDefault="002D4E5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8347C" w:rsidRDefault="00B8347C">
      <w:pPr>
        <w:pStyle w:val="Tekstpodstawowy"/>
        <w:ind w:left="0"/>
        <w:rPr>
          <w:sz w:val="10"/>
        </w:rPr>
      </w:pPr>
    </w:p>
    <w:p w:rsidR="00B8347C" w:rsidRDefault="002D4E5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B8347C" w:rsidRDefault="002D4E5D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B8347C" w:rsidRDefault="002D4E5D">
      <w:pPr>
        <w:spacing w:before="12" w:line="249" w:lineRule="auto"/>
        <w:ind w:left="106" w:right="228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</w:t>
      </w:r>
      <w:r>
        <w:rPr>
          <w:sz w:val="19"/>
        </w:rPr>
        <w:t>. 2-4 i ust. 2 ustawy Prawo Zamówień Publicznych. Zmiana umowy w stosunku do treści oferty, na podstawie której dokonano wyboru Wykonawcy jest możliwa, w szczególności gdy:</w:t>
      </w:r>
    </w:p>
    <w:p w:rsidR="00B8347C" w:rsidRDefault="002D4E5D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644" w:firstLine="0"/>
        <w:rPr>
          <w:sz w:val="19"/>
        </w:rPr>
      </w:pPr>
      <w:r>
        <w:rPr>
          <w:sz w:val="19"/>
        </w:rPr>
        <w:t>Zamawiający przewiduje możliwość przedłużenia terminu obowiązywania umowy w przypad</w:t>
      </w:r>
      <w:r>
        <w:rPr>
          <w:sz w:val="19"/>
        </w:rPr>
        <w:t>ku niepełnej realizacji w okresie jej obowiązywania.</w:t>
      </w:r>
    </w:p>
    <w:p w:rsidR="00B8347C" w:rsidRDefault="002D4E5D">
      <w:pPr>
        <w:pStyle w:val="Akapitzlist"/>
        <w:numPr>
          <w:ilvl w:val="0"/>
          <w:numId w:val="1"/>
        </w:numPr>
        <w:tabs>
          <w:tab w:val="left" w:pos="330"/>
        </w:tabs>
        <w:spacing w:before="2"/>
        <w:ind w:left="329"/>
        <w:rPr>
          <w:sz w:val="19"/>
        </w:rPr>
      </w:pPr>
      <w:r>
        <w:rPr>
          <w:sz w:val="19"/>
        </w:rPr>
        <w:t>Zamawiający przewiduje możliwość udzielenia zamówienia dodatkowego w wysokości do 10% wartości brutto</w:t>
      </w:r>
      <w:r>
        <w:rPr>
          <w:spacing w:val="22"/>
          <w:sz w:val="19"/>
        </w:rPr>
        <w:t xml:space="preserve"> </w:t>
      </w:r>
      <w:r>
        <w:rPr>
          <w:sz w:val="19"/>
        </w:rPr>
        <w:t>umowy.</w:t>
      </w:r>
    </w:p>
    <w:p w:rsidR="00B8347C" w:rsidRDefault="002D4E5D">
      <w:pPr>
        <w:pStyle w:val="Akapitzlist"/>
        <w:numPr>
          <w:ilvl w:val="0"/>
          <w:numId w:val="1"/>
        </w:numPr>
        <w:tabs>
          <w:tab w:val="left" w:pos="330"/>
        </w:tabs>
        <w:spacing w:before="10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</w:t>
      </w:r>
      <w:r>
        <w:rPr>
          <w:sz w:val="19"/>
        </w:rPr>
        <w:t>cego zadań polegających na udzieleniu świadczeń zdrowotnych, Zamawiający zastrzega sobie prawo do zmian w zakresie ilości poszczególnego asortymentu w danej pozycji z tym zastrzeżeniem, że zmiany te nie mogą spowodować zmiany cen poszczególnych pozycji aso</w:t>
      </w:r>
      <w:r>
        <w:rPr>
          <w:sz w:val="19"/>
        </w:rPr>
        <w:t>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B8347C" w:rsidRDefault="002D4E5D">
      <w:pPr>
        <w:spacing w:before="169" w:line="249" w:lineRule="auto"/>
        <w:ind w:left="106" w:right="227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B8347C" w:rsidRDefault="002A3458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47C" w:rsidRDefault="002D4E5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3.6pt;margin-top:8.2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5nMAIAAGA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Oxlbmc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B8347C" w:rsidRDefault="002D4E5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8347C" w:rsidRDefault="00B8347C">
      <w:pPr>
        <w:pStyle w:val="Tekstpodstawowy"/>
        <w:ind w:left="0"/>
        <w:rPr>
          <w:sz w:val="10"/>
        </w:rPr>
      </w:pPr>
    </w:p>
    <w:p w:rsidR="00B8347C" w:rsidRDefault="002D4E5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2022-08-05 08:00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B8347C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2022-08-05 08:30</w:t>
      </w:r>
    </w:p>
    <w:p w:rsidR="002A3458" w:rsidRDefault="002D4E5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2022-09-03</w:t>
      </w: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2A3458" w:rsidRPr="002A3458" w:rsidRDefault="002A3458" w:rsidP="002A3458">
      <w:pPr>
        <w:rPr>
          <w:sz w:val="18"/>
        </w:rPr>
      </w:pPr>
    </w:p>
    <w:p w:rsidR="00B8347C" w:rsidRDefault="002A3458" w:rsidP="002A3458">
      <w:pPr>
        <w:rPr>
          <w:sz w:val="18"/>
        </w:rPr>
      </w:pPr>
      <w:r>
        <w:rPr>
          <w:sz w:val="18"/>
        </w:rPr>
        <w:t>Wykonano w 2 egz. na 3 ark.</w:t>
      </w:r>
    </w:p>
    <w:p w:rsidR="002A3458" w:rsidRDefault="002A3458" w:rsidP="002A3458">
      <w:pPr>
        <w:rPr>
          <w:sz w:val="18"/>
        </w:rPr>
      </w:pPr>
      <w:r>
        <w:rPr>
          <w:sz w:val="18"/>
        </w:rPr>
        <w:t>Egz. 1 – biuro przepustek</w:t>
      </w:r>
    </w:p>
    <w:p w:rsidR="002A3458" w:rsidRDefault="002A3458" w:rsidP="002A3458">
      <w:pPr>
        <w:rPr>
          <w:sz w:val="18"/>
        </w:rPr>
      </w:pPr>
      <w:r>
        <w:rPr>
          <w:sz w:val="18"/>
        </w:rPr>
        <w:t>Egz. 2 – hol szpitala</w:t>
      </w:r>
    </w:p>
    <w:p w:rsidR="002A3458" w:rsidRDefault="002A3458" w:rsidP="002A3458">
      <w:pPr>
        <w:rPr>
          <w:sz w:val="18"/>
        </w:rPr>
      </w:pPr>
      <w:r>
        <w:rPr>
          <w:sz w:val="18"/>
        </w:rPr>
        <w:t>Wyk. K. Kornowska – tel. 261 417 449</w:t>
      </w:r>
    </w:p>
    <w:p w:rsidR="002A3458" w:rsidRPr="002A3458" w:rsidRDefault="002A3458" w:rsidP="002A3458">
      <w:pPr>
        <w:rPr>
          <w:sz w:val="18"/>
        </w:rPr>
      </w:pPr>
      <w:r>
        <w:rPr>
          <w:sz w:val="18"/>
        </w:rPr>
        <w:t>Data: 2022-07-28</w:t>
      </w:r>
      <w:bookmarkStart w:id="0" w:name="_GoBack"/>
      <w:bookmarkEnd w:id="0"/>
    </w:p>
    <w:sectPr w:rsidR="002A3458" w:rsidRPr="002A3458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E5D" w:rsidRDefault="002D4E5D">
      <w:r>
        <w:separator/>
      </w:r>
    </w:p>
  </w:endnote>
  <w:endnote w:type="continuationSeparator" w:id="0">
    <w:p w:rsidR="002D4E5D" w:rsidRDefault="002D4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47C" w:rsidRDefault="002A3458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2092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89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2144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347C" w:rsidRDefault="002D4E5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2022-07-28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9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B8347C" w:rsidRDefault="002D4E5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2022-07-28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21952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347C" w:rsidRDefault="002D4E5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327pt;margin-top:831.85pt;width:233.1pt;height:6.7pt;z-index:-1589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B8347C" w:rsidRDefault="002D4E5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E5D" w:rsidRDefault="002D4E5D">
      <w:r>
        <w:separator/>
      </w:r>
    </w:p>
  </w:footnote>
  <w:footnote w:type="continuationSeparator" w:id="0">
    <w:p w:rsidR="002D4E5D" w:rsidRDefault="002D4E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47C" w:rsidRDefault="002A3458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1990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89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2041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347C" w:rsidRDefault="002D4E5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00282232/01 z dnia 2022-07-28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9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B8347C" w:rsidRDefault="002D4E5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00282232/01 z dnia 2022-07-28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5BC"/>
    <w:multiLevelType w:val="hybridMultilevel"/>
    <w:tmpl w:val="5DE21B52"/>
    <w:lvl w:ilvl="0" w:tplc="75C4444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2CADBB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E6E88A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A104BE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BAAB90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9D2E8F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D704D3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6545B5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908731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0D5933BD"/>
    <w:multiLevelType w:val="hybridMultilevel"/>
    <w:tmpl w:val="45D20E10"/>
    <w:lvl w:ilvl="0" w:tplc="CE68FDDC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752C01C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8E9A4624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2460F568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4CE698B4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CB3EB290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B900A2DC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527CCF62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9C6097F4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2">
    <w:nsid w:val="0E7C559A"/>
    <w:multiLevelType w:val="hybridMultilevel"/>
    <w:tmpl w:val="8D1A9286"/>
    <w:lvl w:ilvl="0" w:tplc="B238962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8B6E61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3AEAA5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C7090B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928988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B18519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5A45C7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38C23F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D6665F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15825A24"/>
    <w:multiLevelType w:val="hybridMultilevel"/>
    <w:tmpl w:val="C75CD0CA"/>
    <w:lvl w:ilvl="0" w:tplc="726C197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814257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51C133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67265E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B48714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612FCF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B06155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41A3E4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4F86F3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22013090"/>
    <w:multiLevelType w:val="hybridMultilevel"/>
    <w:tmpl w:val="79866640"/>
    <w:lvl w:ilvl="0" w:tplc="3DAC79F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D1499F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F40CA6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90CFF7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1BCBEA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72AB16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044233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9E62C3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984E7FA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26B12107"/>
    <w:multiLevelType w:val="hybridMultilevel"/>
    <w:tmpl w:val="8EA4A804"/>
    <w:lvl w:ilvl="0" w:tplc="41FA650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9B6207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64ADDF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E806CD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1CCDD8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178BDB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E7274E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E3CA69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124849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38710E38"/>
    <w:multiLevelType w:val="hybridMultilevel"/>
    <w:tmpl w:val="34B8D32C"/>
    <w:lvl w:ilvl="0" w:tplc="CC5EE352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3BE88C5E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7598AD90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1BF846C4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1FFC80E8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B98E0C7E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B2BC89A4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CCFA2B28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F57C3A54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7">
    <w:nsid w:val="4B2D52F7"/>
    <w:multiLevelType w:val="multilevel"/>
    <w:tmpl w:val="E710FA0A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8">
    <w:nsid w:val="4D365145"/>
    <w:multiLevelType w:val="hybridMultilevel"/>
    <w:tmpl w:val="34366D66"/>
    <w:lvl w:ilvl="0" w:tplc="5C6E7A06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A3ACA46C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45DC7F8A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6068D8F4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88A6B2D2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B0125A1E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C556FC72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4A645154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8CAE542C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9">
    <w:nsid w:val="5E356854"/>
    <w:multiLevelType w:val="hybridMultilevel"/>
    <w:tmpl w:val="3ABEDCDE"/>
    <w:lvl w:ilvl="0" w:tplc="DB04DA4A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40AEB9E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AECC6C08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FCE218A2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710C5F82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7DAEDBB6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830252E6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A8FC7CF4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21BA4886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0">
    <w:nsid w:val="63EC1523"/>
    <w:multiLevelType w:val="hybridMultilevel"/>
    <w:tmpl w:val="47F281BE"/>
    <w:lvl w:ilvl="0" w:tplc="F376BBE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CFE955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2FA4D8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576E9D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D6425F8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AB4C5F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2AAB10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7082DC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F4011E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1">
    <w:nsid w:val="6DC16205"/>
    <w:multiLevelType w:val="hybridMultilevel"/>
    <w:tmpl w:val="567AE1BE"/>
    <w:lvl w:ilvl="0" w:tplc="EA461AD4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EB8A04C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241A60EE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DF123B0C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C324EF86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91C81606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3EA47B8C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171ABC4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93B2ABFE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2">
    <w:nsid w:val="79B90036"/>
    <w:multiLevelType w:val="hybridMultilevel"/>
    <w:tmpl w:val="6FD6F6DC"/>
    <w:lvl w:ilvl="0" w:tplc="DCF89518">
      <w:numFmt w:val="bullet"/>
      <w:lvlText w:val="-"/>
      <w:lvlJc w:val="left"/>
      <w:pPr>
        <w:ind w:left="223" w:hanging="118"/>
      </w:pPr>
      <w:rPr>
        <w:rFonts w:ascii="Arial" w:eastAsia="Arial" w:hAnsi="Arial" w:cs="Arial" w:hint="default"/>
        <w:w w:val="101"/>
        <w:sz w:val="19"/>
        <w:szCs w:val="19"/>
        <w:lang w:val="pl-PL" w:eastAsia="en-US" w:bidi="ar-SA"/>
      </w:rPr>
    </w:lvl>
    <w:lvl w:ilvl="1" w:tplc="379CA3DE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0124FBC2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FB5CA2EE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29CCE918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C3F05EEC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F2C656E8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7682FC7A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5A6AF564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12"/>
  </w:num>
  <w:num w:numId="5">
    <w:abstractNumId w:val="10"/>
  </w:num>
  <w:num w:numId="6">
    <w:abstractNumId w:val="3"/>
  </w:num>
  <w:num w:numId="7">
    <w:abstractNumId w:val="5"/>
  </w:num>
  <w:num w:numId="8">
    <w:abstractNumId w:val="4"/>
  </w:num>
  <w:num w:numId="9">
    <w:abstractNumId w:val="1"/>
  </w:num>
  <w:num w:numId="10">
    <w:abstractNumId w:val="0"/>
  </w:num>
  <w:num w:numId="11">
    <w:abstractNumId w:val="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47C"/>
    <w:rsid w:val="002A3458"/>
    <w:rsid w:val="002D4E5D"/>
    <w:rsid w:val="00B8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2743</Words>
  <Characters>16459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2022-07-28T11:54:00Z</dcterms:created>
  <dcterms:modified xsi:type="dcterms:W3CDTF">2022-07-28T11:54:00Z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2022-07-28T00:00:00Z</vt:filetime>
  </property>
</Properties>
</file>