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4FD0DF48" w:rsidR="00074DC5" w:rsidRPr="00412348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5DCFC4AB" w:rsidR="00791F54" w:rsidRPr="00424550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C640C7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C640C7" w:rsidRPr="00C640C7">
        <w:rPr>
          <w:rFonts w:ascii="Garamond" w:hAnsi="Garamond"/>
          <w:bCs w:val="0"/>
          <w:sz w:val="24"/>
          <w:highlight w:val="yellow"/>
        </w:rPr>
        <w:t>____________________</w:t>
      </w:r>
    </w:p>
    <w:p w14:paraId="7407755D" w14:textId="688CA169" w:rsidR="00424550" w:rsidRPr="00F271A3" w:rsidRDefault="00851511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F271A3" w:rsidRDefault="006A5CAE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15A24352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C15BA1" w:rsidRPr="00C15BA1">
        <w:rPr>
          <w:rFonts w:ascii="Garamond" w:hAnsi="Garamond" w:cs="Arial"/>
          <w:i/>
          <w:iCs/>
          <w:color w:val="000000" w:themeColor="text1"/>
          <w:szCs w:val="24"/>
          <w:highlight w:val="yellow"/>
        </w:rPr>
        <w:t>_______________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B611C26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13FC6" w:rsidRPr="00913FC6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momentu przesłania zamówienia, o którym mowa w powyżej. Wykonawca dostarczy zamówiony Asortyment do </w:t>
      </w:r>
      <w:r w:rsidR="00913FC6" w:rsidRPr="00913FC6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="00913FC6">
        <w:rPr>
          <w:rFonts w:ascii="Garamond" w:hAnsi="Garamond" w:cs="Calibri Light"/>
          <w:color w:val="000000" w:themeColor="text1"/>
          <w:szCs w:val="24"/>
        </w:rPr>
        <w:t xml:space="preserve"> w godzinach </w:t>
      </w:r>
      <w:r w:rsidR="00913FC6" w:rsidRPr="00913FC6">
        <w:rPr>
          <w:rFonts w:ascii="Garamond" w:hAnsi="Garamond" w:cs="Calibri Light"/>
          <w:color w:val="000000" w:themeColor="text1"/>
          <w:szCs w:val="24"/>
          <w:highlight w:val="yellow"/>
        </w:rPr>
        <w:t>____________</w:t>
      </w:r>
      <w:r w:rsidR="00913FC6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40EF909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lastRenderedPageBreak/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2F625880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7CDB99C6" w:rsidR="007577B5" w:rsidRPr="00C15BA1" w:rsidRDefault="007577B5" w:rsidP="00C15BA1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>
        <w:rPr>
          <w:rFonts w:ascii="Garamond" w:hAnsi="Garamond" w:cs="Arial"/>
          <w:color w:val="000000" w:themeColor="text1"/>
          <w:szCs w:val="24"/>
        </w:rPr>
        <w:t xml:space="preserve"> </w:t>
      </w:r>
      <w:r w:rsidRPr="00C15BA1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C15BA1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</w:r>
      <w:r w:rsidRPr="00424550">
        <w:rPr>
          <w:rFonts w:ascii="Garamond" w:hAnsi="Garamond" w:cs="Book Antiqua"/>
          <w:szCs w:val="24"/>
        </w:rPr>
        <w:lastRenderedPageBreak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B03D1DA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</w:t>
      </w:r>
      <w:r w:rsidR="00913FC6">
        <w:rPr>
          <w:rFonts w:ascii="Garamond" w:hAnsi="Garamond" w:cs="Calibri Light"/>
          <w:color w:val="000000" w:themeColor="text1"/>
          <w:sz w:val="24"/>
          <w:szCs w:val="24"/>
        </w:rPr>
        <w:t>2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dni od chwili zgłoszenia na piśmie 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C33FD5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Spory mogące wyniknąć ze stosunku umowy, po wyczerpaniu wszelkich polubownych środków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służących ich rozwiązaniu, będą rozstrzygane przez właściwy miejscowo Sąd dla Udzielającego zamówienia.</w:t>
      </w:r>
    </w:p>
    <w:p w14:paraId="09257F32" w14:textId="77777777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EF651" w14:textId="77777777" w:rsidR="001F1CA4" w:rsidRDefault="001F1CA4" w:rsidP="008F3EB1">
      <w:r>
        <w:separator/>
      </w:r>
    </w:p>
  </w:endnote>
  <w:endnote w:type="continuationSeparator" w:id="0">
    <w:p w14:paraId="7CDA04F5" w14:textId="77777777" w:rsidR="001F1CA4" w:rsidRDefault="001F1CA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6A71B" w14:textId="77777777" w:rsidR="001F1CA4" w:rsidRDefault="001F1CA4" w:rsidP="008F3EB1">
      <w:r>
        <w:separator/>
      </w:r>
    </w:p>
  </w:footnote>
  <w:footnote w:type="continuationSeparator" w:id="0">
    <w:p w14:paraId="46CE9A6A" w14:textId="77777777" w:rsidR="001F1CA4" w:rsidRDefault="001F1CA4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590768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590768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590768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4"/>
  </w:num>
  <w:num w:numId="8" w16cid:durableId="973025741">
    <w:abstractNumId w:val="33"/>
  </w:num>
  <w:num w:numId="9" w16cid:durableId="257254198">
    <w:abstractNumId w:val="39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5"/>
  </w:num>
  <w:num w:numId="14" w16cid:durableId="2009356633">
    <w:abstractNumId w:val="29"/>
  </w:num>
  <w:num w:numId="15" w16cid:durableId="1494761848">
    <w:abstractNumId w:val="32"/>
  </w:num>
  <w:num w:numId="16" w16cid:durableId="1545022842">
    <w:abstractNumId w:val="28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6"/>
  </w:num>
  <w:num w:numId="20" w16cid:durableId="891234099">
    <w:abstractNumId w:val="41"/>
  </w:num>
  <w:num w:numId="21" w16cid:durableId="1746417602">
    <w:abstractNumId w:val="10"/>
  </w:num>
  <w:num w:numId="22" w16cid:durableId="1626691491">
    <w:abstractNumId w:val="34"/>
  </w:num>
  <w:num w:numId="23" w16cid:durableId="1592154598">
    <w:abstractNumId w:val="31"/>
  </w:num>
  <w:num w:numId="24" w16cid:durableId="839275376">
    <w:abstractNumId w:val="35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7"/>
  </w:num>
  <w:num w:numId="27" w16cid:durableId="1929000887">
    <w:abstractNumId w:val="17"/>
  </w:num>
  <w:num w:numId="28" w16cid:durableId="1018969120">
    <w:abstractNumId w:val="22"/>
  </w:num>
  <w:num w:numId="29" w16cid:durableId="109983253">
    <w:abstractNumId w:val="13"/>
  </w:num>
  <w:num w:numId="30" w16cid:durableId="490561735">
    <w:abstractNumId w:val="40"/>
  </w:num>
  <w:num w:numId="31" w16cid:durableId="1457023922">
    <w:abstractNumId w:val="20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7"/>
  </w:num>
  <w:num w:numId="34" w16cid:durableId="824588361">
    <w:abstractNumId w:val="15"/>
  </w:num>
  <w:num w:numId="35" w16cid:durableId="1782140188">
    <w:abstractNumId w:val="42"/>
  </w:num>
  <w:num w:numId="36" w16cid:durableId="1294600767">
    <w:abstractNumId w:val="7"/>
  </w:num>
  <w:num w:numId="37" w16cid:durableId="1693415629">
    <w:abstractNumId w:val="23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38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1CA4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009E6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0768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24AA"/>
    <w:rsid w:val="00753B49"/>
    <w:rsid w:val="007542EA"/>
    <w:rsid w:val="007577B5"/>
    <w:rsid w:val="007605B2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13FC6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3E16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4538</Words>
  <Characters>27234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2022-07-01T11:19:00Z</cp:lastPrinted>
  <dcterms:created xsi:type="dcterms:W3CDTF">2022-07-28T11:23:00Z</dcterms:created>
  <dcterms:modified xsi:type="dcterms:W3CDTF">2022-07-28T11:23:00Z</dcterms:modified>
</cp:coreProperties>
</file>