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13F20" w:rsidRDefault="0099762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13F20">
        <w:rPr>
          <w:rFonts w:ascii="Arial Narrow" w:hAnsi="Arial Narrow"/>
          <w:sz w:val="22"/>
          <w:szCs w:val="22"/>
        </w:rPr>
        <w:t>Bydgoszcz</w:t>
      </w:r>
      <w:r w:rsidR="00FB7F50" w:rsidRPr="00613F20">
        <w:rPr>
          <w:rFonts w:ascii="Arial Narrow" w:hAnsi="Arial Narrow"/>
          <w:sz w:val="22"/>
          <w:szCs w:val="22"/>
        </w:rPr>
        <w:t xml:space="preserve"> dnia: </w:t>
      </w:r>
      <w:r w:rsidRPr="00613F20">
        <w:rPr>
          <w:rFonts w:ascii="Arial Narrow" w:hAnsi="Arial Narrow"/>
          <w:sz w:val="22"/>
          <w:szCs w:val="22"/>
        </w:rPr>
        <w:t>2022-07-29</w:t>
      </w:r>
    </w:p>
    <w:p w:rsidR="00FB7F50" w:rsidRPr="00613F2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613F20" w:rsidRDefault="0099762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13F2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13F20" w:rsidRDefault="00997625" w:rsidP="00FB7F50">
      <w:pPr>
        <w:rPr>
          <w:rFonts w:ascii="Arial Narrow" w:hAnsi="Arial Narrow"/>
          <w:sz w:val="22"/>
          <w:szCs w:val="22"/>
        </w:rPr>
      </w:pPr>
      <w:r w:rsidRPr="00613F20">
        <w:rPr>
          <w:rFonts w:ascii="Arial Narrow" w:hAnsi="Arial Narrow"/>
          <w:sz w:val="22"/>
          <w:szCs w:val="22"/>
        </w:rPr>
        <w:t>Powstańców Warszawy</w:t>
      </w:r>
      <w:r w:rsidR="00FB7F50" w:rsidRPr="00613F20">
        <w:rPr>
          <w:rFonts w:ascii="Arial Narrow" w:hAnsi="Arial Narrow"/>
          <w:sz w:val="22"/>
          <w:szCs w:val="22"/>
        </w:rPr>
        <w:t xml:space="preserve"> </w:t>
      </w:r>
      <w:r w:rsidRPr="00613F20">
        <w:rPr>
          <w:rFonts w:ascii="Arial Narrow" w:hAnsi="Arial Narrow"/>
          <w:sz w:val="22"/>
          <w:szCs w:val="22"/>
        </w:rPr>
        <w:t>5</w:t>
      </w:r>
    </w:p>
    <w:p w:rsidR="00FB7F50" w:rsidRPr="00613F20" w:rsidRDefault="00997625" w:rsidP="00FB7F50">
      <w:pPr>
        <w:rPr>
          <w:rFonts w:ascii="Arial Narrow" w:hAnsi="Arial Narrow"/>
          <w:sz w:val="22"/>
          <w:szCs w:val="22"/>
        </w:rPr>
      </w:pPr>
      <w:r w:rsidRPr="00613F20">
        <w:rPr>
          <w:rFonts w:ascii="Arial Narrow" w:hAnsi="Arial Narrow"/>
          <w:sz w:val="22"/>
          <w:szCs w:val="22"/>
        </w:rPr>
        <w:t>85-681</w:t>
      </w:r>
      <w:r w:rsidR="00FB7F50" w:rsidRPr="00613F20">
        <w:rPr>
          <w:rFonts w:ascii="Arial Narrow" w:hAnsi="Arial Narrow"/>
          <w:sz w:val="22"/>
          <w:szCs w:val="22"/>
        </w:rPr>
        <w:t xml:space="preserve"> </w:t>
      </w:r>
      <w:r w:rsidRPr="00613F20">
        <w:rPr>
          <w:rFonts w:ascii="Arial Narrow" w:hAnsi="Arial Narrow"/>
          <w:sz w:val="22"/>
          <w:szCs w:val="22"/>
        </w:rPr>
        <w:t>Bydgoszcz</w:t>
      </w:r>
    </w:p>
    <w:p w:rsidR="00FB7F50" w:rsidRPr="00613F2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13F2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613F2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613F2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13F2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613F2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613F20">
        <w:rPr>
          <w:rFonts w:ascii="Arial Narrow" w:hAnsi="Arial Narrow"/>
          <w:sz w:val="28"/>
        </w:rPr>
        <w:t>OGŁOSZENIE</w:t>
      </w:r>
    </w:p>
    <w:p w:rsidR="008642B3" w:rsidRPr="00613F2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613F20">
        <w:rPr>
          <w:rFonts w:ascii="Arial Narrow" w:hAnsi="Arial Narrow"/>
          <w:b/>
          <w:sz w:val="28"/>
        </w:rPr>
        <w:t>o</w:t>
      </w:r>
      <w:proofErr w:type="gramEnd"/>
      <w:r w:rsidRPr="00613F20">
        <w:rPr>
          <w:rFonts w:ascii="Arial Narrow" w:hAnsi="Arial Narrow"/>
          <w:b/>
          <w:sz w:val="28"/>
        </w:rPr>
        <w:t xml:space="preserve"> </w:t>
      </w:r>
      <w:r w:rsidR="0054734E" w:rsidRPr="00613F2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97625" w:rsidRPr="00613F20" w:rsidTr="00613F20">
        <w:trPr>
          <w:trHeight w:val="638"/>
        </w:trPr>
        <w:tc>
          <w:tcPr>
            <w:tcW w:w="959" w:type="dxa"/>
            <w:shd w:val="clear" w:color="auto" w:fill="auto"/>
          </w:tcPr>
          <w:p w:rsidR="00997625" w:rsidRPr="00613F20" w:rsidRDefault="00997625" w:rsidP="00613F2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7625" w:rsidRPr="00613F20" w:rsidRDefault="00997625" w:rsidP="00613F2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613F20">
              <w:rPr>
                <w:rFonts w:ascii="Arial Narrow" w:hAnsi="Arial Narrow"/>
                <w:sz w:val="22"/>
                <w:szCs w:val="22"/>
              </w:rPr>
              <w:t>u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613F20">
              <w:rPr>
                <w:rFonts w:ascii="Arial Narrow" w:hAnsi="Arial Narrow"/>
                <w:sz w:val="22"/>
                <w:szCs w:val="22"/>
              </w:rPr>
              <w:t>ego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13F2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</w:t>
            </w:r>
            <w:r w:rsidR="00613F20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613F2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i Chirurgii Naczyniowej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63/2022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13F2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13F20">
        <w:rPr>
          <w:rFonts w:ascii="Arial Narrow" w:hAnsi="Arial Narrow"/>
          <w:sz w:val="22"/>
          <w:szCs w:val="22"/>
        </w:rPr>
        <w:t xml:space="preserve">Zamawiający, </w:t>
      </w:r>
      <w:r w:rsidR="00997625" w:rsidRPr="00613F20">
        <w:rPr>
          <w:rFonts w:ascii="Arial Narrow" w:hAnsi="Arial Narrow"/>
          <w:b/>
          <w:sz w:val="22"/>
          <w:szCs w:val="22"/>
        </w:rPr>
        <w:t>10WSzKzP SPZOZ</w:t>
      </w:r>
      <w:r w:rsidRPr="00613F2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613F20">
        <w:rPr>
          <w:rFonts w:ascii="Arial Narrow" w:hAnsi="Arial Narrow"/>
          <w:sz w:val="22"/>
          <w:szCs w:val="22"/>
        </w:rPr>
        <w:t xml:space="preserve"> pkt. 1 i ust. 2</w:t>
      </w:r>
      <w:r w:rsidRPr="00613F2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97625" w:rsidRPr="00613F2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97625" w:rsidRPr="00613F20">
        <w:rPr>
          <w:rFonts w:ascii="Arial Narrow" w:hAnsi="Arial Narrow"/>
          <w:sz w:val="22"/>
          <w:szCs w:val="22"/>
        </w:rPr>
        <w:t>z</w:t>
      </w:r>
      <w:proofErr w:type="gramEnd"/>
      <w:r w:rsidR="00997625" w:rsidRPr="00613F20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997625" w:rsidRPr="00613F20">
        <w:rPr>
          <w:rFonts w:ascii="Arial Narrow" w:hAnsi="Arial Narrow"/>
          <w:sz w:val="22"/>
          <w:szCs w:val="22"/>
        </w:rPr>
        <w:t>zm</w:t>
      </w:r>
      <w:proofErr w:type="gramEnd"/>
      <w:r w:rsidR="00997625" w:rsidRPr="00613F20">
        <w:rPr>
          <w:rFonts w:ascii="Arial Narrow" w:hAnsi="Arial Narrow"/>
          <w:sz w:val="22"/>
          <w:szCs w:val="22"/>
        </w:rPr>
        <w:t>.)</w:t>
      </w:r>
      <w:r w:rsidRPr="00613F20">
        <w:rPr>
          <w:rFonts w:ascii="Arial Narrow" w:hAnsi="Arial Narrow"/>
          <w:sz w:val="22"/>
          <w:szCs w:val="22"/>
        </w:rPr>
        <w:t>, zwanej dalej „ustawą Pzp”</w:t>
      </w:r>
      <w:r w:rsidR="00D26ED6" w:rsidRPr="00613F20">
        <w:rPr>
          <w:rFonts w:ascii="Arial Narrow" w:hAnsi="Arial Narrow"/>
          <w:sz w:val="22"/>
          <w:szCs w:val="22"/>
        </w:rPr>
        <w:t xml:space="preserve">, </w:t>
      </w:r>
      <w:r w:rsidRPr="00613F20">
        <w:rPr>
          <w:rFonts w:ascii="Arial Narrow" w:hAnsi="Arial Narrow"/>
          <w:sz w:val="22"/>
          <w:szCs w:val="22"/>
        </w:rPr>
        <w:t>informuje</w:t>
      </w:r>
      <w:r w:rsidR="00D26ED6" w:rsidRPr="00613F2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13F20">
        <w:rPr>
          <w:rFonts w:ascii="Arial Narrow" w:hAnsi="Arial Narrow"/>
          <w:sz w:val="22"/>
          <w:szCs w:val="22"/>
        </w:rPr>
        <w:t>najkorzystniejsz</w:t>
      </w:r>
      <w:r w:rsidR="00D26ED6" w:rsidRPr="00613F2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13F20">
        <w:rPr>
          <w:rFonts w:ascii="Arial Narrow" w:hAnsi="Arial Narrow"/>
          <w:sz w:val="22"/>
          <w:szCs w:val="22"/>
        </w:rPr>
        <w:t>ofer</w:t>
      </w:r>
      <w:r w:rsidR="00D26ED6" w:rsidRPr="00613F20">
        <w:rPr>
          <w:rFonts w:ascii="Arial Narrow" w:hAnsi="Arial Narrow"/>
          <w:sz w:val="22"/>
          <w:szCs w:val="22"/>
        </w:rPr>
        <w:t>t</w:t>
      </w:r>
      <w:r w:rsidR="009F0E5C" w:rsidRPr="00613F20">
        <w:rPr>
          <w:rFonts w:ascii="Arial Narrow" w:hAnsi="Arial Narrow"/>
          <w:sz w:val="22"/>
          <w:szCs w:val="22"/>
        </w:rPr>
        <w:t>a</w:t>
      </w:r>
      <w:r w:rsidR="00D26ED6" w:rsidRPr="00613F2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 21, 85-862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folia bakteriobójcza, folia operacyjna poliestrowa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39 487.50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ostrze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strzygarki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Care-Fusion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4406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13 284.00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osłona sterylna na kamerę laparoskopową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7 076.16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przewodów przedłużających do dwukanałowych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ceników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drenażu opłucnowego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15 552.00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>BOWA International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Sp.</w:t>
            </w:r>
            <w:r w:rsid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Złotkowo, ul. Obornicka 10, 62-002 Suchy Las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elektroda REM dwudzielna do diatermii hydrożelowa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14 709.60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 21, 85-862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elektroda jednodzielna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lezji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5 463.94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Xanthus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Viomedical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Poleczki 23, 02-</w:t>
            </w:r>
            <w:r w:rsidR="009D64B0">
              <w:rPr>
                <w:rFonts w:ascii="Arial Narrow" w:hAnsi="Arial Narrow"/>
                <w:bCs/>
                <w:sz w:val="22"/>
                <w:szCs w:val="22"/>
              </w:rPr>
              <w:t xml:space="preserve">822 Warszawa 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nasierdziowe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jednobiegunowe do czasowej stymulacji serca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="00613F20">
              <w:rPr>
                <w:rFonts w:ascii="Arial Narrow" w:hAnsi="Arial Narrow"/>
                <w:sz w:val="22"/>
                <w:szCs w:val="22"/>
              </w:rPr>
              <w:br/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17 226.00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pisak do skóry, sterylny, jednorazowy ze standardowym szpicem, wkładka fiolet gencjana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820.80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SUMI spółka z ograniczoną odpowiedzialnością sp.</w:t>
            </w:r>
            <w:r w:rsidR="009E79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Drobiarska 35, 05-070 Sulejówek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ortopedyczny zestaw do odsysania z pola operacyjnego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12 420.00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elektroda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, elektroda czynna jednorazowa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monopolarna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613F20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14 688.00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na: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elektroda do diatermii Liga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, jednorazowe bezprzewodowe narzędzie do preparowania ultradźwiękowego, narzędzia do zbiegów klasycznych; elektroda Liga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Sure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SMALL, Atlas; elektroda do diatermii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Lga-Sure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Atlas 10</w:t>
            </w:r>
            <w:proofErr w:type="gram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mm ......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793 152.00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>MAC'S MEDICAL SP.Z O. O.</w:t>
            </w:r>
          </w:p>
          <w:p w:rsidR="00997625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Ł</w:t>
            </w:r>
            <w:r w:rsidR="00997625" w:rsidRPr="00613F20">
              <w:rPr>
                <w:rFonts w:ascii="Arial Narrow" w:hAnsi="Arial Narrow"/>
                <w:bCs/>
                <w:sz w:val="22"/>
                <w:szCs w:val="22"/>
              </w:rPr>
              <w:t>ucka 20, 00-845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zaciski </w:t>
            </w:r>
            <w:r w:rsidR="00613F20" w:rsidRPr="00613F20">
              <w:rPr>
                <w:rFonts w:ascii="Arial Narrow" w:hAnsi="Arial Narrow"/>
                <w:color w:val="000000"/>
                <w:sz w:val="22"/>
                <w:szCs w:val="22"/>
              </w:rPr>
              <w:t>plastykowe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naczyń pod kątem i proste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31 795.20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 Gdańska 2, 40-719 Katowice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zestaw węży jednorazowych płukanie/ssanie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307 800.00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magnetyczny licznik igieł z uchwytem do zdejmowania ostrzy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445.82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ICR sp. z o.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Cichociemnych 4 /9, 03-984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jednorazowych markerów pasywnych do adapterów lokalizujących systemu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neuronawigacji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VectorVision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83 916.00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Teleflex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Żwirki i Wigury 16A, 02-092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skórny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6 885.00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Bydgoszcz Sp. z 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. (Lider) 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(Członek)</w:t>
            </w:r>
          </w:p>
          <w:p w:rsidR="00997625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Wyścigowa 7, 85-740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proteza ubytku kości czaszki /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Codubix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46 355.76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Bydgoszcz Sp. z 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. (Lider) 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Wyścigowa 7, 85-740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barwne oznaczenie naczyń z przędzy poliestrowej w formie pasm o krawędziach zawiniętych do wewnątrz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5 273.10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D64B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Łopuszańska 36/14C, 02-220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podwieszka do naczyń krwionośnych silikonowa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6 237.00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Bydgoszcz Sp. z 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. (Lider) 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>Toruńskie Zakłady Materiałów Opatrunkowych S.A.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Wyścigowa 7, 85-740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zestaw do cewnikowania pęcherza moczowego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902.02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BAUSCH HEALTH POLAND SP. Z O.O.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PRZEMYSŁOWA 2, 35-959 RZESZÓW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nożyk okulistyczny, ostrze skośne, kąt ścięcia 30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3 229.20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Strefowa 22, 43-100 Tychy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jednorazowy sterylny przyrząd do czyszczenia końcówek w czasie operacji koagulacji i pincety bipolarnej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395.28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Tysiąclecia 14, 64-300 Nowy Tomyśl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skalpel jednorazowy bezpieczny z wysuwanym ostrzem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270.00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Tietze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 Osiedle 28 /-, 46-060 Prószków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przedłużacz wysokociśnieniowy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3 348.00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wycinak aortalno (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kardiopunch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) / żylny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1 857.60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endoskop z nitką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wchłanialną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, automatyczny przyrząd do szycia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intrakoralnego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, ładunek pojedynczy do przyrządu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intrakoralnego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klipsownica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automatyczna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11 793.60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Medicus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Browarowa 21, 43-100 Tychy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34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siatka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polpropylenowa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3 894.91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 Przasnyska 6B, 01-756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siatka polipropylenowa płaska, siatka kompozytowa na jelito do przepukliny brzusznej, siatka kompozytowa do laparoskopowego leczenia przepuklin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50 749.20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Bydgoszcz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 (Lider) Toruńskie Zakłady Materiałów Opatrunkowych S.A.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Ul. Wyścigowa 7, 85-740 Bydgoszcz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36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zestaw - obłożenia izolacyjne/pionowe, jałowe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3 719.84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D64B0" w:rsidRPr="00613F20" w:rsidRDefault="009D64B0" w:rsidP="009D64B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Łopuszańska 36/14C, 02-220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na: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 polimerowy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laparoskopii nerki XL, 2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XL, klips polimerowy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nerki </w:t>
            </w:r>
            <w:proofErr w:type="gram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L, 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klipsownica</w:t>
            </w:r>
            <w:proofErr w:type="spellEnd"/>
            <w:proofErr w:type="gram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wielorazowa L,  klips polimerowy Medium -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Large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zamykania naczyń, 2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 ML, klips polimerowy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nerki XXL, 2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 XXL, klips polimerowy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naprzemiennie ząbkowany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23 479.20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D64B0" w:rsidRPr="00613F20" w:rsidRDefault="009D64B0" w:rsidP="009D64B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Łopuszańska 36/14C, 02-220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 tytanowy mały, klips tytanowy średnio-mały, klips tytanowy średni,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16 426.80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 Przasnyska 6B, 01-756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klips tytanowy średnio duży, klips tytanowy duży,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wielorazowe,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4 906.44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 Przasnyska 6B, 01-756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laparaskopowy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jednorazowy zestaw do ssania, kaniula wymienna do zestawu ssącego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28 976.40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43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laparaskopowe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urządzenie mocujące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21 772.80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 w:rsidRP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>MEDITRADE Poland Spółka z ograniczoną odpowiedzialnością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Pańska 73, 00-834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44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uniwersalny laparoskopowy, ładunek uniwersalny z nożem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30 959.28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SURG-TECH LEKI I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KUCHARSKI  SPÓŁKA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KOMANDYTOWA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proofErr w:type="gramStart"/>
            <w:r w:rsidRPr="00613F20">
              <w:rPr>
                <w:rFonts w:ascii="Arial Narrow" w:hAnsi="Arial Narrow"/>
                <w:bCs/>
                <w:sz w:val="22"/>
                <w:szCs w:val="22"/>
              </w:rPr>
              <w:t>SZAFIROWA 1, 62-020  JASIN</w:t>
            </w:r>
            <w:proofErr w:type="gramEnd"/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45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proste z nożem, magazynki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z nożem,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 jednorazowe, magazynki do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liniowego, przyrząd do zakładania szwu kapciuchowego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81 449.28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46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jednorazowy, zakrzywiony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okrężny,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okrężny z łamaną główką, jednorazowy automatyczny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liniowy, ładunek do jednorazowego automatycznego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staplera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liniowego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127 602.00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47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igła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insuflacyjna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, nożyczki, kleszczyki chwytne, trokar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137 883.60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48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uchwyt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monopolarny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, jednorazowy z wysuwaną elektrodą nożową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4 320.00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D64B0" w:rsidRPr="00613F20" w:rsidRDefault="009D64B0" w:rsidP="009D64B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Ul. Łopuszańska 36/14C, 02-220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50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retraktor</w:t>
            </w:r>
            <w:proofErr w:type="spellEnd"/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 xml:space="preserve"> - jednorazowy ochraniacz rany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5 140.80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>Polna 11, 00-633 Warszawa</w:t>
            </w:r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51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trokar do klatki piersiowej do narzędzi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34 992.00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7625" w:rsidRPr="00613F20" w:rsidTr="00613F20">
        <w:trPr>
          <w:cantSplit/>
        </w:trPr>
        <w:tc>
          <w:tcPr>
            <w:tcW w:w="9498" w:type="dxa"/>
          </w:tcPr>
          <w:p w:rsidR="00997625" w:rsidRPr="00613F20" w:rsidRDefault="00997625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13F20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SURG-TECH LEKI I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KUCHARSKI  SPÓŁKA</w:t>
            </w:r>
            <w:proofErr w:type="gramEnd"/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KOMANDYTOWA</w:t>
            </w:r>
          </w:p>
          <w:p w:rsidR="00997625" w:rsidRPr="00613F20" w:rsidRDefault="00997625" w:rsidP="00613F20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proofErr w:type="gramStart"/>
            <w:r w:rsidR="009E79FE" w:rsidRPr="00613F20">
              <w:rPr>
                <w:rFonts w:ascii="Arial Narrow" w:hAnsi="Arial Narrow"/>
                <w:bCs/>
                <w:sz w:val="22"/>
                <w:szCs w:val="22"/>
              </w:rPr>
              <w:t xml:space="preserve">Szafirowa </w:t>
            </w:r>
            <w:r w:rsidR="009E79FE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613F20">
              <w:rPr>
                <w:rFonts w:ascii="Arial Narrow" w:hAnsi="Arial Narrow"/>
                <w:bCs/>
                <w:sz w:val="22"/>
                <w:szCs w:val="22"/>
              </w:rPr>
              <w:t xml:space="preserve">, 62-020  </w:t>
            </w:r>
            <w:r w:rsidR="009E79FE" w:rsidRPr="00613F20">
              <w:rPr>
                <w:rFonts w:ascii="Arial Narrow" w:hAnsi="Arial Narrow"/>
                <w:bCs/>
                <w:sz w:val="22"/>
                <w:szCs w:val="22"/>
              </w:rPr>
              <w:t>Jasin</w:t>
            </w:r>
            <w:proofErr w:type="gramEnd"/>
          </w:p>
          <w:p w:rsidR="00997625" w:rsidRPr="00613F20" w:rsidRDefault="00997625" w:rsidP="00613F2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13F2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13F20">
              <w:rPr>
                <w:rFonts w:ascii="Arial Narrow" w:hAnsi="Arial Narrow"/>
                <w:sz w:val="22"/>
                <w:szCs w:val="22"/>
              </w:rPr>
              <w:t>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52</w:t>
            </w:r>
            <w:r w:rsidRPr="00613F2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613F20">
              <w:rPr>
                <w:rFonts w:ascii="Arial Narrow" w:hAnsi="Arial Narrow"/>
                <w:color w:val="000000"/>
                <w:sz w:val="22"/>
                <w:szCs w:val="22"/>
              </w:rPr>
              <w:t>nóż harmoniczny laparoskopowy jednorazowego użytku</w:t>
            </w:r>
            <w:r w:rsidRPr="00613F2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613F20">
              <w:rPr>
                <w:rFonts w:ascii="Arial Narrow" w:hAnsi="Arial Narrow"/>
                <w:b/>
                <w:sz w:val="22"/>
                <w:szCs w:val="22"/>
              </w:rPr>
              <w:t xml:space="preserve"> 93 312.00 </w:t>
            </w:r>
            <w:proofErr w:type="gramStart"/>
            <w:r w:rsidRPr="00613F2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13F2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7625" w:rsidRPr="00613F20" w:rsidRDefault="00997625" w:rsidP="00613F2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13F2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613F2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13F2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613F2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13F2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613F20" w:rsidTr="00596EA3">
        <w:tc>
          <w:tcPr>
            <w:tcW w:w="2169" w:type="dxa"/>
            <w:shd w:val="clear" w:color="auto" w:fill="F3F3F3"/>
          </w:tcPr>
          <w:p w:rsidR="00211A34" w:rsidRPr="00613F2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613F2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613F2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613F2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folia bakteriobójcza, folia operacyjna poliestrowa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4 - ostrze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strzygarki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Care-Fusion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4406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6 - osłona sterylna na kamerę laparoskopową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6 - osłona sterylna na kamerę laparoskopową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- 8.19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48,19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7 - zestaw przewodów przedłużających do dwukanałowych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ceników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drenażu opłucnowego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8 - elektroda REM dwudzielna do diatermii hydrożelowa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BOWA International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</w:t>
            </w:r>
            <w:r w:rsid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Złotkowo, ul. Obornicka 10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62-002 Suchy Las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8 - elektroda REM dwudzielna do diatermii hydrożelowa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EMED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Ryżowa 69a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05-816 Opacz Kolonia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- 45.40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85,40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9 - elektroda jednodzielna </w:t>
            </w: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lezji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Medan Sp. jawna Pawlak i s-ka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Franza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10 - elektrody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nasierdziowe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jednobiegunowe do czasowej stymulacji serca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Xanthus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Viomedical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Poleczki 23</w:t>
            </w:r>
          </w:p>
          <w:p w:rsidR="00997625" w:rsidRPr="00613F20" w:rsidRDefault="00997625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02-</w:t>
            </w:r>
            <w:r w:rsidR="009D64B0">
              <w:rPr>
                <w:rFonts w:ascii="Arial Narrow" w:hAnsi="Arial Narrow"/>
                <w:sz w:val="20"/>
                <w:szCs w:val="20"/>
              </w:rPr>
              <w:t>822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Warszawa 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10 - elektrody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nasierdziowe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jednobiegunowe do czasowej stymulacji serca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- 18.91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58,91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997625" w:rsidRPr="00613F20" w:rsidRDefault="009D64B0" w:rsidP="00613F2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Łucka 20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00-845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- 14.25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- 6.00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34,25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11 - pisak do skóry, sterylny, jednorazowy ze standardowym szpicem, wkładka fiolet gencjana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12 - ortopedyczny zestaw do odsysania z pola operacyjnego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SUMI spółka z ograniczoną odpowiedzialnością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12 - ortopedyczny zestaw do odsysania z pola operacyjnego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D64B0" w:rsidP="00613F2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- 31.36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71,36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13 - elektroda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elektroda czynna jednorazowa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monopolarna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14 - elektroda do diatermii </w:t>
            </w: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Liga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jednorazowe bezprzewodowe narzędzie do preparowania ultradźwiękowego, narzędzia do zbiegów </w:t>
            </w: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klasycznych;  elektroda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Liga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Sure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 SMALL, Atlas; elektroda do diatermii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Lga-Sure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Atlas 10mm ......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</w:t>
            </w:r>
            <w:r w:rsidR="00CC331A">
              <w:rPr>
                <w:rFonts w:ascii="Arial Narrow" w:hAnsi="Arial Narrow"/>
                <w:sz w:val="20"/>
                <w:szCs w:val="20"/>
              </w:rPr>
              <w:t>100</w:t>
            </w:r>
            <w:r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15 - zaciski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platykowe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naczyń pod kątem i proste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997625" w:rsidRPr="00613F20" w:rsidRDefault="009D64B0" w:rsidP="00613F2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Łucka 20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00-845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16 - zestaw węży jednorazowych płukanie/ssanie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Comef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Gdańska 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40-719 Katowice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85,00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17 - magnetyczny licznik igieł z uchwytem do zdejmowania ostrzy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17 - magnetyczny licznik igieł z uchwytem do zdejmowania ostrzy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- 46.23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86,23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18 - zestaw jednorazowych markerów pasywnych do adapterów lokalizujących systemu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neuronawigacji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VectorVision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ICR sp. z o. 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Cichociemnych 4/9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03-984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19 -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skórny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Teleflex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19 -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skórny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D64B0" w:rsidRPr="00613F20" w:rsidRDefault="009D64B0" w:rsidP="009D64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- 47.37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87,37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20 - proteza ubytku kości czaszki /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Codubix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. (Lider) Toruńskie Zakłady Materiałów Opatrunkowych S.A. </w:t>
            </w:r>
            <w:r w:rsidRPr="00613F20">
              <w:rPr>
                <w:rFonts w:ascii="Arial Narrow" w:hAnsi="Arial Narrow"/>
                <w:b/>
                <w:sz w:val="20"/>
                <w:szCs w:val="20"/>
              </w:rPr>
              <w:lastRenderedPageBreak/>
              <w:t>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Cs/>
                <w:sz w:val="20"/>
                <w:szCs w:val="20"/>
              </w:rPr>
              <w:t>Ul. Wyścigowa 7, 85-740 Bydgoszcz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21 - barwne oznaczenie naczyń z przędzy poliestrowej w formie pasm o krawędziach zawiniętych do wewnątrz</w:t>
            </w:r>
          </w:p>
        </w:tc>
        <w:tc>
          <w:tcPr>
            <w:tcW w:w="2793" w:type="dxa"/>
            <w:shd w:val="clear" w:color="auto" w:fill="auto"/>
          </w:tcPr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0"/>
                <w:szCs w:val="20"/>
              </w:rPr>
              <w:t>. (Lider) Toruńskie Zakłady Materiałów Opatrunkowych S.A.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Cs/>
                <w:sz w:val="20"/>
                <w:szCs w:val="20"/>
              </w:rPr>
              <w:t>Ul. Wyścigowa 7, 85-740 Bydgoszcz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22 - podwieszka do naczyń krwionośnych silikonowa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997625" w:rsidRPr="00613F20" w:rsidRDefault="009D64B0" w:rsidP="00613F2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Łucka 20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00-845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- 25.67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- 6.00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45,67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22 - podwieszka do naczyń krwionośnych silikonowa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D64B0" w:rsidRPr="00613F20" w:rsidRDefault="009D64B0" w:rsidP="009D64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23 - zestaw do cewnikowania pęcherza moczowego</w:t>
            </w:r>
          </w:p>
        </w:tc>
        <w:tc>
          <w:tcPr>
            <w:tcW w:w="2793" w:type="dxa"/>
            <w:shd w:val="clear" w:color="auto" w:fill="auto"/>
          </w:tcPr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0"/>
                <w:szCs w:val="20"/>
              </w:rPr>
              <w:t>. (Lider) Toruńskie Zakłady Materiałów Opatrunkowych S.A.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Cs/>
                <w:sz w:val="20"/>
                <w:szCs w:val="20"/>
              </w:rPr>
              <w:t>Ul. Wyścigowa 7, 85-740 Bydgoszcz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24 - nożyk okulistyczny, ostrze skośne, kąt ścięcia 30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BAUSCH HEALTH POLAND SP. Z O.O.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PRZEMYSŁOWA 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35-959 RZESZÓW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24 - nożyk okulistyczny, ostrze skośne, kąt ścięcia 30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Optotech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Wimmera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67E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- 56.06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96,06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24 - nożyk okulistyczny, ostrze skośne, kąt ścięcia 30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- 51.26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91,26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25 - jednorazowy sterylny przyrząd do czyszczenia końcówek w czasie operacji koagulacji i </w:t>
            </w: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pincety bipolarnej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PHU ANMAR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29 - skalpel jednorazowy bezpieczny z wysuwanym ostrzem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29 - skalpel jednorazowy bezpieczny z wysuwanym ostrzem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- 34.68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74,68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30 - przedłużacz wysokociśnieniowy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Tietze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Osiedle 28/-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46-060 Prószków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31 - wycinak aortalno (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kardiopunch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>) / żylny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33 - endoskop z nitką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wchłanialną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automatyczny przyrząd do szycia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intrakoralnego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ładunek pojedynczy do przyrządu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intrakoralnego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automatyczna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34 - siatka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polpropylenowa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Browarowa 21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34 - siatka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polpropylenowa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- 14.23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54,23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35 - siatka polipropylenowa płaska, siatka kompozytowa na jelito do przepukliny brzusznej, siatka kompozytowa do laparoskopowego leczenia przepuklin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36 - zestaw - obłożenia izolacyjne/pionowe, jałowe</w:t>
            </w:r>
          </w:p>
        </w:tc>
        <w:tc>
          <w:tcPr>
            <w:tcW w:w="2793" w:type="dxa"/>
            <w:shd w:val="clear" w:color="auto" w:fill="auto"/>
          </w:tcPr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Konsorcjum w składzie: </w:t>
            </w:r>
          </w:p>
          <w:p w:rsidR="00613F20" w:rsidRPr="00613F20" w:rsidRDefault="00613F20" w:rsidP="00613F20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Citonet</w:t>
            </w:r>
            <w:proofErr w:type="spell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 Bydgoszcz Sp. z o.</w:t>
            </w:r>
            <w:proofErr w:type="gramStart"/>
            <w:r w:rsidRPr="00613F20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sz w:val="20"/>
                <w:szCs w:val="20"/>
              </w:rPr>
              <w:t xml:space="preserve">. </w:t>
            </w:r>
            <w:r w:rsidRPr="00613F20">
              <w:rPr>
                <w:rFonts w:ascii="Arial Narrow" w:hAnsi="Arial Narrow"/>
                <w:b/>
                <w:sz w:val="20"/>
                <w:szCs w:val="20"/>
              </w:rPr>
              <w:lastRenderedPageBreak/>
              <w:t>(Lider) Toruńskie Zakłady Materiałów Opatrunkowych S.A. (Członek)</w:t>
            </w:r>
          </w:p>
          <w:p w:rsidR="00613F20" w:rsidRPr="00613F20" w:rsidRDefault="00613F20" w:rsidP="00613F20">
            <w:pPr>
              <w:spacing w:line="276" w:lineRule="auto"/>
              <w:rPr>
                <w:rFonts w:ascii="Arial Narrow" w:hAnsi="Arial Narrow"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Cs/>
                <w:sz w:val="20"/>
                <w:szCs w:val="20"/>
              </w:rPr>
              <w:t>Ul. Wyścigowa 7, 85-740 Bydgoszcz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37 - klips polimerowy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laparoskopii nerki XL, 2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XL, klips polimerowy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nerki </w:t>
            </w: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 xml:space="preserve">L, 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klipsownica</w:t>
            </w:r>
            <w:proofErr w:type="spellEnd"/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wielorazowa L,  klips polimerowy Medium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Large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zamykania naczyń, 2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 ML, klips polimerowy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laparaskopii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nerki XXL, 2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 XXL, klips polimerowy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niewchłanialny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naprzemiennie ząbkowany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D64B0" w:rsidP="00613F2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38 - klips tytanowy mały, klips tytanowy średnio-mały, klips tytanowy średni,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Franciszkańska 104/112/105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- 18.00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58,00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38 - klips tytanowy mały, klips tytanowy średnio-mały, klips tytanowy średni,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D64B0" w:rsidRPr="00613F20" w:rsidRDefault="009D64B0" w:rsidP="009D64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38 - klips tytanowy mały, klips tytanowy średnio-mały, klips tytanowy średni,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- 58.12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98,12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39 - klips tytanowy średnio duży, klips tytanowy duży,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39 - klips tytanowy średnio duży, klips tytanowy duży,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aplikatory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wielorazowe,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klipsownice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D64B0" w:rsidRPr="00613F20" w:rsidRDefault="009D64B0" w:rsidP="009D64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- 59.74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99,74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40 -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laparaskopowy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jednorazowy zestaw do </w:t>
            </w: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ssania, kaniula wymienna do zestawu ssącego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Peters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613F20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613F20">
              <w:rPr>
                <w:rFonts w:ascii="Arial Narrow" w:hAnsi="Arial Narrow"/>
                <w:sz w:val="20"/>
                <w:szCs w:val="20"/>
              </w:rPr>
              <w:t>. Przasnyska 6B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01-756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43 -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laparaskopowe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urządzenie mocujące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="00CC331A">
              <w:rPr>
                <w:rFonts w:ascii="Arial Narrow" w:hAnsi="Arial Narrow"/>
                <w:sz w:val="20"/>
                <w:szCs w:val="20"/>
              </w:rPr>
              <w:t xml:space="preserve"> banku - 15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CC331A">
              <w:rPr>
                <w:rFonts w:ascii="Arial Narrow" w:hAnsi="Arial Narrow"/>
                <w:sz w:val="20"/>
                <w:szCs w:val="20"/>
              </w:rPr>
              <w:t>100</w:t>
            </w:r>
            <w:r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44 -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MEDITRADE Poland Spółka z ograniczoną odpowiedzialnością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Pańska 73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00-834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</w:t>
            </w:r>
            <w:r w:rsidR="00CC331A">
              <w:rPr>
                <w:rFonts w:ascii="Arial Narrow" w:hAnsi="Arial Narrow"/>
                <w:sz w:val="20"/>
                <w:szCs w:val="20"/>
              </w:rPr>
              <w:t>–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CC331A">
              <w:rPr>
                <w:rFonts w:ascii="Arial Narrow" w:hAnsi="Arial Narrow"/>
                <w:sz w:val="20"/>
                <w:szCs w:val="20"/>
              </w:rPr>
              <w:t>15.</w:t>
            </w:r>
            <w:r w:rsidRPr="00613F20">
              <w:rPr>
                <w:rFonts w:ascii="Arial Narrow" w:hAnsi="Arial Narrow"/>
                <w:sz w:val="20"/>
                <w:szCs w:val="20"/>
              </w:rPr>
              <w:t>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44 -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uniwersalny laparoskopowy, ładunek uniwersalny z nożem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- 37.47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6</w:t>
            </w:r>
            <w:r w:rsidR="00CC331A">
              <w:rPr>
                <w:rFonts w:ascii="Arial Narrow" w:hAnsi="Arial Narrow"/>
                <w:sz w:val="20"/>
                <w:szCs w:val="20"/>
              </w:rPr>
              <w:t>7</w:t>
            </w:r>
            <w:r w:rsidRPr="00613F20">
              <w:rPr>
                <w:rFonts w:ascii="Arial Narrow" w:hAnsi="Arial Narrow"/>
                <w:sz w:val="20"/>
                <w:szCs w:val="20"/>
              </w:rPr>
              <w:t>,47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45 -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proste z nożem, magazynki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z nożem,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liniowe jednorazowe, magazynki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liniowego, przyrząd do zakładania szwu kapciuchowego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SURG-TECH LEKI I 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KUCHARSKI  SPÓŁKA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UL. </w:t>
            </w:r>
            <w:r w:rsidR="009E79FE" w:rsidRPr="00613F20">
              <w:rPr>
                <w:rFonts w:ascii="Arial Narrow" w:hAnsi="Arial Narrow"/>
                <w:sz w:val="20"/>
                <w:szCs w:val="20"/>
              </w:rPr>
              <w:t xml:space="preserve">Szafirowa </w:t>
            </w:r>
            <w:r w:rsidRPr="00613F20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997625" w:rsidRPr="00613F20" w:rsidRDefault="00997625" w:rsidP="009E79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62-020 </w:t>
            </w:r>
            <w:r w:rsidR="009E79FE" w:rsidRPr="00613F20">
              <w:rPr>
                <w:rFonts w:ascii="Arial Narrow" w:hAnsi="Arial Narrow"/>
                <w:sz w:val="20"/>
                <w:szCs w:val="20"/>
              </w:rPr>
              <w:t>Jasin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100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45 -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proste z nożem, magazynki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z nożem,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liniowe jednorazowe, magazynki do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liniowego, przyrząd do zakładania szwu kapciuchowego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- 37.87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</w:t>
            </w:r>
            <w:r w:rsidR="00CC331A">
              <w:rPr>
                <w:rFonts w:ascii="Arial Narrow" w:hAnsi="Arial Narrow"/>
                <w:sz w:val="20"/>
                <w:szCs w:val="20"/>
              </w:rPr>
              <w:t>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6</w:t>
            </w:r>
            <w:r w:rsidR="00CC331A">
              <w:rPr>
                <w:rFonts w:ascii="Arial Narrow" w:hAnsi="Arial Narrow"/>
                <w:sz w:val="20"/>
                <w:szCs w:val="20"/>
              </w:rPr>
              <w:t>7</w:t>
            </w:r>
            <w:r w:rsidRPr="00613F20">
              <w:rPr>
                <w:rFonts w:ascii="Arial Narrow" w:hAnsi="Arial Narrow"/>
                <w:sz w:val="20"/>
                <w:szCs w:val="20"/>
              </w:rPr>
              <w:t>,87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46 - jednorazowy, zakrzywiony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okrężny,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okrężny z łamaną główką, jednorazowy automatyczny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liniowy, ładunek do jednorazowego automatycznego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staplera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liniowego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="00CC331A">
              <w:rPr>
                <w:rFonts w:ascii="Arial Narrow" w:hAnsi="Arial Narrow"/>
                <w:sz w:val="20"/>
                <w:szCs w:val="20"/>
              </w:rPr>
              <w:t xml:space="preserve"> banku - 15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100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47 - igła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insuflacyjna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>, nożyczki, kleszczyki chwytne, trokar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="00CC331A">
              <w:rPr>
                <w:rFonts w:ascii="Arial Narrow" w:hAnsi="Arial Narrow"/>
                <w:sz w:val="20"/>
                <w:szCs w:val="20"/>
              </w:rPr>
              <w:t>100</w:t>
            </w:r>
            <w:r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48 - uchwyt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monopolarny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, jednorazowy z wysuwaną </w:t>
            </w: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elektrodą nożową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="00CC331A">
              <w:rPr>
                <w:rFonts w:ascii="Arial Narrow" w:hAnsi="Arial Narrow"/>
                <w:sz w:val="20"/>
                <w:szCs w:val="20"/>
              </w:rPr>
              <w:t xml:space="preserve"> banku - 15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lastRenderedPageBreak/>
              <w:t xml:space="preserve">  100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lastRenderedPageBreak/>
              <w:t xml:space="preserve">50 -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retraktor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D64B0" w:rsidRPr="00613F20" w:rsidRDefault="009D64B0" w:rsidP="009D64B0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Łopuszańska 36/14C</w:t>
            </w:r>
          </w:p>
          <w:p w:rsidR="00997625" w:rsidRPr="00613F20" w:rsidRDefault="009D64B0" w:rsidP="009D64B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100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50 - </w:t>
            </w:r>
            <w:proofErr w:type="spellStart"/>
            <w:r w:rsidRPr="00613F20">
              <w:rPr>
                <w:rFonts w:ascii="Arial Narrow" w:hAnsi="Arial Narrow"/>
                <w:sz w:val="20"/>
                <w:szCs w:val="20"/>
              </w:rPr>
              <w:t>retraktor</w:t>
            </w:r>
            <w:proofErr w:type="spellEnd"/>
            <w:r w:rsidRPr="00613F20">
              <w:rPr>
                <w:rFonts w:ascii="Arial Narrow" w:hAnsi="Arial Narrow"/>
                <w:sz w:val="20"/>
                <w:szCs w:val="20"/>
              </w:rPr>
              <w:t xml:space="preserve"> - jednorazowy ochraniacz rany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- 19.04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</w:t>
            </w:r>
            <w:r w:rsidR="00CC331A">
              <w:rPr>
                <w:rFonts w:ascii="Arial Narrow" w:hAnsi="Arial Narrow"/>
                <w:sz w:val="20"/>
                <w:szCs w:val="20"/>
              </w:rPr>
              <w:t>10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CC331A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5</w:t>
            </w:r>
            <w:r w:rsidR="00997625" w:rsidRPr="00613F20">
              <w:rPr>
                <w:rFonts w:ascii="Arial Narrow" w:hAnsi="Arial Narrow"/>
                <w:sz w:val="20"/>
                <w:szCs w:val="20"/>
              </w:rPr>
              <w:t>4,04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51 - trokar do klatki piersiowej do narzędzi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997625" w:rsidRPr="00613F20" w:rsidRDefault="00997625" w:rsidP="00613F20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="00CC331A">
              <w:rPr>
                <w:rFonts w:ascii="Arial Narrow" w:hAnsi="Arial Narrow"/>
                <w:sz w:val="20"/>
                <w:szCs w:val="20"/>
              </w:rPr>
              <w:t xml:space="preserve"> banku - 15</w:t>
            </w:r>
            <w:r w:rsidRPr="00613F20">
              <w:rPr>
                <w:rFonts w:ascii="Arial Narrow" w:hAnsi="Arial Narrow"/>
                <w:sz w:val="20"/>
                <w:szCs w:val="20"/>
              </w:rPr>
              <w:t>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CC33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</w:t>
            </w:r>
            <w:r w:rsidR="00CC331A">
              <w:rPr>
                <w:rFonts w:ascii="Arial Narrow" w:hAnsi="Arial Narrow"/>
                <w:sz w:val="20"/>
                <w:szCs w:val="20"/>
              </w:rPr>
              <w:t>100</w:t>
            </w:r>
            <w:r w:rsidRPr="00613F20">
              <w:rPr>
                <w:rFonts w:ascii="Arial Narrow" w:hAnsi="Arial Narrow"/>
                <w:sz w:val="20"/>
                <w:szCs w:val="20"/>
              </w:rPr>
              <w:t>,00</w:t>
            </w:r>
          </w:p>
        </w:tc>
      </w:tr>
      <w:tr w:rsidR="00997625" w:rsidRPr="00613F20" w:rsidTr="00613F20">
        <w:tc>
          <w:tcPr>
            <w:tcW w:w="2169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52 - nóż harmoniczny laparoskopowy jednorazowego użytku</w:t>
            </w:r>
          </w:p>
        </w:tc>
        <w:tc>
          <w:tcPr>
            <w:tcW w:w="2793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SURG-TECH LEKI I </w:t>
            </w:r>
            <w:proofErr w:type="gramStart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>KUCHARSKI  SPÓŁKA</w:t>
            </w:r>
            <w:proofErr w:type="gramEnd"/>
            <w:r w:rsidRPr="00613F2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KOMANDYTOWA</w:t>
            </w:r>
          </w:p>
          <w:p w:rsidR="00997625" w:rsidRPr="00613F20" w:rsidRDefault="00997625" w:rsidP="00613F20">
            <w:pPr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UL. </w:t>
            </w:r>
            <w:r w:rsidR="009E79FE" w:rsidRPr="00613F20">
              <w:rPr>
                <w:rFonts w:ascii="Arial Narrow" w:hAnsi="Arial Narrow"/>
                <w:sz w:val="20"/>
                <w:szCs w:val="20"/>
              </w:rPr>
              <w:t xml:space="preserve">Szafirowa </w:t>
            </w:r>
            <w:r w:rsidRPr="00613F20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997625" w:rsidRPr="00613F20" w:rsidRDefault="00997625" w:rsidP="009E79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62-020 </w:t>
            </w:r>
            <w:r w:rsidR="009E79FE" w:rsidRPr="00613F20">
              <w:rPr>
                <w:rFonts w:ascii="Arial Narrow" w:hAnsi="Arial Narrow"/>
                <w:sz w:val="20"/>
                <w:szCs w:val="20"/>
              </w:rPr>
              <w:t>Jasin</w:t>
            </w:r>
          </w:p>
        </w:tc>
        <w:tc>
          <w:tcPr>
            <w:tcW w:w="2976" w:type="dxa"/>
            <w:shd w:val="clear" w:color="auto" w:fill="auto"/>
          </w:tcPr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613F20" w:rsidRPr="00613F20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613F20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997625" w:rsidRPr="00613F20" w:rsidRDefault="00997625" w:rsidP="00613F20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7625" w:rsidRPr="00613F20" w:rsidRDefault="00997625" w:rsidP="00613F2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13F2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613F20" w:rsidRDefault="00613F20" w:rsidP="00613F20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613F20" w:rsidRDefault="00B464D3" w:rsidP="00613F20">
      <w:pPr>
        <w:spacing w:before="480" w:after="480" w:line="360" w:lineRule="auto"/>
        <w:ind w:left="7363" w:firstLine="425"/>
        <w:jc w:val="center"/>
        <w:rPr>
          <w:rFonts w:ascii="Arial Narrow" w:hAnsi="Arial Narrow"/>
          <w:i/>
          <w:sz w:val="22"/>
          <w:szCs w:val="22"/>
        </w:rPr>
      </w:pPr>
      <w:r w:rsidRPr="00613F20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40082" w:rsidRPr="006716A4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 xml:space="preserve">7 </w:t>
      </w:r>
      <w:r w:rsidRPr="006716A4">
        <w:rPr>
          <w:rFonts w:ascii="Arial Narrow" w:hAnsi="Arial Narrow"/>
          <w:bCs/>
          <w:sz w:val="20"/>
          <w:szCs w:val="20"/>
        </w:rPr>
        <w:t>ark.</w:t>
      </w:r>
    </w:p>
    <w:p w:rsidR="00040082" w:rsidRPr="00A9692D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A9692D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A9692D">
        <w:rPr>
          <w:rFonts w:ascii="Arial Narrow" w:hAnsi="Arial Narrow"/>
          <w:bCs/>
          <w:sz w:val="20"/>
          <w:szCs w:val="20"/>
        </w:rPr>
        <w:t>. 1 - biuro przepustek T2612 B5</w:t>
      </w:r>
    </w:p>
    <w:p w:rsidR="00040082" w:rsidRPr="00A9692D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A9692D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A9692D">
        <w:rPr>
          <w:rFonts w:ascii="Arial Narrow" w:hAnsi="Arial Narrow"/>
          <w:bCs/>
          <w:sz w:val="20"/>
          <w:szCs w:val="20"/>
        </w:rPr>
        <w:t>. 2 - hol szpitala</w:t>
      </w:r>
    </w:p>
    <w:p w:rsidR="00040082" w:rsidRPr="006716A4" w:rsidRDefault="00040082" w:rsidP="0004008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613F20" w:rsidRPr="00613F20" w:rsidRDefault="00040082" w:rsidP="00040082">
      <w:pPr>
        <w:tabs>
          <w:tab w:val="left" w:pos="8820"/>
        </w:tabs>
        <w:rPr>
          <w:rFonts w:ascii="Arial Narrow" w:hAnsi="Arial Narrow"/>
          <w:sz w:val="32"/>
          <w:szCs w:val="3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2-07-29</w:t>
      </w:r>
    </w:p>
    <w:sectPr w:rsidR="00613F20" w:rsidRPr="00613F20" w:rsidSect="00211A34"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F20" w:rsidRDefault="00613F20">
      <w:r>
        <w:separator/>
      </w:r>
    </w:p>
  </w:endnote>
  <w:endnote w:type="continuationSeparator" w:id="0">
    <w:p w:rsidR="00613F20" w:rsidRDefault="0061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082" w:rsidRPr="00040082" w:rsidRDefault="00040082">
    <w:pPr>
      <w:pStyle w:val="Stopka"/>
      <w:jc w:val="right"/>
      <w:rPr>
        <w:sz w:val="20"/>
        <w:szCs w:val="20"/>
      </w:rPr>
    </w:pPr>
    <w:r w:rsidRPr="00040082">
      <w:rPr>
        <w:sz w:val="20"/>
        <w:szCs w:val="20"/>
      </w:rPr>
      <w:fldChar w:fldCharType="begin"/>
    </w:r>
    <w:r w:rsidRPr="00040082">
      <w:rPr>
        <w:sz w:val="20"/>
        <w:szCs w:val="20"/>
      </w:rPr>
      <w:instrText xml:space="preserve"> PAGE   \* MERGEFORMAT </w:instrText>
    </w:r>
    <w:r w:rsidRPr="00040082">
      <w:rPr>
        <w:sz w:val="20"/>
        <w:szCs w:val="20"/>
      </w:rPr>
      <w:fldChar w:fldCharType="separate"/>
    </w:r>
    <w:r w:rsidR="00A9692D">
      <w:rPr>
        <w:noProof/>
        <w:sz w:val="20"/>
        <w:szCs w:val="20"/>
      </w:rPr>
      <w:t>14</w:t>
    </w:r>
    <w:r w:rsidRPr="00040082">
      <w:rPr>
        <w:noProof/>
        <w:sz w:val="20"/>
        <w:szCs w:val="20"/>
      </w:rPr>
      <w:fldChar w:fldCharType="end"/>
    </w:r>
  </w:p>
  <w:p w:rsidR="00613F20" w:rsidRDefault="00613F2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F20" w:rsidRDefault="00613F20">
      <w:r>
        <w:separator/>
      </w:r>
    </w:p>
  </w:footnote>
  <w:footnote w:type="continuationSeparator" w:id="0">
    <w:p w:rsidR="00613F20" w:rsidRDefault="00613F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9CA"/>
    <w:rsid w:val="00022322"/>
    <w:rsid w:val="00040082"/>
    <w:rsid w:val="00042497"/>
    <w:rsid w:val="000769CA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3F20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7625"/>
    <w:rsid w:val="009D64B0"/>
    <w:rsid w:val="009E79FE"/>
    <w:rsid w:val="009F0E5C"/>
    <w:rsid w:val="00A029B8"/>
    <w:rsid w:val="00A91321"/>
    <w:rsid w:val="00A9692D"/>
    <w:rsid w:val="00AA02AC"/>
    <w:rsid w:val="00B32D12"/>
    <w:rsid w:val="00B464D3"/>
    <w:rsid w:val="00B72988"/>
    <w:rsid w:val="00B8185B"/>
    <w:rsid w:val="00BC6F7F"/>
    <w:rsid w:val="00BD2174"/>
    <w:rsid w:val="00C423DD"/>
    <w:rsid w:val="00C60D7B"/>
    <w:rsid w:val="00C65E53"/>
    <w:rsid w:val="00CA0B33"/>
    <w:rsid w:val="00CA3511"/>
    <w:rsid w:val="00CC331A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04008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14</Pages>
  <Words>5410</Words>
  <Characters>29734</Characters>
  <Application>Microsoft Office Word</Application>
  <DocSecurity>0</DocSecurity>
  <Lines>247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8</cp:revision>
  <cp:lastPrinted>2022-07-29T11:43:00Z</cp:lastPrinted>
  <dcterms:created xsi:type="dcterms:W3CDTF">2022-07-29T09:20:00Z</dcterms:created>
  <dcterms:modified xsi:type="dcterms:W3CDTF">2022-07-29T11:43:00Z</dcterms:modified>
</cp:coreProperties>
</file>