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362569">
        <w:rPr>
          <w:rFonts w:ascii="Arial Narrow" w:hAnsi="Arial Narrow"/>
          <w:sz w:val="24"/>
        </w:rPr>
        <w:t xml:space="preserve"> 4</w:t>
      </w:r>
      <w:bookmarkStart w:id="0" w:name="_GoBack"/>
      <w:bookmarkEnd w:id="0"/>
      <w:r w:rsidR="00CD0CF6">
        <w:rPr>
          <w:rFonts w:ascii="Arial Narrow" w:hAnsi="Arial Narrow"/>
          <w:sz w:val="24"/>
        </w:rPr>
        <w:t xml:space="preserve">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CD0CF6" w:rsidRDefault="00CD0CF6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CD0CF6">
        <w:rPr>
          <w:rFonts w:ascii="Arial Narrow" w:hAnsi="Arial Narrow"/>
          <w:b/>
          <w:sz w:val="24"/>
        </w:rPr>
        <w:t>Dostawy materiałów eksploatacyjnych do aparatury medycznej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097"/>
        <w:gridCol w:w="2305"/>
        <w:gridCol w:w="1559"/>
        <w:gridCol w:w="1560"/>
        <w:gridCol w:w="2515"/>
      </w:tblGrid>
      <w:tr w:rsidR="006934EF" w:rsidRPr="00BE241D" w:rsidTr="00CD0CF6">
        <w:tc>
          <w:tcPr>
            <w:tcW w:w="568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97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CD0CF6">
        <w:trPr>
          <w:trHeight w:val="765"/>
        </w:trPr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CD0CF6">
        <w:tc>
          <w:tcPr>
            <w:tcW w:w="568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97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5A46C4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5A46C4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5A46C4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362569"/>
    <w:rsid w:val="00413239"/>
    <w:rsid w:val="00415918"/>
    <w:rsid w:val="0052194E"/>
    <w:rsid w:val="00573946"/>
    <w:rsid w:val="005A46C4"/>
    <w:rsid w:val="005C5D15"/>
    <w:rsid w:val="005D5CB4"/>
    <w:rsid w:val="00674638"/>
    <w:rsid w:val="00680C2A"/>
    <w:rsid w:val="006934EF"/>
    <w:rsid w:val="007741FE"/>
    <w:rsid w:val="007C3CB2"/>
    <w:rsid w:val="00870FD4"/>
    <w:rsid w:val="009369B5"/>
    <w:rsid w:val="009F0B28"/>
    <w:rsid w:val="009F4905"/>
    <w:rsid w:val="00A00DC2"/>
    <w:rsid w:val="00A3155B"/>
    <w:rsid w:val="00BE241D"/>
    <w:rsid w:val="00C2420E"/>
    <w:rsid w:val="00C433DD"/>
    <w:rsid w:val="00C515E6"/>
    <w:rsid w:val="00CD0CF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2022-08-01T07:42:00Z</cp:lastPrinted>
  <dcterms:created xsi:type="dcterms:W3CDTF">2022-08-01T07:42:00Z</dcterms:created>
  <dcterms:modified xsi:type="dcterms:W3CDTF">2022-08-01T07:42:00Z</dcterms:modified>
</cp:coreProperties>
</file>