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44" w:rsidRDefault="004332BD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963D44" w:rsidRDefault="004332BD">
      <w:pPr>
        <w:spacing w:before="1"/>
        <w:ind w:left="3103" w:right="3124"/>
        <w:jc w:val="center"/>
        <w:rPr>
          <w:b/>
          <w:sz w:val="18"/>
        </w:rPr>
      </w:pPr>
      <w:r>
        <w:rPr>
          <w:b/>
          <w:sz w:val="18"/>
        </w:rPr>
        <w:t>Dostawy sukcesywne mleka i przetworów mlecznych</w:t>
      </w:r>
    </w:p>
    <w:p w:rsidR="00D923BA" w:rsidRDefault="00D923BA">
      <w:pPr>
        <w:spacing w:before="1"/>
        <w:ind w:left="3103" w:right="3124"/>
        <w:jc w:val="center"/>
        <w:rPr>
          <w:b/>
          <w:sz w:val="18"/>
        </w:rPr>
      </w:pPr>
      <w:r>
        <w:rPr>
          <w:b/>
          <w:sz w:val="18"/>
        </w:rPr>
        <w:t>Sprawa 99/2022</w:t>
      </w:r>
    </w:p>
    <w:p w:rsidR="00963D44" w:rsidRDefault="004332BD" w:rsidP="00D923BA">
      <w:pPr>
        <w:pStyle w:val="Tekstpodstawowy"/>
        <w:spacing w:before="3"/>
        <w:ind w:left="0"/>
        <w:rPr>
          <w:b/>
          <w:sz w:val="1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5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963D44" w:rsidRDefault="004332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963D44" w:rsidRDefault="004332B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963D44" w:rsidRDefault="004332BD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963D44" w:rsidRDefault="004332BD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963D44" w:rsidRDefault="004332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963D44" w:rsidRDefault="004332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963D44" w:rsidRDefault="004332B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963D44" w:rsidRDefault="004332BD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963D44" w:rsidRDefault="00963D44">
      <w:pPr>
        <w:pStyle w:val="Tekstpodstawowy"/>
        <w:spacing w:before="8"/>
        <w:ind w:left="0"/>
        <w:rPr>
          <w:b/>
          <w:sz w:val="17"/>
        </w:rPr>
      </w:pPr>
    </w:p>
    <w:p w:rsidR="00963D44" w:rsidRDefault="004332B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963D44" w:rsidRDefault="00963D44">
      <w:pPr>
        <w:pStyle w:val="Tekstpodstawowy"/>
        <w:spacing w:before="8"/>
        <w:ind w:left="0"/>
        <w:rPr>
          <w:b/>
          <w:sz w:val="17"/>
        </w:rPr>
      </w:pPr>
    </w:p>
    <w:p w:rsidR="00963D44" w:rsidRDefault="004332BD">
      <w:pPr>
        <w:spacing w:before="1"/>
        <w:ind w:left="106"/>
        <w:rPr>
          <w:sz w:val="19"/>
        </w:rPr>
      </w:pPr>
      <w:r>
        <w:rPr>
          <w:sz w:val="19"/>
        </w:rPr>
        <w:t>Dostawy sukcesywne mleka i przetworów mlecznych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ocds-148610-4e9fc292-125b-11ed-8c68-c68bc3dc99bc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>2.5.)</w:t>
      </w:r>
      <w:r>
        <w:rPr>
          <w:b/>
          <w:sz w:val="18"/>
        </w:rPr>
        <w:t xml:space="preserve"> Numer ogłoszenia: </w:t>
      </w:r>
      <w:r>
        <w:rPr>
          <w:sz w:val="18"/>
        </w:rPr>
        <w:t>2022/BZP 00288292/01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2022-08-02 14:18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</w:t>
      </w:r>
      <w:r>
        <w:rPr>
          <w:b/>
          <w:sz w:val="18"/>
        </w:rPr>
        <w:t>kator pozycji planu postępowań:</w:t>
      </w:r>
    </w:p>
    <w:p w:rsidR="00963D44" w:rsidRDefault="00963D44">
      <w:pPr>
        <w:pStyle w:val="Tekstpodstawowy"/>
        <w:spacing w:before="8"/>
        <w:ind w:left="0"/>
        <w:rPr>
          <w:b/>
          <w:sz w:val="17"/>
        </w:rPr>
      </w:pPr>
    </w:p>
    <w:p w:rsidR="00963D44" w:rsidRDefault="004332BD">
      <w:pPr>
        <w:spacing w:before="1"/>
        <w:ind w:left="106"/>
        <w:rPr>
          <w:sz w:val="19"/>
        </w:rPr>
      </w:pPr>
      <w:r>
        <w:rPr>
          <w:sz w:val="19"/>
        </w:rPr>
        <w:t>1.2.39 Mleko i przetwory mleczne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963D44" w:rsidRDefault="004332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 Czy zamówienie albo umowa ramowa dotyczy projektu lub programu współfinansowa</w:t>
      </w:r>
      <w:r>
        <w:rPr>
          <w:b/>
          <w:sz w:val="18"/>
        </w:rPr>
        <w:t xml:space="preserve">nego ze środków Unii Europejskiej: </w:t>
      </w:r>
      <w:r>
        <w:rPr>
          <w:sz w:val="18"/>
        </w:rPr>
        <w:t>Nie</w:t>
      </w:r>
    </w:p>
    <w:p w:rsidR="00963D44" w:rsidRDefault="004332B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963D44" w:rsidRDefault="00963D44">
      <w:pPr>
        <w:rPr>
          <w:sz w:val="18"/>
        </w:rPr>
        <w:sectPr w:rsidR="00963D44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963D44" w:rsidRDefault="004332BD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</w:t>
      </w:r>
      <w:r>
        <w:rPr>
          <w:sz w:val="19"/>
        </w:rPr>
        <w:t>t 1 ustawy</w:t>
      </w:r>
    </w:p>
    <w:p w:rsidR="00963D44" w:rsidRDefault="004332BD">
      <w:pPr>
        <w:pStyle w:val="Tekstpodstawowy"/>
        <w:spacing w:before="9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963D44" w:rsidRDefault="004332B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963D44" w:rsidRDefault="004332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963D44" w:rsidRDefault="004332B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963D44" w:rsidRDefault="004332BD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3"/>
          <w:sz w:val="18"/>
        </w:rPr>
        <w:t xml:space="preserve"> </w:t>
      </w:r>
      <w:r>
        <w:rPr>
          <w:sz w:val="18"/>
        </w:rPr>
        <w:t>pr</w:t>
      </w:r>
      <w:r>
        <w:rPr>
          <w:sz w:val="18"/>
        </w:rPr>
        <w:t>owadzone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pod</w:t>
      </w:r>
      <w:r>
        <w:rPr>
          <w:spacing w:val="-3"/>
          <w:sz w:val="18"/>
        </w:rPr>
        <w:t xml:space="preserve"> </w:t>
      </w:r>
      <w:r>
        <w:rPr>
          <w:sz w:val="18"/>
        </w:rPr>
        <w:t>nazwą:</w:t>
      </w:r>
      <w:r>
        <w:rPr>
          <w:spacing w:val="-4"/>
          <w:sz w:val="18"/>
        </w:rPr>
        <w:t xml:space="preserve"> </w:t>
      </w:r>
      <w:r>
        <w:rPr>
          <w:sz w:val="18"/>
        </w:rPr>
        <w:t>"Dostawy</w:t>
      </w:r>
      <w:r>
        <w:rPr>
          <w:spacing w:val="-3"/>
          <w:sz w:val="18"/>
        </w:rPr>
        <w:t xml:space="preserve"> </w:t>
      </w:r>
      <w:r>
        <w:rPr>
          <w:sz w:val="18"/>
        </w:rPr>
        <w:t>sukcesywne</w:t>
      </w:r>
      <w:r>
        <w:rPr>
          <w:spacing w:val="-3"/>
          <w:sz w:val="18"/>
        </w:rPr>
        <w:t xml:space="preserve"> </w:t>
      </w:r>
      <w:r>
        <w:rPr>
          <w:sz w:val="18"/>
        </w:rPr>
        <w:t>mleka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przetworów</w:t>
      </w:r>
      <w:r>
        <w:rPr>
          <w:spacing w:val="-3"/>
          <w:sz w:val="18"/>
        </w:rPr>
        <w:t xml:space="preserve"> </w:t>
      </w:r>
      <w:r>
        <w:rPr>
          <w:sz w:val="18"/>
        </w:rPr>
        <w:t>mlecznych"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99/2022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</w:t>
      </w:r>
      <w:r>
        <w:rPr>
          <w:sz w:val="18"/>
        </w:rPr>
        <w:t xml:space="preserve">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963D44" w:rsidRDefault="004332BD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963D44" w:rsidRDefault="004332BD">
      <w:pPr>
        <w:pStyle w:val="Akapitzlist"/>
        <w:numPr>
          <w:ilvl w:val="0"/>
          <w:numId w:val="10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963D44" w:rsidRDefault="004332BD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963D44" w:rsidRDefault="004332BD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963D44" w:rsidRDefault="004332BD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 xml:space="preserve">do składania kwalifikowanego podpisu elektronicznego zaleca się stosowanie algorytmu </w:t>
      </w:r>
      <w:r>
        <w:rPr>
          <w:sz w:val="18"/>
        </w:rPr>
        <w:t>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963D44" w:rsidRDefault="004332B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963D44" w:rsidRDefault="004332B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963D44" w:rsidRDefault="004332BD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963D44" w:rsidRDefault="004332BD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963D44" w:rsidRDefault="004332BD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963D44" w:rsidRDefault="004332BD">
      <w:pPr>
        <w:pStyle w:val="Tekstpodstawowy"/>
        <w:spacing w:before="9"/>
      </w:pPr>
      <w:r>
        <w:t>.xlsx,.xml.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963D44" w:rsidRDefault="004332BD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963D44" w:rsidRDefault="004332BD">
      <w:pPr>
        <w:pStyle w:val="Akapitzlist"/>
        <w:numPr>
          <w:ilvl w:val="0"/>
          <w:numId w:val="7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963D44" w:rsidRDefault="004332BD">
      <w:pPr>
        <w:pStyle w:val="Akapitzlist"/>
        <w:numPr>
          <w:ilvl w:val="0"/>
          <w:numId w:val="7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963D44" w:rsidRDefault="004332BD">
      <w:pPr>
        <w:pStyle w:val="Akapitzlist"/>
        <w:numPr>
          <w:ilvl w:val="0"/>
          <w:numId w:val="11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963D44" w:rsidRDefault="004332BD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963D44" w:rsidRDefault="004332B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</w:t>
      </w:r>
      <w:r>
        <w:rPr>
          <w:b/>
          <w:sz w:val="18"/>
        </w:rPr>
        <w:t>yki, w jakich mogą być sporządzane dokumenty składane w postępowaniu:</w:t>
      </w:r>
    </w:p>
    <w:p w:rsidR="00963D44" w:rsidRDefault="004332BD">
      <w:pPr>
        <w:ind w:left="106"/>
        <w:rPr>
          <w:sz w:val="19"/>
        </w:rPr>
      </w:pPr>
      <w:r>
        <w:rPr>
          <w:sz w:val="19"/>
        </w:rPr>
        <w:t>polski</w:t>
      </w:r>
    </w:p>
    <w:p w:rsidR="00963D44" w:rsidRDefault="004332BD">
      <w:pPr>
        <w:pStyle w:val="Tekstpodstawowy"/>
        <w:spacing w:before="175" w:line="249" w:lineRule="auto"/>
        <w:ind w:right="150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</w:t>
      </w:r>
      <w:proofErr w:type="spellStart"/>
      <w:r>
        <w:t>Dz.Urz</w:t>
      </w:r>
      <w:proofErr w:type="spellEnd"/>
      <w:r>
        <w:t>. UE L 119 z 4 maja 2016r.), dalej: RODO, tym samym dane osobowe podane przez Wykonawcę będą przetwarzane zgodnie z RODO oraz zgodnie z</w:t>
      </w:r>
    </w:p>
    <w:p w:rsidR="00963D44" w:rsidRDefault="00963D44">
      <w:pPr>
        <w:spacing w:line="249" w:lineRule="auto"/>
        <w:sectPr w:rsidR="00963D44">
          <w:pgSz w:w="11900" w:h="16840"/>
          <w:pgMar w:top="720" w:right="540" w:bottom="140" w:left="560" w:header="56" w:footer="0" w:gutter="0"/>
          <w:cols w:space="708"/>
        </w:sectPr>
      </w:pPr>
    </w:p>
    <w:p w:rsidR="00963D44" w:rsidRDefault="00963D44">
      <w:pPr>
        <w:pStyle w:val="Tekstpodstawowy"/>
        <w:spacing w:before="10"/>
        <w:ind w:left="0"/>
        <w:rPr>
          <w:sz w:val="17"/>
        </w:rPr>
      </w:pPr>
    </w:p>
    <w:p w:rsidR="00963D44" w:rsidRDefault="004332BD">
      <w:pPr>
        <w:pStyle w:val="Tekstpodstawowy"/>
        <w:spacing w:before="94"/>
      </w:pPr>
      <w:r>
        <w:t>przepisami krajowymi. Zamawiający informuje,</w:t>
      </w:r>
      <w:r>
        <w:rPr>
          <w:spacing w:val="-37"/>
        </w:rPr>
        <w:t xml:space="preserve"> </w:t>
      </w:r>
      <w:r>
        <w:t>że:</w:t>
      </w:r>
    </w:p>
    <w:p w:rsidR="00963D44" w:rsidRDefault="004332B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</w:t>
      </w:r>
      <w:r>
        <w:rPr>
          <w:sz w:val="18"/>
        </w:rPr>
        <w:t>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963D44" w:rsidRDefault="004332BD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</w:t>
      </w:r>
      <w:r>
        <w:rPr>
          <w:sz w:val="18"/>
        </w:rPr>
        <w:t>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99/2022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963D44" w:rsidRDefault="004332BD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963D44" w:rsidRDefault="004332B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963D44" w:rsidRDefault="004332BD">
      <w:pPr>
        <w:pStyle w:val="Tekstpodstawowy"/>
        <w:spacing w:before="3" w:line="249" w:lineRule="auto"/>
      </w:pPr>
      <w:r>
        <w:t>Wykonawca jest zobowiązany do wypełnienia wszystkich obowiązków formalnoprawnych wymaganych przez RODO i związanych z udzi</w:t>
      </w:r>
      <w:r>
        <w:t>ałem w przedmiotowym postępowaniu. Do obowiązków tych należą:</w:t>
      </w:r>
    </w:p>
    <w:p w:rsidR="00963D44" w:rsidRDefault="004332BD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963D44" w:rsidRDefault="004332BD">
      <w:pPr>
        <w:pStyle w:val="Akapitzlist"/>
        <w:numPr>
          <w:ilvl w:val="0"/>
          <w:numId w:val="5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963D44" w:rsidRDefault="004332B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963D44" w:rsidRDefault="004332B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963D44" w:rsidRDefault="004332BD">
      <w:pPr>
        <w:pStyle w:val="Akapitzlist"/>
        <w:numPr>
          <w:ilvl w:val="0"/>
          <w:numId w:val="4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963D44" w:rsidRDefault="004332BD">
      <w:pPr>
        <w:pStyle w:val="Tekstpodstawowy"/>
        <w:spacing w:before="9"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963D44" w:rsidRDefault="004332BD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963D44" w:rsidRDefault="004332B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963D44" w:rsidRDefault="004332B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963D44" w:rsidRDefault="004332BD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</w:t>
                  </w:r>
                  <w:r>
                    <w:rPr>
                      <w:b/>
                      <w:sz w:val="19"/>
                    </w:rPr>
                    <w:t>OT ZAMÓWIENIA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99/2022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963D44" w:rsidRDefault="004332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Zamawiający uwzględnia aspekty społeczne, środowiskowe lub etykiety w opisie pr</w:t>
      </w:r>
      <w:r>
        <w:rPr>
          <w:b/>
          <w:sz w:val="18"/>
        </w:rPr>
        <w:t xml:space="preserve">zedmiotu zamówienia: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963D44" w:rsidRDefault="004332BD">
      <w:pPr>
        <w:ind w:left="106"/>
        <w:rPr>
          <w:sz w:val="19"/>
        </w:rPr>
      </w:pPr>
      <w:bookmarkStart w:id="0" w:name="_GoBack"/>
      <w:bookmarkEnd w:id="0"/>
      <w:r>
        <w:rPr>
          <w:sz w:val="19"/>
        </w:rPr>
        <w:t>Dostawy sukcesywne mleka i przetworów mlecznych zgodnie z formularzem cenowym i zapisami SWZ.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15500000-3 - Produkty mleczarskie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963D44" w:rsidRDefault="004332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963D44" w:rsidRDefault="004332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dotychczasowemu wykonaw</w:t>
      </w:r>
      <w:r>
        <w:rPr>
          <w:b/>
          <w:sz w:val="18"/>
        </w:rPr>
        <w:t xml:space="preserve">cy zamówień na podobne usługi lub roboty budowlane: </w:t>
      </w:r>
      <w:r>
        <w:rPr>
          <w:sz w:val="18"/>
        </w:rPr>
        <w:t>Nie</w:t>
      </w:r>
    </w:p>
    <w:p w:rsidR="00963D44" w:rsidRDefault="004332B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963D44" w:rsidRDefault="004332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963D44" w:rsidRDefault="00963D44">
      <w:pPr>
        <w:rPr>
          <w:sz w:val="18"/>
        </w:rPr>
        <w:sectPr w:rsidR="00963D44">
          <w:pgSz w:w="11900" w:h="16840"/>
          <w:pgMar w:top="720" w:right="540" w:bottom="140" w:left="560" w:header="56" w:footer="0" w:gutter="0"/>
          <w:cols w:space="708"/>
        </w:sectPr>
      </w:pPr>
    </w:p>
    <w:p w:rsidR="00963D44" w:rsidRDefault="004332BD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4.3.3.) Stosowane kryteria oceny ofert: </w:t>
      </w:r>
      <w:r>
        <w:rPr>
          <w:sz w:val="18"/>
        </w:rPr>
        <w:t>Kryterium ceny oraz kryteria jakościowe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963D44" w:rsidRDefault="004332BD">
      <w:pPr>
        <w:spacing w:before="12" w:line="249" w:lineRule="auto"/>
        <w:ind w:left="106" w:right="384"/>
        <w:rPr>
          <w:sz w:val="19"/>
        </w:rPr>
      </w:pPr>
      <w:r>
        <w:rPr>
          <w:sz w:val="19"/>
        </w:rPr>
        <w:t>serwis posprzedażny, pomoc techniczna, warunki dostawy takic</w:t>
      </w:r>
      <w:r>
        <w:rPr>
          <w:sz w:val="19"/>
        </w:rPr>
        <w:t>h jak termin, sposób lub czas dostawy, oraz okresu realizacji.</w:t>
      </w:r>
    </w:p>
    <w:p w:rsidR="00963D44" w:rsidRDefault="004332B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963D44" w:rsidRDefault="004332B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963D44" w:rsidRDefault="004332BD">
      <w:pPr>
        <w:spacing w:before="11"/>
        <w:ind w:left="106"/>
        <w:rPr>
          <w:sz w:val="19"/>
        </w:rPr>
      </w:pPr>
      <w:r>
        <w:rPr>
          <w:sz w:val="19"/>
        </w:rPr>
        <w:t>inne.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963D44" w:rsidRDefault="004332BD">
      <w:pPr>
        <w:spacing w:before="178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963D44" w:rsidRDefault="004332BD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sz w:val="18"/>
        </w:rPr>
      </w:pPr>
      <w:r>
        <w:rPr>
          <w:b/>
          <w:sz w:val="18"/>
        </w:rPr>
        <w:t>5.1.) Zamawiający przewiduje fakultatywn</w:t>
      </w:r>
      <w:r>
        <w:rPr>
          <w:b/>
          <w:sz w:val="18"/>
        </w:rPr>
        <w:t xml:space="preserve">e podstawy wykluczenia: </w:t>
      </w:r>
      <w:r>
        <w:rPr>
          <w:sz w:val="18"/>
        </w:rPr>
        <w:t>Tak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963D44" w:rsidRDefault="004332B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963D44" w:rsidRDefault="004332BD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963D44" w:rsidRDefault="004332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963D44" w:rsidRDefault="004332BD">
      <w:pPr>
        <w:spacing w:before="11"/>
        <w:ind w:left="106"/>
        <w:rPr>
          <w:sz w:val="19"/>
        </w:rPr>
      </w:pPr>
      <w:r>
        <w:rPr>
          <w:sz w:val="19"/>
        </w:rPr>
        <w:t>Zdolność techniczna lub</w:t>
      </w:r>
      <w:r>
        <w:rPr>
          <w:spacing w:val="10"/>
          <w:sz w:val="19"/>
        </w:rPr>
        <w:t xml:space="preserve"> </w:t>
      </w:r>
      <w:r>
        <w:rPr>
          <w:sz w:val="19"/>
        </w:rPr>
        <w:t>zawodowa</w:t>
      </w:r>
    </w:p>
    <w:p w:rsidR="00963D44" w:rsidRDefault="004332BD">
      <w:pPr>
        <w:spacing w:before="10" w:line="249" w:lineRule="auto"/>
        <w:ind w:left="106" w:right="150"/>
        <w:rPr>
          <w:sz w:val="19"/>
        </w:rPr>
      </w:pPr>
      <w:r>
        <w:rPr>
          <w:sz w:val="19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( zgodnie z zapisami </w:t>
      </w:r>
      <w:r>
        <w:rPr>
          <w:sz w:val="19"/>
        </w:rPr>
        <w:t>SWZ)</w:t>
      </w:r>
    </w:p>
    <w:p w:rsidR="00963D44" w:rsidRDefault="004332BD">
      <w:pPr>
        <w:spacing w:before="2" w:line="249" w:lineRule="auto"/>
        <w:ind w:left="106" w:right="384"/>
        <w:rPr>
          <w:sz w:val="19"/>
        </w:rPr>
      </w:pPr>
      <w:r>
        <w:rPr>
          <w:sz w:val="19"/>
        </w:rPr>
        <w:t>Uprawnienia do prowadzenia określonej działalności gospodarczej lub zawodowej, o ile wynika to z odrębnych przepisów O udzielenie zamówienia publicznego mogą ubiegać się wykonawcy, którzy spełniają warunki, dotyczące posiadania uprawnień do prowadzeni</w:t>
      </w:r>
      <w:r>
        <w:rPr>
          <w:sz w:val="19"/>
        </w:rPr>
        <w:t>a określonej działalności gospodarczej lub zawodowej, o ile wynika to z odrębnych przepisów. Ocena spełniania warunków udziału w postępowaniu będzie dokonana na zasadzie spełnia/nie spełnia. ( zgodnie z zapisami SWZ)</w:t>
      </w:r>
    </w:p>
    <w:p w:rsidR="00963D44" w:rsidRDefault="004332BD">
      <w:pPr>
        <w:spacing w:before="170"/>
        <w:ind w:left="106"/>
        <w:rPr>
          <w:sz w:val="18"/>
        </w:rPr>
      </w:pPr>
      <w:r>
        <w:rPr>
          <w:b/>
          <w:sz w:val="18"/>
        </w:rPr>
        <w:t>5.5.) Zamawiający wymaga złożenia oświa</w:t>
      </w:r>
      <w:r>
        <w:rPr>
          <w:b/>
          <w:sz w:val="18"/>
        </w:rPr>
        <w:t xml:space="preserve">dczenia, o którym mowa w art.125 ust. 1 ustawy: </w:t>
      </w:r>
      <w:r>
        <w:rPr>
          <w:sz w:val="18"/>
        </w:rPr>
        <w:t>Tak</w:t>
      </w:r>
    </w:p>
    <w:p w:rsidR="00963D44" w:rsidRDefault="004332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963D44" w:rsidRDefault="004332BD">
      <w:pPr>
        <w:pStyle w:val="Tekstpodstawowy"/>
        <w:spacing w:before="2" w:line="249" w:lineRule="auto"/>
        <w:ind w:right="4840"/>
      </w:pPr>
      <w:r>
        <w:t>Zaświadczenie właściwego naczelnika urzędu skarbowego Zaświadczen</w:t>
      </w:r>
      <w:r>
        <w:t>ie z ZUS lub KRUS</w:t>
      </w:r>
    </w:p>
    <w:p w:rsidR="00963D44" w:rsidRDefault="004332BD">
      <w:pPr>
        <w:pStyle w:val="Tekstpodstawowy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963D44" w:rsidRDefault="004332BD">
      <w:pPr>
        <w:pStyle w:val="Tekstpodstawowy"/>
        <w:spacing w:before="10"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963D44" w:rsidRDefault="004332BD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963D44" w:rsidRDefault="004332BD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 dowodowych na potwierdzenie spełniania waru</w:t>
      </w:r>
      <w:r>
        <w:rPr>
          <w:b/>
          <w:sz w:val="18"/>
        </w:rPr>
        <w:t xml:space="preserve">nków udziału w postępowaniu: </w:t>
      </w:r>
      <w:r>
        <w:rPr>
          <w:sz w:val="18"/>
        </w:rPr>
        <w:t>wykaz dostaw</w:t>
      </w:r>
    </w:p>
    <w:p w:rsidR="00963D44" w:rsidRDefault="004332BD">
      <w:pPr>
        <w:pStyle w:val="Tekstpodstawowy"/>
      </w:pPr>
      <w:r>
        <w:t>Aktualna Decyzja Powiatowego Inspektora Weterynarii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963D44" w:rsidRDefault="004332BD">
      <w:pPr>
        <w:spacing w:before="12" w:line="249" w:lineRule="auto"/>
        <w:ind w:left="106" w:right="150"/>
        <w:rPr>
          <w:sz w:val="19"/>
        </w:rPr>
      </w:pPr>
      <w:r>
        <w:rPr>
          <w:sz w:val="19"/>
        </w:rPr>
        <w:t>Oświadczenie, że towar wytwarzany jest zgodnie z obowiązującymi przepisami polskiego prawa żywnościowego Oświadczen</w:t>
      </w:r>
      <w:r>
        <w:rPr>
          <w:sz w:val="19"/>
        </w:rPr>
        <w:t>ie o wdrożonym systemie HACCP w zakresie wytwarzania i produkcji żywności</w:t>
      </w:r>
    </w:p>
    <w:p w:rsidR="00963D44" w:rsidRDefault="004332BD">
      <w:pPr>
        <w:spacing w:before="2"/>
        <w:ind w:left="106"/>
        <w:rPr>
          <w:sz w:val="19"/>
        </w:rPr>
      </w:pPr>
      <w:r>
        <w:rPr>
          <w:sz w:val="19"/>
        </w:rPr>
        <w:t>Karta produktu na każdy wymieniony produkt - dotyczy wszystkich pozycji</w:t>
      </w:r>
    </w:p>
    <w:p w:rsidR="00963D44" w:rsidRDefault="00963D44">
      <w:pPr>
        <w:rPr>
          <w:sz w:val="19"/>
        </w:rPr>
        <w:sectPr w:rsidR="00963D44">
          <w:pgSz w:w="11900" w:h="16840"/>
          <w:pgMar w:top="720" w:right="540" w:bottom="140" w:left="560" w:header="56" w:footer="0" w:gutter="0"/>
          <w:cols w:space="708"/>
        </w:sectPr>
      </w:pPr>
    </w:p>
    <w:p w:rsidR="00963D44" w:rsidRDefault="004332BD">
      <w:pPr>
        <w:spacing w:before="94"/>
        <w:ind w:left="106"/>
        <w:rPr>
          <w:sz w:val="18"/>
        </w:rPr>
      </w:pPr>
      <w:r>
        <w:rPr>
          <w:b/>
          <w:sz w:val="18"/>
        </w:rPr>
        <w:lastRenderedPageBreak/>
        <w:t xml:space="preserve">5.9.) Zamawiający przewiduje uzupełnienie przedmiotowych środków dowodowych: </w:t>
      </w:r>
      <w:r>
        <w:rPr>
          <w:sz w:val="18"/>
        </w:rPr>
        <w:t>Tak</w:t>
      </w:r>
    </w:p>
    <w:p w:rsidR="00963D44" w:rsidRDefault="004332B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963D44" w:rsidRDefault="004332BD">
      <w:pPr>
        <w:spacing w:before="11" w:line="249" w:lineRule="auto"/>
        <w:ind w:left="106" w:right="150"/>
        <w:rPr>
          <w:sz w:val="19"/>
        </w:rPr>
      </w:pPr>
      <w:r>
        <w:rPr>
          <w:sz w:val="19"/>
        </w:rPr>
        <w:t>Oświadczenie, że towar wytwarzany jest zgodnie z obowiązującymi przepisami polskiego prawa żywnościowego Oświadczenie o wdrożonym systemie HACCP w zakresie wytwarzania i produ</w:t>
      </w:r>
      <w:r>
        <w:rPr>
          <w:sz w:val="19"/>
        </w:rPr>
        <w:t>kcji żywności</w:t>
      </w:r>
    </w:p>
    <w:p w:rsidR="00963D44" w:rsidRDefault="004332BD">
      <w:pPr>
        <w:spacing w:before="2"/>
        <w:ind w:left="106"/>
        <w:rPr>
          <w:sz w:val="19"/>
        </w:rPr>
      </w:pPr>
      <w:r>
        <w:rPr>
          <w:sz w:val="19"/>
        </w:rPr>
        <w:t>Karta produktu na każdy wymieniony produkt - dotyczy wszystkich pozycji</w:t>
      </w:r>
    </w:p>
    <w:p w:rsidR="00963D44" w:rsidRDefault="004332BD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963D44" w:rsidRDefault="004332BD">
      <w:pPr>
        <w:spacing w:before="12" w:line="249" w:lineRule="auto"/>
        <w:ind w:left="106" w:right="9121"/>
        <w:rPr>
          <w:sz w:val="19"/>
        </w:rPr>
      </w:pPr>
      <w:r>
        <w:rPr>
          <w:sz w:val="19"/>
        </w:rPr>
        <w:t>Formularz oferty Formularz cenowy</w:t>
      </w:r>
    </w:p>
    <w:p w:rsidR="00963D44" w:rsidRDefault="004332BD">
      <w:pPr>
        <w:spacing w:before="1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963D44" w:rsidRDefault="004332BD">
      <w:pPr>
        <w:pStyle w:val="Tekstpodstawowy"/>
        <w:spacing w:before="10"/>
        <w:ind w:left="0"/>
        <w:rPr>
          <w:sz w:val="10"/>
        </w:rPr>
      </w:pPr>
      <w: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</w:t>
                  </w:r>
                  <w:r>
                    <w:rPr>
                      <w:b/>
                      <w:sz w:val="19"/>
                    </w:rPr>
                    <w:t>A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963D44" w:rsidRDefault="004332B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</w:t>
      </w:r>
      <w:r>
        <w:rPr>
          <w:sz w:val="19"/>
        </w:rPr>
        <w:t>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963D44" w:rsidRDefault="004332B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963D44" w:rsidRDefault="004332B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963D44" w:rsidRDefault="004332BD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963D44" w:rsidRDefault="004332B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963D44" w:rsidRDefault="004332B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</w:t>
      </w:r>
      <w:r>
        <w:rPr>
          <w:sz w:val="19"/>
        </w:rPr>
        <w:t>nawców, dokument ”Oświadczenia o niepodleganiu wykluczeniu oraz spełnianiu warunków udziału”, o którym mowa w pkt. 9.1 SWZ, składa każdy z Wykonawców wspólnie ubiegających się o zamówienie. Oświadczenia te potwierdzają brak podstaw wykluczenia oraz spełnia</w:t>
      </w:r>
      <w:r>
        <w:rPr>
          <w:sz w:val="19"/>
        </w:rPr>
        <w:t>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963D44" w:rsidRDefault="004332B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Zamawiający przewiduje unieważnienie postępowania, jeśli środki publiczne, które zamierzał przeznaczyć na sfinansowanie ca</w:t>
      </w:r>
      <w:r>
        <w:rPr>
          <w:b/>
          <w:sz w:val="18"/>
        </w:rPr>
        <w:t xml:space="preserve">łości lub części zamówienia nie zostały przyznane: </w:t>
      </w:r>
      <w:r>
        <w:rPr>
          <w:sz w:val="18"/>
        </w:rPr>
        <w:t>Nie</w:t>
      </w:r>
    </w:p>
    <w:p w:rsidR="00963D44" w:rsidRDefault="004332BD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963D44" w:rsidRDefault="004332BD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963D44" w:rsidRDefault="004332BD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 na podsta</w:t>
      </w:r>
      <w:r>
        <w:rPr>
          <w:sz w:val="19"/>
        </w:rPr>
        <w:t>wie której dokonano wyboru Wykonawcy jest możliwa, w szczególności gdy:</w:t>
      </w:r>
    </w:p>
    <w:p w:rsidR="00963D44" w:rsidRDefault="004332B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644" w:firstLine="0"/>
        <w:jc w:val="both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 okresie jej obowiązywania,</w:t>
      </w:r>
    </w:p>
    <w:p w:rsidR="00963D44" w:rsidRDefault="004332BD">
      <w:pPr>
        <w:pStyle w:val="Akapitzlist"/>
        <w:numPr>
          <w:ilvl w:val="0"/>
          <w:numId w:val="1"/>
        </w:numPr>
        <w:tabs>
          <w:tab w:val="left" w:pos="330"/>
        </w:tabs>
        <w:spacing w:before="2"/>
        <w:ind w:left="329"/>
        <w:jc w:val="both"/>
        <w:rPr>
          <w:sz w:val="19"/>
        </w:rPr>
      </w:pPr>
      <w:r>
        <w:rPr>
          <w:sz w:val="19"/>
        </w:rPr>
        <w:t>Zamawiający przewiduje możliwość udzielenia zamó</w:t>
      </w:r>
      <w:r>
        <w:rPr>
          <w:sz w:val="19"/>
        </w:rPr>
        <w:t>wienia dodatkowego w wysokości do 10% wartości</w:t>
      </w:r>
      <w:r>
        <w:rPr>
          <w:spacing w:val="13"/>
          <w:sz w:val="19"/>
        </w:rPr>
        <w:t xml:space="preserve"> </w:t>
      </w:r>
      <w:r>
        <w:rPr>
          <w:sz w:val="19"/>
        </w:rPr>
        <w:t>umowy,</w:t>
      </w:r>
    </w:p>
    <w:p w:rsidR="00963D44" w:rsidRDefault="004332BD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zastrzega sobie prawo do zmian w za</w:t>
      </w:r>
      <w:r>
        <w:rPr>
          <w:sz w:val="19"/>
        </w:rPr>
        <w:t>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963D44" w:rsidRDefault="004332BD">
      <w:pPr>
        <w:spacing w:before="169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7.5.) Zamawiający uwzględnił aspekty </w:t>
      </w:r>
      <w:r>
        <w:rPr>
          <w:b/>
          <w:sz w:val="18"/>
        </w:rPr>
        <w:t xml:space="preserve">społeczne, środowiskowe, innowacyjne lub etykiety związane z realizacją zamówienia: </w:t>
      </w:r>
      <w:r>
        <w:rPr>
          <w:sz w:val="18"/>
        </w:rPr>
        <w:t>Nie</w:t>
      </w:r>
    </w:p>
    <w:p w:rsidR="00963D44" w:rsidRDefault="004332BD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963D44" w:rsidRDefault="004332B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963D44" w:rsidRDefault="00963D44">
      <w:pPr>
        <w:pStyle w:val="Tekstpodstawowy"/>
        <w:ind w:left="0"/>
        <w:rPr>
          <w:sz w:val="10"/>
        </w:rPr>
      </w:pPr>
    </w:p>
    <w:p w:rsidR="00963D44" w:rsidRDefault="004332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2022-08-10 08:00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963D44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2022-08-10 08:30</w:t>
      </w:r>
    </w:p>
    <w:p w:rsidR="00D923BA" w:rsidRDefault="004332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2022-09-08</w:t>
      </w:r>
    </w:p>
    <w:p w:rsidR="00D923BA" w:rsidRDefault="00D923BA" w:rsidP="00D923BA">
      <w:pPr>
        <w:rPr>
          <w:sz w:val="18"/>
        </w:rPr>
      </w:pPr>
    </w:p>
    <w:p w:rsidR="00D923BA" w:rsidRDefault="00D923BA" w:rsidP="00D923BA">
      <w:pPr>
        <w:rPr>
          <w:sz w:val="18"/>
        </w:rPr>
      </w:pPr>
    </w:p>
    <w:p w:rsidR="00963D44" w:rsidRDefault="00D923BA" w:rsidP="00D923BA">
      <w:pPr>
        <w:rPr>
          <w:sz w:val="18"/>
        </w:rPr>
      </w:pPr>
      <w:r>
        <w:rPr>
          <w:sz w:val="18"/>
        </w:rPr>
        <w:t>Wykonano w 2 egz. na 3 ark.</w:t>
      </w:r>
    </w:p>
    <w:p w:rsidR="00D923BA" w:rsidRDefault="00D923BA" w:rsidP="00D923BA">
      <w:pPr>
        <w:rPr>
          <w:sz w:val="18"/>
        </w:rPr>
      </w:pPr>
      <w:r>
        <w:rPr>
          <w:sz w:val="18"/>
        </w:rPr>
        <w:t>Egz. 1 – biuro przepustek</w:t>
      </w:r>
    </w:p>
    <w:p w:rsidR="00D923BA" w:rsidRDefault="00D923BA" w:rsidP="00D923BA">
      <w:pPr>
        <w:rPr>
          <w:sz w:val="18"/>
        </w:rPr>
      </w:pPr>
      <w:r>
        <w:rPr>
          <w:sz w:val="18"/>
        </w:rPr>
        <w:t>Egz. 2 – hol szpitala</w:t>
      </w:r>
    </w:p>
    <w:p w:rsidR="00D923BA" w:rsidRDefault="00D923BA" w:rsidP="00D923BA">
      <w:pPr>
        <w:rPr>
          <w:sz w:val="18"/>
        </w:rPr>
      </w:pPr>
      <w:r>
        <w:rPr>
          <w:sz w:val="18"/>
        </w:rPr>
        <w:t>Wyk. K. Kornowska – tel. 261 417 449</w:t>
      </w:r>
    </w:p>
    <w:p w:rsidR="00D923BA" w:rsidRPr="00D923BA" w:rsidRDefault="00D923BA" w:rsidP="00D923BA">
      <w:pPr>
        <w:rPr>
          <w:sz w:val="18"/>
        </w:rPr>
      </w:pPr>
      <w:r>
        <w:rPr>
          <w:sz w:val="18"/>
        </w:rPr>
        <w:t>Data: 2022-08-02</w:t>
      </w:r>
    </w:p>
    <w:sectPr w:rsidR="00D923BA" w:rsidRPr="00D923BA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2BD" w:rsidRDefault="004332BD">
      <w:r>
        <w:separator/>
      </w:r>
    </w:p>
  </w:endnote>
  <w:endnote w:type="continuationSeparator" w:id="0">
    <w:p w:rsidR="004332BD" w:rsidRDefault="00433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D44" w:rsidRDefault="004332BD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531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4800;mso-position-horizontal-relative:page;mso-position-vertical-relative:page" filled="f" stroked="f">
          <v:textbox inset="0,0,0,0">
            <w:txbxContent>
              <w:p w:rsidR="00963D44" w:rsidRDefault="004332B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2022-08-02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84288;mso-position-horizontal-relative:page;mso-position-vertical-relative:page" filled="f" stroked="f">
          <v:textbox inset="0,0,0,0">
            <w:txbxContent>
              <w:p w:rsidR="00963D44" w:rsidRDefault="004332B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2BD" w:rsidRDefault="004332BD">
      <w:r>
        <w:separator/>
      </w:r>
    </w:p>
  </w:footnote>
  <w:footnote w:type="continuationSeparator" w:id="0">
    <w:p w:rsidR="004332BD" w:rsidRDefault="00433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D44" w:rsidRDefault="004332BD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633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5824;mso-position-horizontal-relative:page;mso-position-vertical-relative:page" filled="f" stroked="f">
          <v:textbox inset="0,0,0,0">
            <w:txbxContent>
              <w:p w:rsidR="00963D44" w:rsidRDefault="004332B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00288292/01 z dnia 2022-08-02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796"/>
    <w:multiLevelType w:val="hybridMultilevel"/>
    <w:tmpl w:val="B442D7CA"/>
    <w:lvl w:ilvl="0" w:tplc="1FD2417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170F4E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E14856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330BEA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6B0806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E1CC09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26CBA9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108A0E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DAA2CD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19E800A6"/>
    <w:multiLevelType w:val="hybridMultilevel"/>
    <w:tmpl w:val="3ECA2254"/>
    <w:lvl w:ilvl="0" w:tplc="70BC6B16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3E0E7B2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35CACF40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5B88042C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6B785B6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846A6858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63D6700A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C246A57A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CF50E2CA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2">
    <w:nsid w:val="1D167ECA"/>
    <w:multiLevelType w:val="hybridMultilevel"/>
    <w:tmpl w:val="B1E660E6"/>
    <w:lvl w:ilvl="0" w:tplc="B360E60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7BAE5C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A181C9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044AFD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364F9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24AFB8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EE2459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7C6541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A18E38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298D406E"/>
    <w:multiLevelType w:val="multilevel"/>
    <w:tmpl w:val="FC864A3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4">
    <w:nsid w:val="337257A6"/>
    <w:multiLevelType w:val="hybridMultilevel"/>
    <w:tmpl w:val="A2623208"/>
    <w:lvl w:ilvl="0" w:tplc="CA96576A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9FE65DC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44FCCD78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2BBC564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536A9294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DA7661BE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19D6933A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A1DABA80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756421D0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5">
    <w:nsid w:val="44011DC1"/>
    <w:multiLevelType w:val="hybridMultilevel"/>
    <w:tmpl w:val="67EEB6D8"/>
    <w:lvl w:ilvl="0" w:tplc="F20A04C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0EA523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454F98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CF8E12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044F18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A7EF0E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912ADA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2BAE9B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8A6892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53D67A71"/>
    <w:multiLevelType w:val="hybridMultilevel"/>
    <w:tmpl w:val="14160CEC"/>
    <w:lvl w:ilvl="0" w:tplc="F6A6EE1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C927D2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ADAB5D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43815E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70A7D3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9049F8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5FE357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F7A872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084B03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62E6653D"/>
    <w:multiLevelType w:val="hybridMultilevel"/>
    <w:tmpl w:val="254AEABE"/>
    <w:lvl w:ilvl="0" w:tplc="2A821268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7C321F84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5926888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8AE6104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4920E398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C2F6FBBC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FBF46A3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2484517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9D86A9A0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8">
    <w:nsid w:val="66EF3EC8"/>
    <w:multiLevelType w:val="hybridMultilevel"/>
    <w:tmpl w:val="897E4F7E"/>
    <w:lvl w:ilvl="0" w:tplc="F29C084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D42914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5C07FF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1CEA87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5D6D11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5E8BBE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0769EA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A56FDB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1F0F1D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7352F7D"/>
    <w:multiLevelType w:val="hybridMultilevel"/>
    <w:tmpl w:val="369A0EC6"/>
    <w:lvl w:ilvl="0" w:tplc="4614EE0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E220ED0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91143738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DBBC3DD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F634BCF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ACDC1B32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9EAEF0BE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487C125E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0732609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0">
    <w:nsid w:val="69B05EF2"/>
    <w:multiLevelType w:val="hybridMultilevel"/>
    <w:tmpl w:val="7862DE7C"/>
    <w:lvl w:ilvl="0" w:tplc="B92C5870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C7A4F1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288E15D6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037865F6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2EE8CE4C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DE865CDE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2CDA180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68C8240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932095E0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1">
    <w:nsid w:val="787204AA"/>
    <w:multiLevelType w:val="hybridMultilevel"/>
    <w:tmpl w:val="2D84B0F0"/>
    <w:lvl w:ilvl="0" w:tplc="6EBA4B5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7903D2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D02E65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490142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46634F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33C49B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E1090E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8CC74E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2423C4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2"/>
  </w:num>
  <w:num w:numId="6">
    <w:abstractNumId w:val="11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963D44"/>
    <w:rsid w:val="004332BD"/>
    <w:rsid w:val="00963D44"/>
    <w:rsid w:val="00D9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2591</Words>
  <Characters>15548</Characters>
  <Application>Microsoft Office Word</Application>
  <DocSecurity>0</DocSecurity>
  <Lines>129</Lines>
  <Paragraphs>36</Paragraphs>
  <ScaleCrop>false</ScaleCrop>
  <Company/>
  <LinksUpToDate>false</LinksUpToDate>
  <CharactersWithSpaces>18103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2022-08-02T12:20:00Z</dcterms:created>
  <dcterms:modified xsi:type="dcterms:W3CDTF">2022-08-02T12:22:00Z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2022-08-02T00:00:00Z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2022-08-02T00:00:00Z</vt:filetime>
  </property>
</Properties>
</file>