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55F77" w:rsidRDefault="00415918">
      <w:pPr>
        <w:pStyle w:val="Tytu"/>
        <w:jc w:val="right"/>
        <w:rPr>
          <w:rFonts w:ascii="Arial Narrow" w:hAnsi="Arial Narrow"/>
          <w:sz w:val="24"/>
        </w:rPr>
      </w:pPr>
      <w:r w:rsidRPr="00155F77">
        <w:rPr>
          <w:rFonts w:ascii="Arial Narrow" w:hAnsi="Arial Narrow"/>
          <w:sz w:val="24"/>
        </w:rPr>
        <w:t>Załącznik nr</w:t>
      </w:r>
      <w:r w:rsidR="00155F77" w:rsidRPr="00155F77">
        <w:rPr>
          <w:rFonts w:ascii="Arial Narrow" w:hAnsi="Arial Narrow"/>
          <w:sz w:val="24"/>
        </w:rPr>
        <w:t xml:space="preserve"> 2</w:t>
      </w:r>
    </w:p>
    <w:p w:rsidR="00415918" w:rsidRPr="00155F77" w:rsidRDefault="00415918">
      <w:pPr>
        <w:rPr>
          <w:rFonts w:ascii="Arial Narrow" w:hAnsi="Arial Narrow"/>
          <w:sz w:val="22"/>
        </w:rPr>
      </w:pPr>
    </w:p>
    <w:p w:rsidR="00415918" w:rsidRPr="00155F77" w:rsidRDefault="00415918">
      <w:pPr>
        <w:rPr>
          <w:rFonts w:ascii="Arial Narrow" w:hAnsi="Arial Narrow"/>
          <w:sz w:val="22"/>
        </w:rPr>
      </w:pPr>
      <w:r w:rsidRPr="00155F77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55F77" w:rsidRDefault="00415918">
      <w:pPr>
        <w:rPr>
          <w:rFonts w:ascii="Arial Narrow" w:hAnsi="Arial Narrow"/>
          <w:sz w:val="22"/>
        </w:rPr>
      </w:pPr>
    </w:p>
    <w:p w:rsidR="00415918" w:rsidRPr="00155F77" w:rsidRDefault="00415918">
      <w:pPr>
        <w:rPr>
          <w:rFonts w:ascii="Arial Narrow" w:hAnsi="Arial Narrow"/>
          <w:sz w:val="22"/>
        </w:rPr>
      </w:pPr>
    </w:p>
    <w:p w:rsidR="00415918" w:rsidRPr="00155F77" w:rsidRDefault="00415918">
      <w:pPr>
        <w:rPr>
          <w:rFonts w:ascii="Arial Narrow" w:hAnsi="Arial Narrow"/>
        </w:rPr>
      </w:pPr>
    </w:p>
    <w:p w:rsidR="00415918" w:rsidRPr="00155F77" w:rsidRDefault="00415918">
      <w:pPr>
        <w:rPr>
          <w:rFonts w:ascii="Arial Narrow" w:hAnsi="Arial Narrow"/>
        </w:rPr>
      </w:pPr>
    </w:p>
    <w:p w:rsidR="00415918" w:rsidRPr="00155F77" w:rsidRDefault="00415918">
      <w:pPr>
        <w:rPr>
          <w:rFonts w:ascii="Arial Narrow" w:hAnsi="Arial Narrow"/>
          <w:b/>
          <w:sz w:val="22"/>
        </w:rPr>
      </w:pPr>
    </w:p>
    <w:p w:rsidR="00415918" w:rsidRPr="00155F77" w:rsidRDefault="00415918">
      <w:pPr>
        <w:pStyle w:val="Nagwek2"/>
        <w:jc w:val="center"/>
        <w:rPr>
          <w:rFonts w:ascii="Arial Narrow" w:hAnsi="Arial Narrow"/>
          <w:b/>
        </w:rPr>
      </w:pPr>
      <w:r w:rsidRPr="00155F77">
        <w:rPr>
          <w:rFonts w:ascii="Arial Narrow" w:hAnsi="Arial Narrow"/>
          <w:b/>
        </w:rPr>
        <w:t>W Y K A Z   DOSTAW</w:t>
      </w:r>
    </w:p>
    <w:p w:rsidR="00415918" w:rsidRPr="00155F77" w:rsidRDefault="00415918">
      <w:pPr>
        <w:rPr>
          <w:rFonts w:ascii="Arial Narrow" w:hAnsi="Arial Narrow"/>
          <w:sz w:val="22"/>
        </w:rPr>
      </w:pPr>
    </w:p>
    <w:p w:rsidR="00415918" w:rsidRPr="00155F77" w:rsidRDefault="00415918">
      <w:pPr>
        <w:rPr>
          <w:rFonts w:ascii="Arial Narrow" w:hAnsi="Arial Narrow"/>
          <w:sz w:val="22"/>
        </w:rPr>
      </w:pPr>
    </w:p>
    <w:p w:rsidR="00415918" w:rsidRPr="00155F77" w:rsidRDefault="00415918">
      <w:pPr>
        <w:spacing w:line="360" w:lineRule="auto"/>
        <w:rPr>
          <w:rFonts w:ascii="Arial Narrow" w:hAnsi="Arial Narrow"/>
          <w:sz w:val="24"/>
        </w:rPr>
      </w:pPr>
      <w:r w:rsidRPr="00155F77">
        <w:rPr>
          <w:rFonts w:ascii="Arial Narrow" w:hAnsi="Arial Narrow"/>
          <w:sz w:val="24"/>
        </w:rPr>
        <w:t>Składając ofertę w przetargu „</w:t>
      </w:r>
      <w:r w:rsidR="005816C8" w:rsidRPr="00155F77">
        <w:rPr>
          <w:rFonts w:ascii="Arial Narrow" w:hAnsi="Arial Narrow"/>
          <w:b/>
          <w:sz w:val="24"/>
        </w:rPr>
        <w:t>Tryb podstawowy bez negocjacji - art. 275 pkt. 1 ustawy Pzp</w:t>
      </w:r>
      <w:r w:rsidRPr="00155F77">
        <w:rPr>
          <w:rFonts w:ascii="Arial Narrow" w:hAnsi="Arial Narrow"/>
          <w:sz w:val="24"/>
        </w:rPr>
        <w:t>„ na :</w:t>
      </w:r>
    </w:p>
    <w:p w:rsidR="00415918" w:rsidRPr="00155F77" w:rsidRDefault="005816C8">
      <w:pPr>
        <w:spacing w:line="360" w:lineRule="auto"/>
        <w:rPr>
          <w:rFonts w:ascii="Arial Narrow" w:hAnsi="Arial Narrow"/>
          <w:sz w:val="24"/>
        </w:rPr>
      </w:pPr>
      <w:r w:rsidRPr="00155F77">
        <w:rPr>
          <w:rFonts w:ascii="Arial Narrow" w:hAnsi="Arial Narrow"/>
          <w:b/>
          <w:sz w:val="24"/>
        </w:rPr>
        <w:t>Dostawy sukcesywne mleka i przetworów mlecznych</w:t>
      </w:r>
    </w:p>
    <w:p w:rsidR="00415918" w:rsidRPr="00155F7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55F77">
        <w:rPr>
          <w:rFonts w:ascii="Arial Narrow" w:hAnsi="Arial Narrow"/>
          <w:sz w:val="24"/>
        </w:rPr>
        <w:t>oświadczamy, że:</w:t>
      </w:r>
    </w:p>
    <w:p w:rsidR="00415918" w:rsidRPr="00155F7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55F77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155F77">
        <w:rPr>
          <w:rFonts w:ascii="Arial Narrow" w:hAnsi="Arial Narrow"/>
          <w:sz w:val="24"/>
        </w:rPr>
        <w:t>odpowiadającej</w:t>
      </w:r>
      <w:r w:rsidRPr="00155F77">
        <w:rPr>
          <w:rFonts w:ascii="Arial Narrow" w:hAnsi="Arial Narrow"/>
          <w:sz w:val="24"/>
        </w:rPr>
        <w:t> przedmiot</w:t>
      </w:r>
      <w:r w:rsidR="00155F77">
        <w:rPr>
          <w:rFonts w:ascii="Arial Narrow" w:hAnsi="Arial Narrow"/>
          <w:sz w:val="24"/>
        </w:rPr>
        <w:t>owi</w:t>
      </w:r>
      <w:r w:rsidRPr="00155F77">
        <w:rPr>
          <w:rFonts w:ascii="Arial Narrow" w:hAnsi="Arial Narrow"/>
          <w:sz w:val="24"/>
        </w:rPr>
        <w:t xml:space="preserve"> z</w:t>
      </w:r>
      <w:r w:rsidRPr="00155F77">
        <w:rPr>
          <w:rFonts w:ascii="Arial Narrow" w:hAnsi="Arial Narrow"/>
          <w:sz w:val="24"/>
        </w:rPr>
        <w:t>a</w:t>
      </w:r>
      <w:r w:rsidRPr="00155F77">
        <w:rPr>
          <w:rFonts w:ascii="Arial Narrow" w:hAnsi="Arial Narrow"/>
          <w:sz w:val="24"/>
        </w:rPr>
        <w:t>mówienia, których wykonanie potwierdzamy załączonymi referencjami uprzednich zamawiając</w:t>
      </w:r>
      <w:bookmarkStart w:id="0" w:name="_GoBack"/>
      <w:bookmarkEnd w:id="0"/>
      <w:r w:rsidRPr="00155F77">
        <w:rPr>
          <w:rFonts w:ascii="Arial Narrow" w:hAnsi="Arial Narrow"/>
          <w:sz w:val="24"/>
        </w:rPr>
        <w:t>ych:</w:t>
      </w:r>
    </w:p>
    <w:p w:rsidR="00415918" w:rsidRPr="00155F77" w:rsidRDefault="00415918">
      <w:pPr>
        <w:rPr>
          <w:rFonts w:ascii="Arial Narrow" w:hAnsi="Arial Narrow"/>
          <w:sz w:val="24"/>
        </w:rPr>
      </w:pPr>
    </w:p>
    <w:p w:rsidR="00415918" w:rsidRPr="00155F7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2126"/>
        <w:gridCol w:w="2799"/>
      </w:tblGrid>
      <w:tr w:rsidR="00415918" w:rsidRPr="00155F77" w:rsidTr="00155F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55F7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55F7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55F7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55F7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55F7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5F7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415918" w:rsidRPr="00155F7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5F7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799" w:type="dxa"/>
            <w:vAlign w:val="center"/>
          </w:tcPr>
          <w:p w:rsidR="00415918" w:rsidRPr="00155F7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5F7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55F77" w:rsidTr="00155F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1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9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5F77" w:rsidTr="00155F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1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9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5F77" w:rsidTr="00155F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1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9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5F77" w:rsidTr="00155F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126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9" w:type="dxa"/>
          </w:tcPr>
          <w:p w:rsidR="00415918" w:rsidRPr="00155F7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55F7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55F77">
        <w:rPr>
          <w:rFonts w:ascii="Arial Narrow" w:hAnsi="Arial Narrow"/>
          <w:sz w:val="24"/>
          <w:u w:val="dotted"/>
        </w:rPr>
        <w:tab/>
      </w:r>
      <w:r w:rsidRPr="00155F77">
        <w:rPr>
          <w:rFonts w:ascii="Arial Narrow" w:hAnsi="Arial Narrow"/>
          <w:sz w:val="24"/>
        </w:rPr>
        <w:t xml:space="preserve"> dnia </w:t>
      </w:r>
      <w:r w:rsidRPr="00155F77">
        <w:rPr>
          <w:rFonts w:ascii="Arial Narrow" w:hAnsi="Arial Narrow"/>
          <w:sz w:val="24"/>
          <w:u w:val="dotted"/>
        </w:rPr>
        <w:tab/>
      </w:r>
      <w:r w:rsidRPr="00155F77">
        <w:rPr>
          <w:rFonts w:ascii="Arial Narrow" w:hAnsi="Arial Narrow"/>
          <w:sz w:val="24"/>
        </w:rPr>
        <w:tab/>
      </w:r>
      <w:r w:rsidRPr="00155F77">
        <w:rPr>
          <w:rFonts w:ascii="Arial Narrow" w:hAnsi="Arial Narrow"/>
          <w:sz w:val="24"/>
          <w:u w:val="dotted"/>
        </w:rPr>
        <w:tab/>
      </w:r>
    </w:p>
    <w:p w:rsidR="00415918" w:rsidRPr="00155F77" w:rsidRDefault="00415918">
      <w:pPr>
        <w:ind w:left="5529"/>
        <w:jc w:val="center"/>
        <w:rPr>
          <w:rFonts w:ascii="Arial Narrow" w:hAnsi="Arial Narrow"/>
          <w:sz w:val="24"/>
        </w:rPr>
      </w:pPr>
      <w:r w:rsidRPr="00155F77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55F77">
        <w:rPr>
          <w:rFonts w:ascii="Arial Narrow" w:hAnsi="Arial Narrow"/>
          <w:sz w:val="24"/>
          <w:vertAlign w:val="superscript"/>
        </w:rPr>
        <w:t>d</w:t>
      </w:r>
      <w:r w:rsidRPr="00155F77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55F77" w:rsidRDefault="00415918">
      <w:pPr>
        <w:rPr>
          <w:rFonts w:ascii="Arial Narrow" w:hAnsi="Arial Narrow"/>
        </w:rPr>
      </w:pPr>
    </w:p>
    <w:sectPr w:rsidR="00415918" w:rsidRPr="00155F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DD0" w:rsidRDefault="003F7DD0">
      <w:r>
        <w:separator/>
      </w:r>
    </w:p>
  </w:endnote>
  <w:endnote w:type="continuationSeparator" w:id="0">
    <w:p w:rsidR="003F7DD0" w:rsidRDefault="003F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55F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55F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7D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DD0" w:rsidRDefault="003F7DD0">
      <w:r>
        <w:separator/>
      </w:r>
    </w:p>
  </w:footnote>
  <w:footnote w:type="continuationSeparator" w:id="0">
    <w:p w:rsidR="003F7DD0" w:rsidRDefault="003F7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C8" w:rsidRDefault="005816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C8" w:rsidRDefault="005816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DD0"/>
    <w:rsid w:val="00155F77"/>
    <w:rsid w:val="003F7DD0"/>
    <w:rsid w:val="00415918"/>
    <w:rsid w:val="0058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2022-08-02T10:16:00Z</dcterms:created>
  <dcterms:modified xsi:type="dcterms:W3CDTF">2022-08-02T10:17:00Z</dcterms:modified>
</cp:coreProperties>
</file>