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875D78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5D4C3D7" w14:textId="2E9A41A8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75D78">
        <w:rPr>
          <w:rFonts w:ascii="Arial" w:hAnsi="Arial" w:cs="Arial"/>
          <w:b/>
        </w:rPr>
        <w:t xml:space="preserve">za                   w Poznaniu: </w:t>
      </w:r>
      <w:r w:rsidR="00875D78" w:rsidRPr="00792002">
        <w:rPr>
          <w:rFonts w:ascii="Arial" w:hAnsi="Arial" w:cs="Arial"/>
          <w:b/>
          <w:bCs/>
        </w:rPr>
        <w:t>Część 1</w:t>
      </w:r>
      <w:r w:rsidR="00875D78" w:rsidRPr="00792002">
        <w:rPr>
          <w:rFonts w:ascii="Arial" w:hAnsi="Arial" w:cs="Arial"/>
          <w:bCs/>
        </w:rPr>
        <w:t xml:space="preserve"> – </w:t>
      </w:r>
      <w:r w:rsidR="00875D78" w:rsidRPr="00792002">
        <w:rPr>
          <w:rFonts w:ascii="Arial" w:hAnsi="Arial" w:cs="Arial"/>
          <w:iCs/>
        </w:rPr>
        <w:t>Budowa parkingu za „</w:t>
      </w:r>
      <w:proofErr w:type="spellStart"/>
      <w:r w:rsidR="00875D78" w:rsidRPr="00792002">
        <w:rPr>
          <w:rFonts w:ascii="Arial" w:hAnsi="Arial" w:cs="Arial"/>
          <w:iCs/>
        </w:rPr>
        <w:t>Koszarowcem</w:t>
      </w:r>
      <w:proofErr w:type="spellEnd"/>
      <w:r w:rsidR="00875D78" w:rsidRPr="00792002">
        <w:rPr>
          <w:rFonts w:ascii="Arial" w:hAnsi="Arial" w:cs="Arial"/>
          <w:iCs/>
        </w:rPr>
        <w:t xml:space="preserve">” na 47 miejsc, </w:t>
      </w:r>
      <w:r w:rsidR="00875D78" w:rsidRPr="00792002">
        <w:rPr>
          <w:rFonts w:ascii="Arial" w:hAnsi="Arial" w:cs="Arial"/>
          <w:b/>
        </w:rPr>
        <w:t xml:space="preserve">Część 2 – </w:t>
      </w:r>
      <w:r w:rsidR="00875D78" w:rsidRPr="00792002">
        <w:rPr>
          <w:rFonts w:ascii="Arial" w:hAnsi="Arial" w:cs="Arial"/>
          <w:iCs/>
        </w:rPr>
        <w:t xml:space="preserve">Remont pomieszczeń Katedry Teatru i </w:t>
      </w:r>
      <w:r w:rsidR="00875D78" w:rsidRPr="00875D78">
        <w:rPr>
          <w:rFonts w:ascii="Arial" w:hAnsi="Arial" w:cs="Arial"/>
          <w:iCs/>
        </w:rPr>
        <w:t xml:space="preserve">Sztuki Mediów w budynku Collegium </w:t>
      </w:r>
      <w:proofErr w:type="spellStart"/>
      <w:r w:rsidR="00875D78" w:rsidRPr="00875D78">
        <w:rPr>
          <w:rFonts w:ascii="Arial" w:hAnsi="Arial" w:cs="Arial"/>
          <w:iCs/>
        </w:rPr>
        <w:t>Maius</w:t>
      </w:r>
      <w:proofErr w:type="spellEnd"/>
      <w:r w:rsidR="00875D78" w:rsidRPr="00875D78">
        <w:rPr>
          <w:rFonts w:ascii="Arial" w:hAnsi="Arial" w:cs="Arial"/>
          <w:iCs/>
        </w:rPr>
        <w:t xml:space="preserve">, </w:t>
      </w:r>
      <w:r w:rsidR="00E44FB0" w:rsidRPr="00E44FB0">
        <w:rPr>
          <w:rFonts w:ascii="Arial" w:hAnsi="Arial" w:cs="Arial"/>
          <w:b/>
          <w:bCs/>
        </w:rPr>
        <w:t xml:space="preserve">Część 3 -  </w:t>
      </w:r>
      <w:r w:rsidR="00E44FB0" w:rsidRPr="00E44FB0">
        <w:rPr>
          <w:rFonts w:ascii="Arial" w:hAnsi="Arial" w:cs="Arial"/>
        </w:rPr>
        <w:t>Remont terenowej czerpni powietrza na placu Collegium Minus, oraz uszczelnienie okien w budynkach Collegium Minus i Collegium Iuridicum</w:t>
      </w:r>
      <w:r w:rsidR="00E44FB0">
        <w:rPr>
          <w:rFonts w:ascii="Arial" w:hAnsi="Arial" w:cs="Arial"/>
        </w:rPr>
        <w:t xml:space="preserve">, </w:t>
      </w:r>
      <w:bookmarkStart w:id="0" w:name="_GoBack"/>
      <w:bookmarkEnd w:id="0"/>
      <w:r w:rsidR="008400CD" w:rsidRPr="00875D78">
        <w:rPr>
          <w:rFonts w:ascii="Arial" w:hAnsi="Arial" w:cs="Arial"/>
          <w:b/>
        </w:rPr>
        <w:t>nr sprawy ZP/</w:t>
      </w:r>
      <w:r w:rsidR="00875D78" w:rsidRPr="00875D78">
        <w:rPr>
          <w:rFonts w:ascii="Arial" w:hAnsi="Arial" w:cs="Arial"/>
          <w:b/>
        </w:rPr>
        <w:t>85</w:t>
      </w:r>
      <w:r w:rsidR="008400CD" w:rsidRPr="00875D78">
        <w:rPr>
          <w:rFonts w:ascii="Arial" w:hAnsi="Arial" w:cs="Arial"/>
          <w:b/>
        </w:rPr>
        <w:t>/B/22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875D78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(Dz. U. poz. 835)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3A097E2A" w14:textId="77777777" w:rsidR="003F45A4" w:rsidRPr="00875D78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DD32A1" w14:textId="77777777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36548B" w14:textId="0C49735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ZP/</w:t>
    </w:r>
    <w:r w:rsidR="00875D78">
      <w:rPr>
        <w:rFonts w:ascii="Arial" w:hAnsi="Arial" w:cs="Arial"/>
        <w:i/>
        <w:sz w:val="20"/>
      </w:rPr>
      <w:t>85</w:t>
    </w:r>
    <w:r w:rsidRPr="003F3A2A">
      <w:rPr>
        <w:rFonts w:ascii="Arial" w:hAnsi="Arial" w:cs="Arial"/>
        <w:i/>
        <w:sz w:val="20"/>
      </w:rPr>
      <w:t>/</w:t>
    </w:r>
    <w:r w:rsidR="008400CD">
      <w:rPr>
        <w:rFonts w:ascii="Arial" w:hAnsi="Arial" w:cs="Arial"/>
        <w:i/>
        <w:sz w:val="20"/>
      </w:rPr>
      <w:t>B</w:t>
    </w:r>
    <w:r w:rsidRPr="003F3A2A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75D78"/>
    <w:rsid w:val="0088199A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AEFDB-0BD2-4DFA-AF59-C007209BF0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271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30</cp:revision>
  <cp:lastPrinted>2022-08-02T07:54:00Z</cp:lastPrinted>
  <dcterms:created xsi:type="dcterms:W3CDTF">2022-05-06T13:10:00Z</dcterms:created>
  <dcterms:modified xsi:type="dcterms:W3CDTF">2022-08-02T07:54:00Z</dcterms:modified>
</cp:coreProperties>
</file>