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B033E" w14:textId="77777777" w:rsidR="006A5DF1" w:rsidRPr="001817A5" w:rsidRDefault="00A87BE2" w:rsidP="001817A5">
      <w:pPr>
        <w:jc w:val="right"/>
        <w:rPr>
          <w:sz w:val="24"/>
          <w:szCs w:val="24"/>
        </w:rPr>
      </w:pPr>
      <w:r w:rsidRPr="001817A5">
        <w:rPr>
          <w:sz w:val="24"/>
          <w:szCs w:val="24"/>
        </w:rPr>
        <w:t>Poznań</w:t>
      </w:r>
      <w:r w:rsidR="006A5DF1" w:rsidRPr="001817A5">
        <w:rPr>
          <w:sz w:val="24"/>
          <w:szCs w:val="24"/>
        </w:rPr>
        <w:t xml:space="preserve"> dnia: </w:t>
      </w:r>
      <w:r w:rsidRPr="001817A5">
        <w:rPr>
          <w:sz w:val="24"/>
          <w:szCs w:val="24"/>
        </w:rPr>
        <w:t>2022-08-09</w:t>
      </w:r>
    </w:p>
    <w:p w14:paraId="33F10A11" w14:textId="77777777" w:rsidR="00A87BE2" w:rsidRPr="001817A5" w:rsidRDefault="00A87BE2" w:rsidP="001817A5">
      <w:pPr>
        <w:rPr>
          <w:b/>
          <w:bCs/>
          <w:sz w:val="24"/>
          <w:szCs w:val="24"/>
        </w:rPr>
      </w:pPr>
      <w:r w:rsidRPr="001817A5">
        <w:rPr>
          <w:b/>
          <w:bCs/>
          <w:sz w:val="24"/>
          <w:szCs w:val="24"/>
        </w:rPr>
        <w:t>Szpital Wojewódzki w Poznaniu</w:t>
      </w:r>
    </w:p>
    <w:p w14:paraId="411BEB8B" w14:textId="77777777" w:rsidR="006A5DF1" w:rsidRPr="001817A5" w:rsidRDefault="00A87BE2" w:rsidP="001817A5">
      <w:pPr>
        <w:rPr>
          <w:b/>
          <w:bCs/>
          <w:sz w:val="24"/>
          <w:szCs w:val="24"/>
        </w:rPr>
      </w:pPr>
      <w:r w:rsidRPr="001817A5">
        <w:rPr>
          <w:b/>
          <w:bCs/>
          <w:sz w:val="24"/>
          <w:szCs w:val="24"/>
        </w:rPr>
        <w:t>Dział Zamówień Publicznych</w:t>
      </w:r>
    </w:p>
    <w:p w14:paraId="67280444" w14:textId="77777777" w:rsidR="006A5DF1" w:rsidRPr="001817A5" w:rsidRDefault="00A87BE2" w:rsidP="001817A5">
      <w:pPr>
        <w:rPr>
          <w:sz w:val="24"/>
          <w:szCs w:val="24"/>
        </w:rPr>
      </w:pPr>
      <w:r w:rsidRPr="001817A5">
        <w:rPr>
          <w:sz w:val="24"/>
          <w:szCs w:val="24"/>
        </w:rPr>
        <w:t>Juraszów</w:t>
      </w:r>
      <w:r w:rsidR="006A5DF1" w:rsidRPr="001817A5">
        <w:rPr>
          <w:sz w:val="24"/>
          <w:szCs w:val="24"/>
        </w:rPr>
        <w:t xml:space="preserve"> </w:t>
      </w:r>
      <w:r w:rsidRPr="001817A5">
        <w:rPr>
          <w:sz w:val="24"/>
          <w:szCs w:val="24"/>
        </w:rPr>
        <w:t>7/19</w:t>
      </w:r>
    </w:p>
    <w:p w14:paraId="05389D91" w14:textId="77777777" w:rsidR="006A5DF1" w:rsidRPr="001817A5" w:rsidRDefault="00A87BE2" w:rsidP="001817A5">
      <w:pPr>
        <w:rPr>
          <w:sz w:val="24"/>
          <w:szCs w:val="24"/>
        </w:rPr>
      </w:pPr>
      <w:r w:rsidRPr="001817A5">
        <w:rPr>
          <w:sz w:val="24"/>
          <w:szCs w:val="24"/>
        </w:rPr>
        <w:t>60-479</w:t>
      </w:r>
      <w:r w:rsidR="006A5DF1" w:rsidRPr="001817A5">
        <w:rPr>
          <w:sz w:val="24"/>
          <w:szCs w:val="24"/>
        </w:rPr>
        <w:t xml:space="preserve"> </w:t>
      </w:r>
      <w:r w:rsidRPr="001817A5">
        <w:rPr>
          <w:sz w:val="24"/>
          <w:szCs w:val="24"/>
        </w:rPr>
        <w:t>Poznań</w:t>
      </w:r>
    </w:p>
    <w:p w14:paraId="391F0043" w14:textId="6EC7107F" w:rsidR="006A5DF1" w:rsidRDefault="006A5DF1" w:rsidP="001817A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59D5F1" w14:textId="1356C96A" w:rsidR="006A5DF1" w:rsidRPr="001817A5" w:rsidRDefault="006A5DF1" w:rsidP="001817A5">
      <w:pPr>
        <w:pStyle w:val="Nagwek"/>
        <w:tabs>
          <w:tab w:val="clear" w:pos="4536"/>
        </w:tabs>
        <w:rPr>
          <w:sz w:val="24"/>
          <w:szCs w:val="24"/>
        </w:rPr>
      </w:pPr>
      <w:r w:rsidRPr="001817A5">
        <w:rPr>
          <w:sz w:val="24"/>
          <w:szCs w:val="24"/>
        </w:rPr>
        <w:t xml:space="preserve"> </w:t>
      </w:r>
    </w:p>
    <w:p w14:paraId="127162F5" w14:textId="77777777" w:rsidR="006A5DF1" w:rsidRPr="001817A5" w:rsidRDefault="006A5DF1" w:rsidP="001817A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EE13C4" w14:textId="77777777" w:rsidR="006A5DF1" w:rsidRPr="001817A5" w:rsidRDefault="006A5DF1" w:rsidP="001817A5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1817A5">
        <w:rPr>
          <w:b/>
          <w:sz w:val="24"/>
          <w:szCs w:val="24"/>
        </w:rPr>
        <w:t>WYKONAWCY</w:t>
      </w:r>
    </w:p>
    <w:p w14:paraId="227919FA" w14:textId="77777777" w:rsidR="006A5DF1" w:rsidRPr="001817A5" w:rsidRDefault="006A5DF1" w:rsidP="001817A5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1817A5">
        <w:rPr>
          <w:sz w:val="24"/>
          <w:szCs w:val="24"/>
        </w:rPr>
        <w:t>ubiegający się o zamówienie publiczne</w:t>
      </w:r>
    </w:p>
    <w:p w14:paraId="1AE64225" w14:textId="77777777" w:rsidR="006D4AB3" w:rsidRPr="001817A5" w:rsidRDefault="006D4AB3" w:rsidP="001817A5">
      <w:pPr>
        <w:pStyle w:val="Nagwek"/>
        <w:tabs>
          <w:tab w:val="clear" w:pos="4536"/>
        </w:tabs>
        <w:rPr>
          <w:sz w:val="24"/>
          <w:szCs w:val="24"/>
        </w:rPr>
      </w:pPr>
    </w:p>
    <w:p w14:paraId="057F1365" w14:textId="77777777" w:rsidR="006D4AB3" w:rsidRPr="001817A5" w:rsidRDefault="006D4AB3" w:rsidP="001817A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17BFC9" w14:textId="03799DC3" w:rsidR="00632C3C" w:rsidRDefault="00E21B49" w:rsidP="001817A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817A5">
        <w:rPr>
          <w:rFonts w:ascii="Times New Roman" w:hAnsi="Times New Roman"/>
          <w:sz w:val="24"/>
          <w:szCs w:val="24"/>
        </w:rPr>
        <w:t>WYJAŚNIENI</w:t>
      </w:r>
      <w:r w:rsidR="00520165" w:rsidRPr="001817A5">
        <w:rPr>
          <w:rFonts w:ascii="Times New Roman" w:hAnsi="Times New Roman"/>
          <w:sz w:val="24"/>
          <w:szCs w:val="24"/>
        </w:rPr>
        <w:t>A</w:t>
      </w:r>
      <w:r w:rsidR="00632C3C" w:rsidRPr="001817A5">
        <w:rPr>
          <w:rFonts w:ascii="Times New Roman" w:hAnsi="Times New Roman"/>
          <w:sz w:val="24"/>
          <w:szCs w:val="24"/>
        </w:rPr>
        <w:t xml:space="preserve"> TREŚCI</w:t>
      </w:r>
      <w:r w:rsidR="0029606A" w:rsidRPr="001817A5">
        <w:rPr>
          <w:rFonts w:ascii="Times New Roman" w:hAnsi="Times New Roman"/>
          <w:sz w:val="24"/>
          <w:szCs w:val="24"/>
        </w:rPr>
        <w:t xml:space="preserve"> SWZ</w:t>
      </w:r>
    </w:p>
    <w:p w14:paraId="6BA5E26E" w14:textId="77777777" w:rsidR="001817A5" w:rsidRPr="001817A5" w:rsidRDefault="001817A5" w:rsidP="001817A5"/>
    <w:p w14:paraId="652587C4" w14:textId="56BC1AD3" w:rsidR="006D4AB3" w:rsidRDefault="00632C3C" w:rsidP="001817A5">
      <w:pPr>
        <w:jc w:val="both"/>
        <w:rPr>
          <w:b/>
          <w:sz w:val="24"/>
          <w:szCs w:val="24"/>
        </w:rPr>
      </w:pPr>
      <w:r w:rsidRPr="001817A5">
        <w:rPr>
          <w:sz w:val="24"/>
          <w:szCs w:val="24"/>
        </w:rPr>
        <w:t xml:space="preserve">Dotyczy: </w:t>
      </w:r>
      <w:r w:rsidR="006A5DF1" w:rsidRPr="001817A5">
        <w:rPr>
          <w:sz w:val="24"/>
          <w:szCs w:val="24"/>
        </w:rPr>
        <w:t>p</w:t>
      </w:r>
      <w:r w:rsidRPr="001817A5">
        <w:rPr>
          <w:sz w:val="24"/>
          <w:szCs w:val="24"/>
        </w:rPr>
        <w:t>ostępowani</w:t>
      </w:r>
      <w:r w:rsidR="006A5DF1" w:rsidRPr="001817A5">
        <w:rPr>
          <w:sz w:val="24"/>
          <w:szCs w:val="24"/>
        </w:rPr>
        <w:t>a</w:t>
      </w:r>
      <w:r w:rsidRPr="001817A5">
        <w:rPr>
          <w:sz w:val="24"/>
          <w:szCs w:val="24"/>
        </w:rPr>
        <w:t xml:space="preserve"> o udzielenie zamówienia publicznego, prowadzone</w:t>
      </w:r>
      <w:r w:rsidR="006A5DF1" w:rsidRPr="001817A5">
        <w:rPr>
          <w:sz w:val="24"/>
          <w:szCs w:val="24"/>
        </w:rPr>
        <w:t>go</w:t>
      </w:r>
      <w:r w:rsidRPr="001817A5">
        <w:rPr>
          <w:sz w:val="24"/>
          <w:szCs w:val="24"/>
        </w:rPr>
        <w:t xml:space="preserve"> w trybie </w:t>
      </w:r>
      <w:r w:rsidR="00A87BE2" w:rsidRPr="001817A5">
        <w:rPr>
          <w:sz w:val="24"/>
          <w:szCs w:val="24"/>
        </w:rPr>
        <w:t>podstawowy</w:t>
      </w:r>
      <w:r w:rsidR="001817A5">
        <w:rPr>
          <w:sz w:val="24"/>
          <w:szCs w:val="24"/>
        </w:rPr>
        <w:t>m</w:t>
      </w:r>
      <w:r w:rsidR="00A87BE2" w:rsidRPr="001817A5">
        <w:rPr>
          <w:sz w:val="24"/>
          <w:szCs w:val="24"/>
        </w:rPr>
        <w:t xml:space="preserve"> bez negocjacji - art. 275 pkt. 1 ustawy Pzp</w:t>
      </w:r>
      <w:r w:rsidRPr="001817A5">
        <w:rPr>
          <w:b/>
          <w:sz w:val="24"/>
          <w:szCs w:val="24"/>
        </w:rPr>
        <w:t xml:space="preserve"> </w:t>
      </w:r>
      <w:r w:rsidRPr="001817A5">
        <w:rPr>
          <w:bCs/>
          <w:sz w:val="24"/>
          <w:szCs w:val="24"/>
        </w:rPr>
        <w:t>na</w:t>
      </w:r>
      <w:r w:rsidRPr="001817A5">
        <w:rPr>
          <w:b/>
          <w:sz w:val="24"/>
          <w:szCs w:val="24"/>
        </w:rPr>
        <w:t xml:space="preserve"> </w:t>
      </w:r>
      <w:r w:rsidR="00E72428" w:rsidRPr="001817A5">
        <w:rPr>
          <w:bCs/>
          <w:sz w:val="24"/>
          <w:szCs w:val="24"/>
        </w:rPr>
        <w:t>”</w:t>
      </w:r>
      <w:r w:rsidR="00A87BE2" w:rsidRPr="001817A5">
        <w:rPr>
          <w:b/>
          <w:bCs/>
          <w:sz w:val="24"/>
          <w:szCs w:val="24"/>
        </w:rPr>
        <w:t>Sukcesywna dostawa jajek, kiszonek, przetworów, przypraw i nasion strączkowych do Szpitala Wojewódzkiego w Poznaniu</w:t>
      </w:r>
      <w:r w:rsidR="00E72428" w:rsidRPr="001817A5">
        <w:rPr>
          <w:bCs/>
          <w:sz w:val="24"/>
          <w:szCs w:val="24"/>
        </w:rPr>
        <w:t>”</w:t>
      </w:r>
      <w:r w:rsidRPr="001817A5">
        <w:rPr>
          <w:b/>
          <w:sz w:val="24"/>
          <w:szCs w:val="24"/>
        </w:rPr>
        <w:t xml:space="preserve"> </w:t>
      </w:r>
      <w:r w:rsidRPr="001817A5">
        <w:rPr>
          <w:bCs/>
          <w:sz w:val="24"/>
          <w:szCs w:val="24"/>
        </w:rPr>
        <w:t>– znak sprawy</w:t>
      </w:r>
      <w:r w:rsidRPr="001817A5">
        <w:rPr>
          <w:b/>
          <w:sz w:val="24"/>
          <w:szCs w:val="24"/>
        </w:rPr>
        <w:t xml:space="preserve"> </w:t>
      </w:r>
      <w:r w:rsidR="00A87BE2" w:rsidRPr="001817A5">
        <w:rPr>
          <w:b/>
          <w:sz w:val="24"/>
          <w:szCs w:val="24"/>
        </w:rPr>
        <w:t>SZW/DZP/47/2022</w:t>
      </w:r>
      <w:r w:rsidRPr="001817A5">
        <w:rPr>
          <w:b/>
          <w:sz w:val="24"/>
          <w:szCs w:val="24"/>
        </w:rPr>
        <w:t>.</w:t>
      </w:r>
    </w:p>
    <w:p w14:paraId="095DFFC6" w14:textId="77777777" w:rsidR="001817A5" w:rsidRPr="001817A5" w:rsidRDefault="001817A5" w:rsidP="001817A5">
      <w:pPr>
        <w:jc w:val="both"/>
        <w:rPr>
          <w:sz w:val="24"/>
          <w:szCs w:val="24"/>
        </w:rPr>
      </w:pPr>
    </w:p>
    <w:p w14:paraId="17505C69" w14:textId="3AB839B9" w:rsidR="0012774F" w:rsidRPr="001817A5" w:rsidRDefault="00520165" w:rsidP="001817A5">
      <w:pPr>
        <w:jc w:val="both"/>
        <w:rPr>
          <w:sz w:val="24"/>
          <w:szCs w:val="24"/>
        </w:rPr>
      </w:pPr>
      <w:r w:rsidRPr="001817A5">
        <w:rPr>
          <w:sz w:val="24"/>
          <w:szCs w:val="24"/>
        </w:rPr>
        <w:t xml:space="preserve">Zamawiający, </w:t>
      </w:r>
      <w:r w:rsidR="00A87BE2" w:rsidRPr="001817A5">
        <w:rPr>
          <w:b/>
          <w:sz w:val="24"/>
          <w:szCs w:val="24"/>
        </w:rPr>
        <w:t>Szpital Wojewódzki w Poznaniu</w:t>
      </w:r>
      <w:r w:rsidR="001817A5">
        <w:rPr>
          <w:b/>
          <w:sz w:val="24"/>
          <w:szCs w:val="24"/>
        </w:rPr>
        <w:t xml:space="preserve">, </w:t>
      </w:r>
      <w:r w:rsidR="00A87BE2" w:rsidRPr="001817A5">
        <w:rPr>
          <w:b/>
          <w:sz w:val="24"/>
          <w:szCs w:val="24"/>
        </w:rPr>
        <w:t>Dział Zamówień Publicznych</w:t>
      </w:r>
      <w:r w:rsidRPr="001817A5">
        <w:rPr>
          <w:sz w:val="24"/>
          <w:szCs w:val="24"/>
        </w:rPr>
        <w:t xml:space="preserve">, działając na podstawie art. </w:t>
      </w:r>
      <w:r w:rsidR="00E74BC3" w:rsidRPr="001817A5">
        <w:rPr>
          <w:sz w:val="24"/>
          <w:szCs w:val="24"/>
        </w:rPr>
        <w:t>284</w:t>
      </w:r>
      <w:r w:rsidRPr="001817A5">
        <w:rPr>
          <w:sz w:val="24"/>
          <w:szCs w:val="24"/>
        </w:rPr>
        <w:t xml:space="preserve"> ust. </w:t>
      </w:r>
      <w:r w:rsidR="0029606A" w:rsidRPr="001817A5">
        <w:rPr>
          <w:sz w:val="24"/>
          <w:szCs w:val="24"/>
        </w:rPr>
        <w:t>6</w:t>
      </w:r>
      <w:r w:rsidRPr="001817A5">
        <w:rPr>
          <w:sz w:val="24"/>
          <w:szCs w:val="24"/>
        </w:rPr>
        <w:t xml:space="preserve"> ustawy z dnia </w:t>
      </w:r>
      <w:r w:rsidR="0029606A" w:rsidRPr="001817A5">
        <w:rPr>
          <w:sz w:val="24"/>
          <w:szCs w:val="24"/>
        </w:rPr>
        <w:t>11</w:t>
      </w:r>
      <w:r w:rsidRPr="001817A5">
        <w:rPr>
          <w:sz w:val="24"/>
          <w:szCs w:val="24"/>
        </w:rPr>
        <w:t xml:space="preserve"> </w:t>
      </w:r>
      <w:r w:rsidR="0029606A" w:rsidRPr="001817A5">
        <w:rPr>
          <w:sz w:val="24"/>
          <w:szCs w:val="24"/>
        </w:rPr>
        <w:t xml:space="preserve">września </w:t>
      </w:r>
      <w:r w:rsidRPr="001817A5">
        <w:rPr>
          <w:sz w:val="24"/>
          <w:szCs w:val="24"/>
        </w:rPr>
        <w:t>20</w:t>
      </w:r>
      <w:r w:rsidR="0029606A" w:rsidRPr="001817A5">
        <w:rPr>
          <w:sz w:val="24"/>
          <w:szCs w:val="24"/>
        </w:rPr>
        <w:t>19</w:t>
      </w:r>
      <w:r w:rsidRPr="001817A5">
        <w:rPr>
          <w:sz w:val="24"/>
          <w:szCs w:val="24"/>
        </w:rPr>
        <w:t xml:space="preserve"> r</w:t>
      </w:r>
      <w:r w:rsidR="0029606A" w:rsidRPr="001817A5">
        <w:rPr>
          <w:sz w:val="24"/>
          <w:szCs w:val="24"/>
        </w:rPr>
        <w:t>.</w:t>
      </w:r>
      <w:r w:rsidRPr="001817A5">
        <w:rPr>
          <w:sz w:val="24"/>
          <w:szCs w:val="24"/>
        </w:rPr>
        <w:t xml:space="preserve"> Prawo </w:t>
      </w:r>
      <w:r w:rsidR="0029606A" w:rsidRPr="001817A5">
        <w:rPr>
          <w:sz w:val="24"/>
          <w:szCs w:val="24"/>
        </w:rPr>
        <w:t>z</w:t>
      </w:r>
      <w:r w:rsidRPr="001817A5">
        <w:rPr>
          <w:sz w:val="24"/>
          <w:szCs w:val="24"/>
        </w:rPr>
        <w:t xml:space="preserve">amówień </w:t>
      </w:r>
      <w:r w:rsidR="0029606A" w:rsidRPr="001817A5">
        <w:rPr>
          <w:sz w:val="24"/>
          <w:szCs w:val="24"/>
        </w:rPr>
        <w:t>p</w:t>
      </w:r>
      <w:r w:rsidRPr="001817A5">
        <w:rPr>
          <w:sz w:val="24"/>
          <w:szCs w:val="24"/>
        </w:rPr>
        <w:t xml:space="preserve">ublicznych </w:t>
      </w:r>
      <w:r w:rsidR="00A87BE2" w:rsidRPr="001817A5">
        <w:rPr>
          <w:sz w:val="24"/>
          <w:szCs w:val="24"/>
        </w:rPr>
        <w:t>(t.j. Dz.U. z 2021r. poz. 1129 z późn. zm.)</w:t>
      </w:r>
      <w:r w:rsidR="00BE7BFD" w:rsidRPr="001817A5">
        <w:rPr>
          <w:sz w:val="24"/>
          <w:szCs w:val="24"/>
        </w:rPr>
        <w:t xml:space="preserve">, </w:t>
      </w:r>
      <w:r w:rsidR="00E74BC3" w:rsidRPr="001817A5">
        <w:rPr>
          <w:sz w:val="24"/>
          <w:szCs w:val="24"/>
        </w:rPr>
        <w:t>udostępnia</w:t>
      </w:r>
      <w:r w:rsidR="00BE7BFD" w:rsidRPr="001817A5">
        <w:rPr>
          <w:sz w:val="24"/>
          <w:szCs w:val="24"/>
        </w:rPr>
        <w:t xml:space="preserve"> poniżej treść zapytań do S</w:t>
      </w:r>
      <w:r w:rsidR="0012774F" w:rsidRPr="001817A5">
        <w:rPr>
          <w:sz w:val="24"/>
          <w:szCs w:val="24"/>
        </w:rPr>
        <w:t>pecyfikacji Warunków Zamówienia (</w:t>
      </w:r>
      <w:r w:rsidR="0012774F" w:rsidRPr="001817A5">
        <w:rPr>
          <w:sz w:val="24"/>
          <w:szCs w:val="24"/>
          <w:lang w:eastAsia="ar-SA"/>
        </w:rPr>
        <w:t>zwanej dalej</w:t>
      </w:r>
      <w:r w:rsidR="0012774F" w:rsidRPr="001817A5">
        <w:rPr>
          <w:b/>
          <w:sz w:val="24"/>
          <w:szCs w:val="24"/>
          <w:lang w:eastAsia="ar-SA"/>
        </w:rPr>
        <w:t xml:space="preserve"> </w:t>
      </w:r>
      <w:r w:rsidR="0012774F" w:rsidRPr="001817A5">
        <w:rPr>
          <w:bCs/>
          <w:sz w:val="24"/>
          <w:szCs w:val="24"/>
          <w:lang w:eastAsia="ar-SA"/>
        </w:rPr>
        <w:t>”SWZ”)</w:t>
      </w:r>
      <w:r w:rsidR="00E74BC3" w:rsidRPr="001817A5">
        <w:rPr>
          <w:bCs/>
          <w:sz w:val="24"/>
          <w:szCs w:val="24"/>
          <w:lang w:eastAsia="ar-SA"/>
        </w:rPr>
        <w:t xml:space="preserve"> </w:t>
      </w:r>
      <w:r w:rsidR="00E74BC3" w:rsidRPr="001817A5">
        <w:rPr>
          <w:sz w:val="24"/>
          <w:szCs w:val="24"/>
        </w:rPr>
        <w:t>wraz z wyjaśnieniami</w:t>
      </w:r>
      <w:r w:rsidR="0012774F" w:rsidRPr="001817A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7BE2" w:rsidRPr="000001A1" w14:paraId="77E1D93B" w14:textId="77777777" w:rsidTr="00B42FE0">
        <w:tc>
          <w:tcPr>
            <w:tcW w:w="9356" w:type="dxa"/>
            <w:shd w:val="clear" w:color="auto" w:fill="auto"/>
          </w:tcPr>
          <w:p w14:paraId="20DF36FA" w14:textId="77777777" w:rsidR="001817A5" w:rsidRPr="000001A1" w:rsidRDefault="001817A5" w:rsidP="001817A5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764DE9C2" w14:textId="488B3E3B" w:rsidR="00A87BE2" w:rsidRPr="000001A1" w:rsidRDefault="00A87BE2" w:rsidP="001817A5">
            <w:pPr>
              <w:ind w:left="30" w:right="-72"/>
              <w:jc w:val="both"/>
              <w:rPr>
                <w:sz w:val="24"/>
                <w:szCs w:val="24"/>
              </w:rPr>
            </w:pPr>
            <w:r w:rsidRPr="000001A1">
              <w:rPr>
                <w:sz w:val="24"/>
                <w:szCs w:val="24"/>
              </w:rPr>
              <w:t>1.</w:t>
            </w:r>
            <w:r w:rsidRPr="000001A1">
              <w:rPr>
                <w:sz w:val="24"/>
                <w:szCs w:val="24"/>
              </w:rPr>
              <w:tab/>
              <w:t>Czy Zamawiający w Projekcie Umowy przewiduje dołożenie paragrafu - Punktu Umowy, w którym będzie zawarta tzw. Indeksacja Cen nie wcześniej niż po 3 miesiącach od podpisania Umowy? Odpowiedź: Zamawiający nie przewiduje.</w:t>
            </w:r>
          </w:p>
          <w:p w14:paraId="0FEFBC75" w14:textId="2CAD1247" w:rsidR="00A87BE2" w:rsidRPr="000001A1" w:rsidRDefault="00A87BE2" w:rsidP="001817A5">
            <w:pPr>
              <w:ind w:left="30" w:right="-72"/>
              <w:jc w:val="both"/>
              <w:rPr>
                <w:sz w:val="24"/>
                <w:szCs w:val="24"/>
              </w:rPr>
            </w:pPr>
            <w:r w:rsidRPr="000001A1">
              <w:rPr>
                <w:sz w:val="24"/>
                <w:szCs w:val="24"/>
              </w:rPr>
              <w:t>2.</w:t>
            </w:r>
            <w:r w:rsidRPr="000001A1">
              <w:rPr>
                <w:sz w:val="24"/>
                <w:szCs w:val="24"/>
              </w:rPr>
              <w:tab/>
              <w:t>Czy w Zadaniu nr 5: Przetwory, poz.11 Sok pomidorowy 100% a 330 ml, Zamawiający prawidłowo określił wartości Produktu, gdyż w Formularzu Cenowym Zamawiający podał Sok Pomidorowy 100%,a taki Produkt na Rynku nie występuje. Możemy Zaoferować Sok Pomidorowy, który w składzie posiada (Przecier Pomidorowy 99%). Czekamy na odpowiedź czy ten Produkt spełnia Państwa oczekiwania. Odpowiedź: Tak spełnia takie oczekiwania.</w:t>
            </w:r>
          </w:p>
          <w:p w14:paraId="5CF13DCA" w14:textId="77777777" w:rsidR="000001A1" w:rsidRPr="000001A1" w:rsidRDefault="000001A1" w:rsidP="000001A1">
            <w:pPr>
              <w:ind w:firstLine="708"/>
              <w:jc w:val="both"/>
              <w:rPr>
                <w:spacing w:val="-2"/>
                <w:sz w:val="24"/>
                <w:szCs w:val="24"/>
              </w:rPr>
            </w:pPr>
          </w:p>
          <w:p w14:paraId="35A56354" w14:textId="406D6ED6" w:rsidR="000001A1" w:rsidRPr="000001A1" w:rsidRDefault="000001A1" w:rsidP="000001A1">
            <w:pPr>
              <w:ind w:firstLine="708"/>
              <w:jc w:val="both"/>
              <w:rPr>
                <w:spacing w:val="-2"/>
                <w:sz w:val="24"/>
                <w:szCs w:val="24"/>
              </w:rPr>
            </w:pPr>
            <w:r w:rsidRPr="000001A1">
              <w:rPr>
                <w:spacing w:val="-2"/>
                <w:sz w:val="24"/>
                <w:szCs w:val="24"/>
              </w:rPr>
              <w:t>W związku z treścią udzielonych odpowiedzi termin składania ofert zostaje zmieniony z 2022-08-</w:t>
            </w:r>
            <w:r w:rsidRPr="000001A1">
              <w:rPr>
                <w:spacing w:val="-2"/>
                <w:sz w:val="24"/>
                <w:szCs w:val="24"/>
              </w:rPr>
              <w:t>10</w:t>
            </w:r>
            <w:r w:rsidRPr="000001A1">
              <w:rPr>
                <w:spacing w:val="-2"/>
                <w:sz w:val="24"/>
                <w:szCs w:val="24"/>
              </w:rPr>
              <w:t xml:space="preserve"> na dzień 2022-08-</w:t>
            </w:r>
            <w:r w:rsidRPr="000001A1">
              <w:rPr>
                <w:spacing w:val="-2"/>
                <w:sz w:val="24"/>
                <w:szCs w:val="24"/>
              </w:rPr>
              <w:t>12</w:t>
            </w:r>
            <w:r w:rsidRPr="000001A1">
              <w:rPr>
                <w:spacing w:val="-2"/>
                <w:sz w:val="24"/>
                <w:szCs w:val="24"/>
              </w:rPr>
              <w:t>. Tym samym termin otwarcia ofert ulega zmianie z dnia 2022-08-</w:t>
            </w:r>
            <w:r w:rsidRPr="000001A1">
              <w:rPr>
                <w:spacing w:val="-2"/>
                <w:sz w:val="24"/>
                <w:szCs w:val="24"/>
              </w:rPr>
              <w:t>10</w:t>
            </w:r>
            <w:r w:rsidRPr="000001A1">
              <w:rPr>
                <w:spacing w:val="-2"/>
                <w:sz w:val="24"/>
                <w:szCs w:val="24"/>
              </w:rPr>
              <w:t xml:space="preserve"> na dzień 2022-08-</w:t>
            </w:r>
            <w:r w:rsidRPr="000001A1">
              <w:rPr>
                <w:spacing w:val="-2"/>
                <w:sz w:val="24"/>
                <w:szCs w:val="24"/>
              </w:rPr>
              <w:t>12</w:t>
            </w:r>
            <w:r w:rsidRPr="000001A1">
              <w:rPr>
                <w:spacing w:val="-2"/>
                <w:sz w:val="24"/>
                <w:szCs w:val="24"/>
              </w:rPr>
              <w:t>. Jednocześnie informuję, że nie uległy zmianie miejsce oraz godzina składania i otwarcia ofert.</w:t>
            </w:r>
          </w:p>
          <w:p w14:paraId="260DBB94" w14:textId="017566A7" w:rsidR="001817A5" w:rsidRPr="000001A1" w:rsidRDefault="001817A5" w:rsidP="001817A5">
            <w:pPr>
              <w:ind w:left="30" w:right="-72"/>
              <w:jc w:val="both"/>
              <w:rPr>
                <w:sz w:val="24"/>
                <w:szCs w:val="24"/>
              </w:rPr>
            </w:pPr>
          </w:p>
        </w:tc>
      </w:tr>
    </w:tbl>
    <w:p w14:paraId="2E579CAD" w14:textId="77777777" w:rsidR="00BE7BFD" w:rsidRPr="001817A5" w:rsidRDefault="00BE7BFD" w:rsidP="001817A5">
      <w:pPr>
        <w:jc w:val="both"/>
        <w:rPr>
          <w:sz w:val="24"/>
          <w:szCs w:val="24"/>
        </w:rPr>
      </w:pPr>
    </w:p>
    <w:p w14:paraId="72227695" w14:textId="036FA760" w:rsidR="006D4AB3" w:rsidRDefault="006D4AB3" w:rsidP="001817A5">
      <w:pPr>
        <w:pStyle w:val="Tekstpodstawowy"/>
        <w:ind w:left="3119" w:firstLine="425"/>
        <w:jc w:val="right"/>
        <w:rPr>
          <w:sz w:val="24"/>
          <w:szCs w:val="24"/>
        </w:rPr>
      </w:pPr>
      <w:r w:rsidRPr="001817A5">
        <w:rPr>
          <w:sz w:val="24"/>
          <w:szCs w:val="24"/>
        </w:rPr>
        <w:t>Zamawiający</w:t>
      </w:r>
    </w:p>
    <w:p w14:paraId="6D74C625" w14:textId="77777777" w:rsidR="000001A1" w:rsidRDefault="000001A1" w:rsidP="001817A5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4135E6ED" w14:textId="77777777" w:rsidR="000001A1" w:rsidRDefault="000001A1" w:rsidP="000001A1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BE8ED36" w14:textId="77777777" w:rsidR="000001A1" w:rsidRDefault="000001A1" w:rsidP="000001A1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1E105A9" w14:textId="43740A92" w:rsidR="000001A1" w:rsidRDefault="000001A1" w:rsidP="000001A1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669019AD" w14:textId="77777777" w:rsidR="000001A1" w:rsidRPr="001817A5" w:rsidRDefault="000001A1" w:rsidP="001817A5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0001A1" w:rsidRPr="001817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76B4" w14:textId="77777777" w:rsidR="008B04A0" w:rsidRDefault="008B04A0">
      <w:r>
        <w:separator/>
      </w:r>
    </w:p>
  </w:endnote>
  <w:endnote w:type="continuationSeparator" w:id="0">
    <w:p w14:paraId="460C321D" w14:textId="77777777" w:rsidR="008B04A0" w:rsidRDefault="008B0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C7F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C480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BAA31" w14:textId="5C5EA5E4" w:rsidR="006D4AB3" w:rsidRDefault="000001A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1CA31C" wp14:editId="7349416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20E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02CBE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D3D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DD9E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086C7F" w14:textId="77777777" w:rsidR="006D4AB3" w:rsidRDefault="006D4AB3">
    <w:pPr>
      <w:pStyle w:val="Stopka"/>
      <w:tabs>
        <w:tab w:val="clear" w:pos="4536"/>
        <w:tab w:val="left" w:pos="6237"/>
      </w:tabs>
    </w:pPr>
  </w:p>
  <w:p w14:paraId="04371E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928CA" w14:textId="77777777" w:rsidR="008B04A0" w:rsidRDefault="008B04A0">
      <w:r>
        <w:separator/>
      </w:r>
    </w:p>
  </w:footnote>
  <w:footnote w:type="continuationSeparator" w:id="0">
    <w:p w14:paraId="58B3A806" w14:textId="77777777" w:rsidR="008B04A0" w:rsidRDefault="008B0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C6BAB" w14:textId="77777777" w:rsidR="00A87BE2" w:rsidRDefault="00A87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180A" w14:textId="77777777" w:rsidR="00A87BE2" w:rsidRDefault="00A87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BFCD5" w14:textId="77777777" w:rsidR="00A87BE2" w:rsidRDefault="00A87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9167475">
    <w:abstractNumId w:val="3"/>
  </w:num>
  <w:num w:numId="2" w16cid:durableId="791824355">
    <w:abstractNumId w:val="6"/>
  </w:num>
  <w:num w:numId="3" w16cid:durableId="367028404">
    <w:abstractNumId w:val="2"/>
  </w:num>
  <w:num w:numId="4" w16cid:durableId="344669116">
    <w:abstractNumId w:val="5"/>
  </w:num>
  <w:num w:numId="5" w16cid:durableId="1474711752">
    <w:abstractNumId w:val="0"/>
  </w:num>
  <w:num w:numId="6" w16cid:durableId="1616717347">
    <w:abstractNumId w:val="1"/>
  </w:num>
  <w:num w:numId="7" w16cid:durableId="10304550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4A0"/>
    <w:rsid w:val="000001A1"/>
    <w:rsid w:val="00031374"/>
    <w:rsid w:val="000A1097"/>
    <w:rsid w:val="000E2A8F"/>
    <w:rsid w:val="0012774F"/>
    <w:rsid w:val="00144B7A"/>
    <w:rsid w:val="00180C6E"/>
    <w:rsid w:val="001817A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04A0"/>
    <w:rsid w:val="00A87BE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8464B4"/>
  <w15:chartTrackingRefBased/>
  <w15:docId w15:val="{B144F77F-C264-47E9-9082-67453E0B0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001A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2022-08-09T08:30:00Z</cp:lastPrinted>
  <dcterms:created xsi:type="dcterms:W3CDTF">2022-08-09T08:30:00Z</dcterms:created>
  <dcterms:modified xsi:type="dcterms:W3CDTF">2022-08-09T08:30:00Z</dcterms:modified>
</cp:coreProperties>
</file>