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A03" w:rsidRDefault="003729B8">
      <w:pPr>
        <w:pStyle w:val="Nagwek1"/>
        <w:spacing w:before="84" w:line="249" w:lineRule="auto"/>
        <w:ind w:left="4295" w:right="4314"/>
        <w:jc w:val="center"/>
      </w:pPr>
      <w:r>
        <w:t>Ogłoszenie o zamówieniu Dostawy</w:t>
      </w:r>
    </w:p>
    <w:p w:rsidR="00796A03" w:rsidRDefault="003729B8">
      <w:pPr>
        <w:spacing w:before="2"/>
        <w:ind w:left="3458" w:right="3481"/>
        <w:jc w:val="center"/>
        <w:rPr>
          <w:b/>
          <w:sz w:val="18"/>
        </w:rPr>
      </w:pPr>
      <w:r>
        <w:rPr>
          <w:b/>
          <w:sz w:val="18"/>
        </w:rPr>
        <w:t>Dostawa komputerów, monitorów i laptopów</w:t>
      </w:r>
    </w:p>
    <w:p w:rsidR="002D3005" w:rsidRDefault="002D3005">
      <w:pPr>
        <w:spacing w:before="2"/>
        <w:ind w:left="3458" w:right="3481"/>
        <w:jc w:val="center"/>
        <w:rPr>
          <w:b/>
          <w:sz w:val="18"/>
        </w:rPr>
      </w:pPr>
      <w:r>
        <w:rPr>
          <w:b/>
          <w:sz w:val="18"/>
        </w:rPr>
        <w:t>Sprawa nr 110/2022</w:t>
      </w:r>
    </w:p>
    <w:p w:rsidR="00796A03" w:rsidRDefault="00796A03">
      <w:pPr>
        <w:pStyle w:val="Tekstpodstawowy"/>
        <w:spacing w:before="0"/>
        <w:ind w:left="0"/>
        <w:rPr>
          <w:b/>
          <w:sz w:val="20"/>
        </w:rPr>
      </w:pPr>
    </w:p>
    <w:p w:rsidR="00796A03" w:rsidRDefault="003729B8">
      <w:pPr>
        <w:pStyle w:val="Tekstpodstawowy"/>
        <w:spacing w:before="2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b/>
          <w:sz w:val="10"/>
        </w:rPr>
      </w:pPr>
    </w:p>
    <w:p w:rsidR="00796A03" w:rsidRDefault="003729B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796A03" w:rsidRDefault="00796A03">
      <w:pPr>
        <w:pStyle w:val="Tekstpodstawowy"/>
        <w:spacing w:before="8"/>
        <w:ind w:left="0"/>
        <w:rPr>
          <w:b/>
          <w:sz w:val="17"/>
        </w:rPr>
      </w:pPr>
    </w:p>
    <w:p w:rsidR="00796A03" w:rsidRDefault="003729B8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796A03" w:rsidRDefault="003729B8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796A03" w:rsidRDefault="003729B8">
      <w:pPr>
        <w:pStyle w:val="Nagwek1"/>
        <w:numPr>
          <w:ilvl w:val="1"/>
          <w:numId w:val="11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796A03" w:rsidRDefault="003729B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796A03" w:rsidRDefault="003729B8">
      <w:pPr>
        <w:pStyle w:val="Nagwek1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796A03" w:rsidRDefault="003729B8">
      <w:pPr>
        <w:pStyle w:val="Tekstpodstawowy"/>
        <w:spacing w:before="0"/>
        <w:ind w:left="0"/>
        <w:rPr>
          <w:sz w:val="11"/>
        </w:rPr>
      </w:pPr>
      <w:r>
        <w:pict>
          <v:shape id="_x0000_s1034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796A03" w:rsidRDefault="00796A03">
      <w:pPr>
        <w:pStyle w:val="Tekstpodstawowy"/>
        <w:spacing w:before="8"/>
        <w:ind w:left="0"/>
        <w:rPr>
          <w:b/>
          <w:sz w:val="17"/>
        </w:rPr>
      </w:pPr>
    </w:p>
    <w:p w:rsidR="00796A03" w:rsidRDefault="003729B8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796A03" w:rsidRDefault="00796A03">
      <w:pPr>
        <w:pStyle w:val="Tekstpodstawowy"/>
        <w:spacing w:before="8"/>
        <w:ind w:left="0"/>
        <w:rPr>
          <w:b/>
          <w:sz w:val="17"/>
        </w:rPr>
      </w:pPr>
    </w:p>
    <w:p w:rsidR="00796A03" w:rsidRDefault="003729B8">
      <w:pPr>
        <w:spacing w:before="1"/>
        <w:ind w:left="106"/>
        <w:rPr>
          <w:sz w:val="19"/>
        </w:rPr>
      </w:pPr>
      <w:r>
        <w:rPr>
          <w:sz w:val="19"/>
        </w:rPr>
        <w:t>Dostawa komputerów, monitorów i laptopów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ocds-148610-63ed1027-1a36-11ed-acbd-46d0480cd9c4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</w:t>
      </w:r>
      <w:r>
        <w:rPr>
          <w:b/>
          <w:sz w:val="18"/>
        </w:rPr>
        <w:t xml:space="preserve">ogłoszenia: </w:t>
      </w:r>
      <w:r>
        <w:rPr>
          <w:sz w:val="18"/>
        </w:rPr>
        <w:t>2022/BZP 00304775/01</w:t>
      </w:r>
    </w:p>
    <w:p w:rsidR="00796A03" w:rsidRDefault="003729B8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2022-08-12 14:12</w:t>
      </w:r>
    </w:p>
    <w:p w:rsidR="00796A03" w:rsidRDefault="003729B8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00040062/04/P</w:t>
      </w:r>
    </w:p>
    <w:p w:rsidR="00796A03" w:rsidRDefault="003729B8">
      <w:pPr>
        <w:pStyle w:val="Nagwek1"/>
      </w:pPr>
      <w:r>
        <w:t>2.10.) Identyfikator p</w:t>
      </w:r>
      <w:r>
        <w:t>ozycji planu postępowań:</w:t>
      </w:r>
    </w:p>
    <w:p w:rsidR="00796A03" w:rsidRDefault="00796A03">
      <w:pPr>
        <w:pStyle w:val="Tekstpodstawowy"/>
        <w:spacing w:before="8"/>
        <w:ind w:left="0"/>
        <w:rPr>
          <w:b/>
          <w:sz w:val="17"/>
        </w:rPr>
      </w:pPr>
    </w:p>
    <w:p w:rsidR="00796A03" w:rsidRDefault="003729B8">
      <w:pPr>
        <w:spacing w:before="1"/>
        <w:ind w:left="106"/>
        <w:rPr>
          <w:sz w:val="19"/>
        </w:rPr>
      </w:pPr>
      <w:r>
        <w:rPr>
          <w:sz w:val="19"/>
        </w:rPr>
        <w:t>1.2.30 komputery , laptopy , monitory , skanery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796A03" w:rsidRDefault="003729B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796A03" w:rsidRDefault="003729B8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796A03" w:rsidRDefault="00796A03">
      <w:pPr>
        <w:rPr>
          <w:sz w:val="18"/>
        </w:rPr>
        <w:sectPr w:rsidR="00796A03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796A03" w:rsidRDefault="003729B8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</w:t>
      </w:r>
      <w:r>
        <w:rPr>
          <w:sz w:val="19"/>
        </w:rPr>
        <w:t>zielane jest w trybie podstawowym na podstawie: art. 275 pkt 1 ustawy</w:t>
      </w:r>
    </w:p>
    <w:p w:rsidR="00796A03" w:rsidRDefault="003729B8">
      <w:pPr>
        <w:pStyle w:val="Tekstpodstawowy"/>
        <w:ind w:left="0"/>
        <w:rPr>
          <w:sz w:val="10"/>
        </w:rPr>
      </w:pPr>
      <w:r>
        <w:pict>
          <v:shape id="_x0000_s1033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796A03" w:rsidRDefault="003729B8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796A03" w:rsidRDefault="003729B8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796A03" w:rsidRDefault="003729B8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</w:t>
      </w:r>
      <w:r>
        <w:rPr>
          <w:sz w:val="18"/>
        </w:rPr>
        <w:t>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Platformie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3"/>
          <w:sz w:val="18"/>
        </w:rPr>
        <w:t xml:space="preserve"> </w:t>
      </w:r>
      <w:r>
        <w:rPr>
          <w:sz w:val="18"/>
        </w:rPr>
        <w:t>prowadzone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pod</w:t>
      </w:r>
      <w:r>
        <w:rPr>
          <w:spacing w:val="-2"/>
          <w:sz w:val="18"/>
        </w:rPr>
        <w:t xml:space="preserve"> </w:t>
      </w:r>
      <w:r>
        <w:rPr>
          <w:sz w:val="18"/>
        </w:rPr>
        <w:t>nazwą:</w:t>
      </w:r>
      <w:r>
        <w:rPr>
          <w:spacing w:val="-3"/>
          <w:sz w:val="18"/>
        </w:rPr>
        <w:t xml:space="preserve"> </w:t>
      </w:r>
      <w:r>
        <w:rPr>
          <w:sz w:val="18"/>
        </w:rPr>
        <w:t>"Dostawa</w:t>
      </w:r>
      <w:r>
        <w:rPr>
          <w:spacing w:val="-3"/>
          <w:sz w:val="18"/>
        </w:rPr>
        <w:t xml:space="preserve"> </w:t>
      </w:r>
      <w:r>
        <w:rPr>
          <w:sz w:val="18"/>
        </w:rPr>
        <w:t>komputerów,</w:t>
      </w:r>
      <w:r>
        <w:rPr>
          <w:spacing w:val="-3"/>
          <w:sz w:val="18"/>
        </w:rPr>
        <w:t xml:space="preserve"> </w:t>
      </w:r>
      <w:r>
        <w:rPr>
          <w:sz w:val="18"/>
        </w:rPr>
        <w:t>monitorów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laptopów</w:t>
      </w:r>
      <w:r>
        <w:rPr>
          <w:spacing w:val="-3"/>
          <w:sz w:val="18"/>
        </w:rPr>
        <w:t xml:space="preserve"> </w:t>
      </w:r>
      <w:r>
        <w:rPr>
          <w:sz w:val="18"/>
        </w:rPr>
        <w:t>"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110/2022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</w:t>
      </w:r>
      <w:r>
        <w:rPr>
          <w:sz w:val="18"/>
        </w:rPr>
        <w:t>latformie.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796A03" w:rsidRDefault="003729B8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796A03" w:rsidRDefault="003729B8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796A03" w:rsidRDefault="003729B8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796A03" w:rsidRDefault="003729B8">
      <w:pPr>
        <w:pStyle w:val="Akapitzlist"/>
        <w:numPr>
          <w:ilvl w:val="0"/>
          <w:numId w:val="8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796A03" w:rsidRDefault="003729B8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</w:t>
      </w:r>
      <w:r>
        <w:rPr>
          <w:sz w:val="18"/>
        </w:rPr>
        <w:t xml:space="preserve">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796A03" w:rsidRDefault="003729B8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796A03" w:rsidRDefault="003729B8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796A03" w:rsidRDefault="003729B8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796A03" w:rsidRDefault="003729B8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</w:t>
      </w:r>
      <w:r>
        <w:rPr>
          <w:sz w:val="18"/>
        </w:rPr>
        <w:t>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796A03" w:rsidRDefault="003729B8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796A03" w:rsidRDefault="003729B8">
      <w:pPr>
        <w:pStyle w:val="Tekstpodstawowy"/>
      </w:pPr>
      <w:r>
        <w:t>.xlsx,.xml.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796A03" w:rsidRDefault="003729B8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</w:t>
      </w:r>
      <w:r>
        <w:rPr>
          <w:sz w:val="18"/>
        </w:rPr>
        <w:t>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796A03" w:rsidRDefault="003729B8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796A03" w:rsidRDefault="003729B8">
      <w:pPr>
        <w:pStyle w:val="Akapitzlist"/>
        <w:numPr>
          <w:ilvl w:val="0"/>
          <w:numId w:val="6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</w:t>
      </w:r>
      <w:r>
        <w:rPr>
          <w:sz w:val="18"/>
        </w:rPr>
        <w:t>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796A03" w:rsidRDefault="003729B8">
      <w:pPr>
        <w:pStyle w:val="Akapitzlist"/>
        <w:numPr>
          <w:ilvl w:val="0"/>
          <w:numId w:val="10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</w:t>
      </w:r>
      <w:r>
        <w:rPr>
          <w:sz w:val="18"/>
        </w:rPr>
        <w:t>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796A03" w:rsidRDefault="003729B8">
      <w:pPr>
        <w:pStyle w:val="Nagwek1"/>
        <w:spacing w:before="171" w:line="249" w:lineRule="auto"/>
        <w:rPr>
          <w:b w:val="0"/>
        </w:rPr>
      </w:pPr>
      <w:r>
        <w:t>3.8.) Zamawiający wymaga sporządzenia i przedstawienia ofert przy użyciu narzędzi elektronicznego modelow</w:t>
      </w:r>
      <w:r>
        <w:t xml:space="preserve">ania danych budowlanych lub innych podobnych narzędzi, które nie są ogólnie dostępne: </w:t>
      </w:r>
      <w:r>
        <w:rPr>
          <w:b w:val="0"/>
        </w:rPr>
        <w:t>Nie</w:t>
      </w:r>
    </w:p>
    <w:p w:rsidR="00796A03" w:rsidRDefault="003729B8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796A03" w:rsidRDefault="003729B8">
      <w:pPr>
        <w:pStyle w:val="Nagwek1"/>
      </w:pPr>
      <w:r>
        <w:t>3.14.) Języki, w jakich mogą być sporządzane dokumenty składane w postępowaniu:</w:t>
      </w:r>
    </w:p>
    <w:p w:rsidR="00796A03" w:rsidRDefault="00796A03">
      <w:pPr>
        <w:pStyle w:val="Tekstpodstawowy"/>
        <w:ind w:left="0"/>
        <w:rPr>
          <w:b/>
          <w:sz w:val="17"/>
        </w:rPr>
      </w:pPr>
    </w:p>
    <w:p w:rsidR="00796A03" w:rsidRDefault="003729B8">
      <w:pPr>
        <w:ind w:left="106"/>
        <w:rPr>
          <w:sz w:val="19"/>
        </w:rPr>
      </w:pPr>
      <w:r>
        <w:rPr>
          <w:sz w:val="19"/>
        </w:rPr>
        <w:t>polski</w:t>
      </w:r>
    </w:p>
    <w:p w:rsidR="00796A03" w:rsidRDefault="003729B8">
      <w:pPr>
        <w:pStyle w:val="Tekstpodstawowy"/>
        <w:spacing w:before="175" w:line="249" w:lineRule="auto"/>
        <w:ind w:right="150"/>
      </w:pPr>
      <w:r>
        <w:rPr>
          <w:b/>
        </w:rPr>
        <w:t xml:space="preserve">3.15.) RODO (obowiązek informacyjny): </w:t>
      </w:r>
      <w:r>
        <w:t xml:space="preserve">Zamawiający oświadcza, że spełnia wymogi określone w rozporządzeniu Parlamentu Europejskiego i Rady (UE) 2016/679 z 27 kwietnia 2016 r. w sprawie ochrony osób fizycznych w związku z przetwarzaniem danych osobowych i w </w:t>
      </w:r>
      <w:r>
        <w:t>sprawie swobodnego przepływu takich danych oraz uchylenia dyrektywy 95/46/WE (</w:t>
      </w:r>
      <w:proofErr w:type="spellStart"/>
      <w:r>
        <w:t>Dz.Urz</w:t>
      </w:r>
      <w:proofErr w:type="spellEnd"/>
      <w:r>
        <w:t>. UE L 119 z 4 maja 2016r.), dalej: RODO, tym samym dane osobowe podane przez Wykonawcę będą przetwarzane zgodnie z RODO oraz zgodnie z</w:t>
      </w:r>
    </w:p>
    <w:p w:rsidR="00796A03" w:rsidRDefault="00796A03">
      <w:pPr>
        <w:spacing w:line="249" w:lineRule="auto"/>
        <w:sectPr w:rsidR="00796A03">
          <w:pgSz w:w="11900" w:h="16840"/>
          <w:pgMar w:top="720" w:right="540" w:bottom="140" w:left="560" w:header="56" w:footer="0" w:gutter="0"/>
          <w:cols w:space="708"/>
        </w:sectPr>
      </w:pPr>
    </w:p>
    <w:p w:rsidR="00796A03" w:rsidRDefault="003729B8">
      <w:pPr>
        <w:pStyle w:val="Tekstpodstawowy"/>
        <w:spacing w:before="84"/>
      </w:pPr>
      <w:r>
        <w:lastRenderedPageBreak/>
        <w:t>przepisami krajowy</w:t>
      </w:r>
      <w:r>
        <w:t>mi. Zamawiający informuje,</w:t>
      </w:r>
      <w:r>
        <w:rPr>
          <w:spacing w:val="-37"/>
        </w:rPr>
        <w:t xml:space="preserve"> </w:t>
      </w:r>
      <w:r>
        <w:t>że:</w:t>
      </w:r>
    </w:p>
    <w:p w:rsidR="00796A03" w:rsidRDefault="003729B8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796A03" w:rsidRDefault="003729B8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</w:t>
      </w:r>
      <w:r>
        <w:rPr>
          <w:sz w:val="18"/>
        </w:rPr>
        <w:t>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110/2022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796A03" w:rsidRDefault="003729B8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796A03" w:rsidRDefault="003729B8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</w:t>
      </w:r>
      <w:r>
        <w:rPr>
          <w:sz w:val="18"/>
        </w:rPr>
        <w:t>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796A03" w:rsidRDefault="003729B8">
      <w:pPr>
        <w:pStyle w:val="Tekstpodstawowy"/>
        <w:spacing w:before="2" w:line="249" w:lineRule="auto"/>
      </w:pPr>
      <w:r>
        <w:t>Wykonawca jest zobowiązany do wypełnienia wszystkich obowiązków formalnoprawnych wymaganych p</w:t>
      </w:r>
      <w:r>
        <w:t>rzez RODO i związanych z udziałem w przedmiotowym postępowaniu. Do obowiązków tych należą:</w:t>
      </w:r>
    </w:p>
    <w:p w:rsidR="00796A03" w:rsidRDefault="003729B8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796A03" w:rsidRDefault="003729B8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796A03" w:rsidRDefault="003729B8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796A03" w:rsidRDefault="003729B8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796A03" w:rsidRDefault="003729B8">
      <w:pPr>
        <w:pStyle w:val="Akapitzlist"/>
        <w:numPr>
          <w:ilvl w:val="0"/>
          <w:numId w:val="3"/>
        </w:numPr>
        <w:tabs>
          <w:tab w:val="left" w:pos="316"/>
        </w:tabs>
        <w:spacing w:before="2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796A03" w:rsidRDefault="003729B8">
      <w:pPr>
        <w:pStyle w:val="Tekstpodstawowy"/>
        <w:spacing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796A03" w:rsidRDefault="003729B8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796A03" w:rsidRDefault="003729B8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796A03" w:rsidRDefault="003729B8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796A03" w:rsidRDefault="003729B8">
      <w:pPr>
        <w:pStyle w:val="Tekstpodstawowy"/>
        <w:spacing w:before="6"/>
        <w:ind w:left="0"/>
        <w:rPr>
          <w:sz w:val="10"/>
        </w:rPr>
      </w:pPr>
      <w:r>
        <w:pict>
          <v:shape id="_x0000_s1032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pStyle w:val="Nagwek1"/>
        <w:spacing w:before="94"/>
      </w:pPr>
      <w:r>
        <w:t>4.1.) Informacje ogólne odnoszące się do przedmiotu zamówienia.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110/2022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796A03" w:rsidRDefault="003729B8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796A03" w:rsidRDefault="003729B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4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>4.1.11.) Zama</w:t>
      </w:r>
      <w:r>
        <w:rPr>
          <w:b/>
          <w:sz w:val="18"/>
        </w:rPr>
        <w:t xml:space="preserve">wiający ogranicza liczbę części zamówienia, którą można udzielić jednemu wykonawcy: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</w:t>
      </w:r>
      <w:r>
        <w:rPr>
          <w:b/>
          <w:sz w:val="18"/>
        </w:rPr>
        <w:t xml:space="preserve"> zamówienia:</w:t>
      </w:r>
    </w:p>
    <w:p w:rsidR="00796A03" w:rsidRDefault="003729B8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796A03" w:rsidRDefault="003729B8">
      <w:pPr>
        <w:spacing w:line="175" w:lineRule="exact"/>
        <w:ind w:left="106"/>
        <w:rPr>
          <w:sz w:val="19"/>
        </w:rPr>
      </w:pPr>
      <w:r>
        <w:rPr>
          <w:sz w:val="19"/>
        </w:rPr>
        <w:t>Komputery osobiste I zgodnie z formularzem cenowym i zapisami swz.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30213000-5 - Komputery osobiste</w:t>
      </w:r>
    </w:p>
    <w:p w:rsidR="00796A03" w:rsidRDefault="003729B8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796A03" w:rsidRDefault="003729B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14 dni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796A03" w:rsidRDefault="00796A03">
      <w:pPr>
        <w:rPr>
          <w:sz w:val="18"/>
        </w:rPr>
        <w:sectPr w:rsidR="00796A03">
          <w:pgSz w:w="11900" w:h="16840"/>
          <w:pgMar w:top="720" w:right="540" w:bottom="140" w:left="560" w:header="56" w:footer="0" w:gutter="0"/>
          <w:cols w:space="708"/>
        </w:sectPr>
      </w:pPr>
    </w:p>
    <w:p w:rsidR="00796A03" w:rsidRDefault="003729B8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796A03" w:rsidRDefault="003729B8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</w:t>
      </w:r>
      <w:r>
        <w:rPr>
          <w:b/>
          <w:sz w:val="18"/>
        </w:rPr>
        <w:t>) Kryteria oceny ofert: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796A03" w:rsidRDefault="003729B8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</w:t>
      </w:r>
      <w:r>
        <w:rPr>
          <w:sz w:val="18"/>
        </w:rPr>
        <w:t xml:space="preserve"> kryteria jakościowe</w:t>
      </w:r>
    </w:p>
    <w:p w:rsidR="00796A03" w:rsidRDefault="003729B8">
      <w:pPr>
        <w:pStyle w:val="Nagwek1"/>
      </w:pPr>
      <w:r>
        <w:t>Kryterium 1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796A03" w:rsidRDefault="003729B8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796A03" w:rsidRDefault="003729B8">
      <w:pPr>
        <w:spacing w:before="169"/>
        <w:ind w:left="106"/>
        <w:rPr>
          <w:sz w:val="18"/>
        </w:rPr>
      </w:pPr>
      <w:r>
        <w:rPr>
          <w:b/>
          <w:sz w:val="18"/>
        </w:rPr>
        <w:t>4.3.5.) Nazwa k</w:t>
      </w:r>
      <w:r>
        <w:rPr>
          <w:b/>
          <w:sz w:val="18"/>
        </w:rPr>
        <w:t xml:space="preserve">ryterium: </w:t>
      </w:r>
      <w:r>
        <w:rPr>
          <w:sz w:val="18"/>
        </w:rPr>
        <w:t>Termin dostawy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796A03" w:rsidRDefault="003729B8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796A03" w:rsidRDefault="003729B8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796A03" w:rsidRDefault="003729B8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796A03" w:rsidRDefault="003729B8">
      <w:pPr>
        <w:spacing w:line="175" w:lineRule="exact"/>
        <w:ind w:left="106"/>
        <w:rPr>
          <w:sz w:val="19"/>
        </w:rPr>
      </w:pPr>
      <w:r>
        <w:rPr>
          <w:sz w:val="19"/>
        </w:rPr>
        <w:t>Komputery osobiste II zgodnie z formularzem cenowym i zapisami swz.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30213000-5 - Komputery osobiste</w:t>
      </w:r>
    </w:p>
    <w:p w:rsidR="00796A03" w:rsidRDefault="003729B8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14 dni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Zamawiający przewidu</w:t>
      </w:r>
      <w:r>
        <w:rPr>
          <w:b/>
          <w:sz w:val="18"/>
        </w:rPr>
        <w:t xml:space="preserve">je wznowienia: </w:t>
      </w:r>
      <w:r>
        <w:rPr>
          <w:sz w:val="18"/>
        </w:rPr>
        <w:t>Nie</w:t>
      </w:r>
    </w:p>
    <w:p w:rsidR="00796A03" w:rsidRDefault="003729B8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796A03" w:rsidRDefault="003729B8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</w:t>
      </w:r>
      <w:r>
        <w:rPr>
          <w:sz w:val="18"/>
        </w:rPr>
        <w:t>ryterium oceny ofert</w:t>
      </w:r>
    </w:p>
    <w:p w:rsidR="00796A03" w:rsidRDefault="003729B8">
      <w:pPr>
        <w:pStyle w:val="Nagwek1"/>
        <w:spacing w:before="178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796A03" w:rsidRDefault="003729B8">
      <w:pPr>
        <w:pStyle w:val="Nagwek1"/>
      </w:pPr>
      <w:r>
        <w:t>Kryterium 1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796A03" w:rsidRDefault="003729B8">
      <w:pPr>
        <w:pStyle w:val="Tekstpodstawowy"/>
        <w:spacing w:before="177" w:line="249" w:lineRule="auto"/>
        <w:ind w:right="150"/>
      </w:pPr>
      <w:r>
        <w:rPr>
          <w:b/>
        </w:rPr>
        <w:t>4.3.4.) Rodzaj kryt</w:t>
      </w:r>
      <w:r>
        <w:rPr>
          <w:b/>
        </w:rPr>
        <w:t xml:space="preserve">erium: </w:t>
      </w:r>
      <w:r>
        <w:t>serwis posprzedażny, pomoc techniczna, warunki dostawy takich jak termin, sposób lub czas dostawy, oraz okresu realizacji.</w:t>
      </w:r>
    </w:p>
    <w:p w:rsidR="00796A03" w:rsidRDefault="003729B8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796A03">
      <w:pPr>
        <w:sectPr w:rsidR="00796A03">
          <w:pgSz w:w="11900" w:h="16840"/>
          <w:pgMar w:top="720" w:right="540" w:bottom="140" w:left="560" w:header="56" w:footer="0" w:gutter="0"/>
          <w:cols w:space="708"/>
        </w:sectPr>
      </w:pPr>
    </w:p>
    <w:p w:rsidR="00796A03" w:rsidRDefault="003729B8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796A03" w:rsidRDefault="003729B8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796A03" w:rsidRDefault="003729B8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4.3.10.) Zamawiający określa aspekty społeczne, środowiskowe lub innowacyjn</w:t>
      </w:r>
      <w:r>
        <w:rPr>
          <w:b/>
          <w:sz w:val="18"/>
        </w:rPr>
        <w:t xml:space="preserve">e, żąda etykiet lub stosuje rachunek kosztów cyklu życia w odniesieniu do kryterium oceny ofert: </w:t>
      </w:r>
      <w:r>
        <w:rPr>
          <w:sz w:val="18"/>
        </w:rPr>
        <w:t>Nie</w:t>
      </w:r>
    </w:p>
    <w:p w:rsidR="00796A03" w:rsidRDefault="003729B8">
      <w:pPr>
        <w:pStyle w:val="Tekstpodstawowy"/>
        <w:spacing w:before="8"/>
        <w:ind w:left="0"/>
        <w:rPr>
          <w:sz w:val="12"/>
        </w:rPr>
      </w:pPr>
      <w:r>
        <w:pict>
          <v:shape id="_x0000_s1031" type="#_x0000_t202" style="position:absolute;margin-left:33.3pt;margin-top:8.55pt;width:528.15pt;height:10.85pt;z-index:-15726592;mso-wrap-distance-left:0;mso-wrap-distance-right:0;mso-position-horizontal-relative:page" fillcolor="#f2f2f2" stroked="f">
            <v:textbox inset="0,0,0,0">
              <w:txbxContent>
                <w:p w:rsidR="00796A03" w:rsidRDefault="003729B8">
                  <w:pPr>
                    <w:spacing w:line="206" w:lineRule="exact"/>
                    <w:ind w:left="-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3"/>
        <w:ind w:left="0"/>
        <w:rPr>
          <w:sz w:val="11"/>
        </w:rPr>
      </w:pPr>
    </w:p>
    <w:p w:rsidR="00796A03" w:rsidRDefault="003729B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796A03" w:rsidRDefault="00796A03">
      <w:pPr>
        <w:pStyle w:val="Tekstpodstawowy"/>
        <w:ind w:left="0"/>
        <w:rPr>
          <w:b/>
          <w:sz w:val="17"/>
        </w:rPr>
      </w:pPr>
    </w:p>
    <w:p w:rsidR="00796A03" w:rsidRDefault="003729B8">
      <w:pPr>
        <w:spacing w:line="439" w:lineRule="auto"/>
        <w:ind w:left="106" w:right="5451"/>
        <w:rPr>
          <w:sz w:val="18"/>
        </w:rPr>
      </w:pPr>
      <w:r>
        <w:rPr>
          <w:sz w:val="19"/>
        </w:rPr>
        <w:t xml:space="preserve">Laptopy zgodnie z formularzem cenowym i zapisami swz. </w:t>
      </w:r>
      <w:r>
        <w:rPr>
          <w:b/>
          <w:sz w:val="18"/>
        </w:rPr>
        <w:t xml:space="preserve">4.2.6.) Główny kod CPV: </w:t>
      </w:r>
      <w:r>
        <w:rPr>
          <w:sz w:val="18"/>
        </w:rPr>
        <w:t>30213100-6 - Komputer</w:t>
      </w:r>
      <w:r>
        <w:rPr>
          <w:sz w:val="18"/>
        </w:rPr>
        <w:t xml:space="preserve">y przenośne </w:t>
      </w: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796A03" w:rsidRDefault="003729B8">
      <w:pPr>
        <w:pStyle w:val="Nagwek1"/>
        <w:spacing w:before="4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14 dni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796A03" w:rsidRDefault="003729B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796A03" w:rsidRDefault="003729B8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796A03" w:rsidRDefault="003729B8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796A03" w:rsidRDefault="003729B8">
      <w:pPr>
        <w:pStyle w:val="Nagwek1"/>
      </w:pPr>
      <w:r>
        <w:t>Kryterium 1</w:t>
      </w:r>
    </w:p>
    <w:p w:rsidR="00796A03" w:rsidRDefault="003729B8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796A03" w:rsidRDefault="003729B8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</w:t>
      </w:r>
      <w:r>
        <w:t>zedażny, pomoc techniczna, warunki dostawy takich jak termin, sposób lub czas dostawy, oraz okresu realizacji.</w:t>
      </w:r>
    </w:p>
    <w:p w:rsidR="00796A03" w:rsidRDefault="003729B8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796A03" w:rsidRDefault="003729B8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</w:t>
      </w:r>
      <w:r>
        <w:t>tawy takich jak termin, sposób lub czas dostawy, oraz okresu realizacji.</w:t>
      </w:r>
    </w:p>
    <w:p w:rsidR="00796A03" w:rsidRDefault="003729B8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796A03" w:rsidRDefault="003729B8">
      <w:pPr>
        <w:pStyle w:val="Tekstpodstawowy"/>
        <w:spacing w:before="8"/>
        <w:ind w:left="0"/>
        <w:rPr>
          <w:sz w:val="12"/>
        </w:rPr>
      </w:pPr>
      <w:r>
        <w:pict>
          <v:shape id="_x0000_s1030" type="#_x0000_t202" style="position:absolute;margin-left:33.3pt;margin-top:8.55pt;width:528.15pt;height:10.85pt;z-index:-15726080;mso-wrap-distance-left:0;mso-wrap-distance-right:0;mso-position-horizontal-relative:page" fillcolor="#f2f2f2" stroked="f">
            <v:textbox inset="0,0,0,0">
              <w:txbxContent>
                <w:p w:rsidR="00796A03" w:rsidRDefault="003729B8">
                  <w:pPr>
                    <w:spacing w:line="206" w:lineRule="exact"/>
                    <w:ind w:left="-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3"/>
        <w:ind w:left="0"/>
        <w:rPr>
          <w:sz w:val="11"/>
        </w:rPr>
      </w:pPr>
    </w:p>
    <w:p w:rsidR="00796A03" w:rsidRDefault="003729B8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796A03" w:rsidRDefault="00796A03">
      <w:pPr>
        <w:pStyle w:val="Tekstpodstawowy"/>
        <w:ind w:left="0"/>
        <w:rPr>
          <w:b/>
          <w:sz w:val="17"/>
        </w:rPr>
      </w:pPr>
    </w:p>
    <w:p w:rsidR="00796A03" w:rsidRDefault="003729B8">
      <w:pPr>
        <w:spacing w:line="439" w:lineRule="auto"/>
        <w:ind w:left="106" w:right="5451"/>
        <w:rPr>
          <w:sz w:val="18"/>
        </w:rPr>
      </w:pPr>
      <w:r>
        <w:rPr>
          <w:sz w:val="19"/>
        </w:rPr>
        <w:t xml:space="preserve">Monitory zgodnie z formularzem cenowym i zapisami swz. </w:t>
      </w: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30231300-0 - Monitory ekranowe </w:t>
      </w: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796A03" w:rsidRDefault="003729B8">
      <w:pPr>
        <w:pStyle w:val="Nagwek1"/>
        <w:spacing w:before="4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14 dni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Zamawiający przewiduje wznowienia:</w:t>
      </w:r>
      <w:r>
        <w:rPr>
          <w:b/>
          <w:sz w:val="18"/>
        </w:rPr>
        <w:t xml:space="preserve"> </w:t>
      </w:r>
      <w:r>
        <w:rPr>
          <w:sz w:val="18"/>
        </w:rPr>
        <w:t>Nie</w:t>
      </w:r>
    </w:p>
    <w:p w:rsidR="00796A03" w:rsidRDefault="00796A03">
      <w:pPr>
        <w:rPr>
          <w:sz w:val="18"/>
        </w:rPr>
        <w:sectPr w:rsidR="00796A03">
          <w:pgSz w:w="11900" w:h="16840"/>
          <w:pgMar w:top="720" w:right="540" w:bottom="140" w:left="560" w:header="56" w:footer="0" w:gutter="0"/>
          <w:cols w:space="708"/>
        </w:sectPr>
      </w:pPr>
    </w:p>
    <w:p w:rsidR="00796A03" w:rsidRDefault="003729B8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796A03" w:rsidRDefault="003729B8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</w:t>
      </w:r>
      <w:r>
        <w:rPr>
          <w:sz w:val="18"/>
        </w:rPr>
        <w:t>ie kryterium oceny ofert</w:t>
      </w:r>
    </w:p>
    <w:p w:rsidR="00796A03" w:rsidRDefault="003729B8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796A03" w:rsidRDefault="003729B8">
      <w:pPr>
        <w:pStyle w:val="Nagwek1"/>
      </w:pPr>
      <w:r>
        <w:t>Kryterium 1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796A03" w:rsidRDefault="003729B8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</w:t>
      </w:r>
      <w:r>
        <w:rPr>
          <w:b/>
        </w:rPr>
        <w:t xml:space="preserve">kryterium: </w:t>
      </w:r>
      <w:r>
        <w:t>serwis posprzedażny, pomoc techniczna, warunki dostawy takich jak termin, sposób lub czas dostawy, oraz okresu realizacji.</w:t>
      </w:r>
    </w:p>
    <w:p w:rsidR="00796A03" w:rsidRDefault="003729B8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796A03" w:rsidRDefault="003729B8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796A03" w:rsidRDefault="003729B8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796A03" w:rsidRDefault="003729B8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796A03" w:rsidRDefault="003729B8">
      <w:pPr>
        <w:pStyle w:val="Tekstpodstawowy"/>
        <w:spacing w:before="5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spacing w:before="94"/>
        <w:ind w:left="106"/>
        <w:rPr>
          <w:sz w:val="18"/>
        </w:rPr>
      </w:pPr>
      <w:r>
        <w:rPr>
          <w:b/>
          <w:sz w:val="18"/>
        </w:rPr>
        <w:t>5.1.) Zamawiający przewiduje fakultatywn</w:t>
      </w:r>
      <w:r>
        <w:rPr>
          <w:b/>
          <w:sz w:val="18"/>
        </w:rPr>
        <w:t xml:space="preserve">e podstawy wykluczenia: </w:t>
      </w:r>
      <w:r>
        <w:rPr>
          <w:sz w:val="18"/>
        </w:rPr>
        <w:t>Tak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796A03" w:rsidRDefault="00796A03">
      <w:pPr>
        <w:pStyle w:val="Tekstpodstawowy"/>
        <w:spacing w:before="8"/>
        <w:ind w:left="0"/>
        <w:rPr>
          <w:b/>
          <w:sz w:val="17"/>
        </w:rPr>
      </w:pPr>
    </w:p>
    <w:p w:rsidR="00796A03" w:rsidRDefault="003729B8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796A03" w:rsidRDefault="00796A03">
      <w:pPr>
        <w:pStyle w:val="Tekstpodstawowy"/>
        <w:spacing w:before="6"/>
        <w:ind w:left="0"/>
        <w:rPr>
          <w:sz w:val="17"/>
        </w:rPr>
      </w:pPr>
    </w:p>
    <w:p w:rsidR="00796A03" w:rsidRDefault="003729B8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796A03" w:rsidRDefault="003729B8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796A03" w:rsidRDefault="003729B8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796A03" w:rsidRDefault="003729B8">
      <w:pPr>
        <w:pStyle w:val="Tekstpodstawowy"/>
        <w:spacing w:before="1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796A03" w:rsidRDefault="003729B8">
      <w:pPr>
        <w:pStyle w:val="Tekstpodstawowy"/>
        <w:spacing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</w:t>
      </w:r>
      <w:r>
        <w:t>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796A03" w:rsidRDefault="003729B8">
      <w:pPr>
        <w:pStyle w:val="Tekstpodstawowy"/>
        <w:spacing w:before="2"/>
      </w:pPr>
      <w:r>
        <w:t>Dokument potwierdzający, że nie otwarto likwidacji wykonawcy</w:t>
      </w:r>
    </w:p>
    <w:p w:rsidR="00796A03" w:rsidRDefault="003729B8">
      <w:pPr>
        <w:pStyle w:val="Nagwek1"/>
        <w:spacing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nie dotyczy</w:t>
      </w:r>
    </w:p>
    <w:p w:rsidR="00796A03" w:rsidRDefault="003729B8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796A03" w:rsidRDefault="003729B8">
      <w:pPr>
        <w:spacing w:before="12" w:line="249" w:lineRule="auto"/>
        <w:ind w:left="106"/>
        <w:rPr>
          <w:sz w:val="19"/>
        </w:rPr>
      </w:pPr>
      <w:r>
        <w:rPr>
          <w:sz w:val="19"/>
        </w:rPr>
        <w:t>w celu potwierdzenia i weryfikacji informacji podanych w formularzu cenowym należy przedłożyć materiały informacyjne w postaci: katalogów, folderów, opisów przedmiotu zamówienia - zawierających informacje niez</w:t>
      </w:r>
      <w:r>
        <w:rPr>
          <w:sz w:val="19"/>
        </w:rPr>
        <w:t>będne do ustalenia zgodności oferty z formularzem cenowym.</w:t>
      </w:r>
    </w:p>
    <w:p w:rsidR="00796A03" w:rsidRDefault="003729B8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796A03" w:rsidRDefault="003729B8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796A03" w:rsidRDefault="003729B8">
      <w:pPr>
        <w:spacing w:before="11" w:line="249" w:lineRule="auto"/>
        <w:ind w:left="106"/>
        <w:rPr>
          <w:sz w:val="19"/>
        </w:rPr>
      </w:pPr>
      <w:r>
        <w:rPr>
          <w:sz w:val="19"/>
        </w:rPr>
        <w:t xml:space="preserve">w celu potwierdzenia i weryfikacji </w:t>
      </w:r>
      <w:r>
        <w:rPr>
          <w:sz w:val="19"/>
        </w:rPr>
        <w:t>informacji podanych w formularzu cenowym należy przedłożyć materiały informacyjne w postaci: katalogów, folderów, opisów przedmiotu zamówienia - zawierających informacje niezbędne do ustalenia zgodności oferty z formularzem cenowym.</w:t>
      </w:r>
    </w:p>
    <w:p w:rsidR="00796A03" w:rsidRDefault="003729B8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</w:t>
      </w:r>
      <w:r>
        <w:rPr>
          <w:b/>
          <w:sz w:val="18"/>
        </w:rPr>
        <w:t>aganych oświadczeń lub dokumentów:</w:t>
      </w:r>
    </w:p>
    <w:p w:rsidR="00796A03" w:rsidRDefault="00796A03">
      <w:pPr>
        <w:rPr>
          <w:sz w:val="18"/>
        </w:rPr>
        <w:sectPr w:rsidR="00796A03">
          <w:pgSz w:w="11900" w:h="16840"/>
          <w:pgMar w:top="720" w:right="540" w:bottom="140" w:left="560" w:header="56" w:footer="0" w:gutter="0"/>
          <w:cols w:space="708"/>
        </w:sectPr>
      </w:pPr>
    </w:p>
    <w:p w:rsidR="00796A03" w:rsidRDefault="003729B8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Formularz oferty</w:t>
      </w:r>
    </w:p>
    <w:p w:rsidR="00796A03" w:rsidRDefault="003729B8">
      <w:pPr>
        <w:spacing w:before="9" w:line="249" w:lineRule="auto"/>
        <w:ind w:left="106" w:right="6173"/>
        <w:rPr>
          <w:sz w:val="19"/>
        </w:rPr>
      </w:pPr>
      <w:r>
        <w:rPr>
          <w:sz w:val="19"/>
        </w:rPr>
        <w:t>Formularz cenowy - dotyczy zadań 1 - 4 Zobowiązanie podmiotu udostępniającego zasoby</w:t>
      </w:r>
    </w:p>
    <w:p w:rsidR="00796A03" w:rsidRDefault="003729B8">
      <w:pPr>
        <w:pStyle w:val="Tekstpodstawowy"/>
        <w:spacing w:before="2"/>
        <w:ind w:left="0"/>
        <w:rPr>
          <w:sz w:val="10"/>
        </w:rPr>
      </w:pPr>
      <w:r>
        <w:pict>
          <v:shape id="_x0000_s1028" type="#_x0000_t202" style="position:absolute;margin-left:33.6pt;margin-top:8.1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</w:t>
      </w:r>
      <w:r>
        <w:rPr>
          <w:b/>
          <w:sz w:val="18"/>
        </w:rPr>
        <w:t>elenie zamówienia:</w:t>
      </w:r>
    </w:p>
    <w:p w:rsidR="00796A03" w:rsidRDefault="003729B8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</w:t>
      </w:r>
      <w:r>
        <w:rPr>
          <w:sz w:val="19"/>
        </w:rPr>
        <w:t>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796A03" w:rsidRDefault="003729B8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796A03" w:rsidRDefault="003729B8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796A03" w:rsidRDefault="003729B8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 xml:space="preserve">wszystkich Wykonawców ubiegających się wspólnie o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796A03" w:rsidRDefault="003729B8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796A03" w:rsidRDefault="003729B8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</w:t>
      </w:r>
    </w:p>
    <w:p w:rsidR="00796A03" w:rsidRDefault="003729B8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796A03" w:rsidRDefault="003729B8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4544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spacing w:before="94"/>
        <w:ind w:left="106"/>
        <w:rPr>
          <w:sz w:val="18"/>
        </w:rPr>
      </w:pPr>
      <w:r>
        <w:rPr>
          <w:b/>
          <w:sz w:val="18"/>
        </w:rPr>
        <w:t>7.1.) Zamawiający prze</w:t>
      </w:r>
      <w:r>
        <w:rPr>
          <w:b/>
          <w:sz w:val="18"/>
        </w:rPr>
        <w:t xml:space="preserve">widuje udzielenia zaliczek: </w:t>
      </w:r>
      <w:r>
        <w:rPr>
          <w:sz w:val="18"/>
        </w:rPr>
        <w:t>Nie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Nie</w:t>
      </w:r>
    </w:p>
    <w:p w:rsidR="00796A03" w:rsidRDefault="003729B8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796A03" w:rsidRDefault="003729B8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4032;mso-wrap-distance-left:0;mso-wrap-distance-right:0;mso-position-horizontal-relative:page" fillcolor="#bfbfbf" strokeweight=".21172mm">
            <v:textbox inset="0,0,0,0">
              <w:txbxContent>
                <w:p w:rsidR="00796A03" w:rsidRDefault="003729B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796A03" w:rsidRDefault="00796A03">
      <w:pPr>
        <w:pStyle w:val="Tekstpodstawowy"/>
        <w:spacing w:before="1"/>
        <w:ind w:left="0"/>
        <w:rPr>
          <w:sz w:val="10"/>
        </w:rPr>
      </w:pPr>
    </w:p>
    <w:p w:rsidR="00796A03" w:rsidRDefault="003729B8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</w:t>
      </w:r>
      <w:r>
        <w:rPr>
          <w:b/>
          <w:sz w:val="18"/>
        </w:rPr>
        <w:t xml:space="preserve">ofert: </w:t>
      </w:r>
      <w:r>
        <w:rPr>
          <w:sz w:val="18"/>
        </w:rPr>
        <w:t>2022-08-22 08:00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796A03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2022-08-22 08:30</w:t>
      </w:r>
    </w:p>
    <w:p w:rsidR="002D3005" w:rsidRDefault="003729B8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2022-09-20</w:t>
      </w: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2D3005" w:rsidRPr="002D3005" w:rsidRDefault="002D3005" w:rsidP="002D3005">
      <w:pPr>
        <w:rPr>
          <w:sz w:val="18"/>
        </w:rPr>
      </w:pPr>
    </w:p>
    <w:p w:rsidR="00796A03" w:rsidRDefault="002D3005" w:rsidP="002D3005">
      <w:pPr>
        <w:rPr>
          <w:sz w:val="18"/>
        </w:rPr>
      </w:pPr>
      <w:r>
        <w:rPr>
          <w:sz w:val="18"/>
        </w:rPr>
        <w:t>Wykonano w 2 egz. na 4 ark.</w:t>
      </w:r>
    </w:p>
    <w:p w:rsidR="002D3005" w:rsidRDefault="002D3005" w:rsidP="002D3005">
      <w:pPr>
        <w:rPr>
          <w:sz w:val="18"/>
        </w:rPr>
      </w:pPr>
      <w:r>
        <w:rPr>
          <w:sz w:val="18"/>
        </w:rPr>
        <w:t>Egz. 1 – biuro przepustek</w:t>
      </w:r>
    </w:p>
    <w:p w:rsidR="002D3005" w:rsidRDefault="002D3005" w:rsidP="002D3005">
      <w:pPr>
        <w:rPr>
          <w:sz w:val="18"/>
        </w:rPr>
      </w:pPr>
      <w:r>
        <w:rPr>
          <w:sz w:val="18"/>
        </w:rPr>
        <w:t>Egz. 2 – hol szpitala</w:t>
      </w:r>
    </w:p>
    <w:p w:rsidR="002D3005" w:rsidRDefault="002D3005" w:rsidP="002D3005">
      <w:pPr>
        <w:rPr>
          <w:sz w:val="18"/>
        </w:rPr>
      </w:pPr>
      <w:r>
        <w:rPr>
          <w:sz w:val="18"/>
        </w:rPr>
        <w:t>Wyk. Kornowska – tel. 261 417 449</w:t>
      </w:r>
    </w:p>
    <w:p w:rsidR="002D3005" w:rsidRPr="002D3005" w:rsidRDefault="002D3005" w:rsidP="002D3005">
      <w:pPr>
        <w:rPr>
          <w:sz w:val="18"/>
        </w:rPr>
      </w:pPr>
      <w:r>
        <w:rPr>
          <w:sz w:val="18"/>
        </w:rPr>
        <w:t>Data: 2022-08-12</w:t>
      </w:r>
      <w:bookmarkStart w:id="0" w:name="_GoBack"/>
      <w:bookmarkEnd w:id="0"/>
    </w:p>
    <w:sectPr w:rsidR="002D3005" w:rsidRPr="002D3005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9B8" w:rsidRDefault="003729B8">
      <w:r>
        <w:separator/>
      </w:r>
    </w:p>
  </w:endnote>
  <w:endnote w:type="continuationSeparator" w:id="0">
    <w:p w:rsidR="003729B8" w:rsidRDefault="00372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A03" w:rsidRDefault="003729B8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9196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19104;mso-position-horizontal-relative:page;mso-position-vertical-relative:page" filled="f" stroked="f">
          <v:textbox inset="0,0,0,0">
            <w:txbxContent>
              <w:p w:rsidR="00796A03" w:rsidRDefault="003729B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2022-08-12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18592;mso-position-horizontal-relative:page;mso-position-vertical-relative:page" filled="f" stroked="f">
          <v:textbox inset="0,0,0,0">
            <w:txbxContent>
              <w:p w:rsidR="00796A03" w:rsidRDefault="003729B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9B8" w:rsidRDefault="003729B8">
      <w:r>
        <w:separator/>
      </w:r>
    </w:p>
  </w:footnote>
  <w:footnote w:type="continuationSeparator" w:id="0">
    <w:p w:rsidR="003729B8" w:rsidRDefault="003729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A03" w:rsidRDefault="003729B8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9206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920128;mso-position-horizontal-relative:page;mso-position-vertical-relative:page" filled="f" stroked="f">
          <v:textbox inset="0,0,0,0">
            <w:txbxContent>
              <w:p w:rsidR="00796A03" w:rsidRDefault="003729B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00304775/01 z dnia 2022-08-12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D2D3D"/>
    <w:multiLevelType w:val="hybridMultilevel"/>
    <w:tmpl w:val="5D7497D6"/>
    <w:lvl w:ilvl="0" w:tplc="529CC332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E1AE220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971CB058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CA5471E4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A2B8F99A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0ADA9026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672C88A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123004E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A4FE0C4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">
    <w:nsid w:val="23FA655A"/>
    <w:multiLevelType w:val="multilevel"/>
    <w:tmpl w:val="7E6095D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2">
    <w:nsid w:val="28FF067F"/>
    <w:multiLevelType w:val="hybridMultilevel"/>
    <w:tmpl w:val="B5E22DF0"/>
    <w:lvl w:ilvl="0" w:tplc="C42667F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C229F7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58C4E8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A3AA60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72E539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12285D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30663C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DC43CA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8549D4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360A50DD"/>
    <w:multiLevelType w:val="hybridMultilevel"/>
    <w:tmpl w:val="CE1230FE"/>
    <w:lvl w:ilvl="0" w:tplc="E06AD0B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F632A5F4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1452F8CC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704A4E06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D0FAAEB2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684AB2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3E326542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2A00910E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3C1ED50C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4">
    <w:nsid w:val="361C0A73"/>
    <w:multiLevelType w:val="hybridMultilevel"/>
    <w:tmpl w:val="FFACF15A"/>
    <w:lvl w:ilvl="0" w:tplc="CCC8AE6E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C84DBA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3EF4967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240D0A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F6A9DE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1001A3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66638F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3FDAF7F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2EE043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5">
    <w:nsid w:val="3DFF32DE"/>
    <w:multiLevelType w:val="hybridMultilevel"/>
    <w:tmpl w:val="51129310"/>
    <w:lvl w:ilvl="0" w:tplc="60D0A94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5B0F2F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F3A979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AE9C393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3D2DB7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74E492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6E4C1A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B0C714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148F6C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3ED64EB6"/>
    <w:multiLevelType w:val="hybridMultilevel"/>
    <w:tmpl w:val="CFE65BC0"/>
    <w:lvl w:ilvl="0" w:tplc="39FA804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B5C1D3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6341A8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A6055C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D28A9D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70C6BBD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81096B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CF66FA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D158B30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7B80452"/>
    <w:multiLevelType w:val="hybridMultilevel"/>
    <w:tmpl w:val="F7C00AD6"/>
    <w:lvl w:ilvl="0" w:tplc="3836E130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897E383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7F22A0FA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4866FBF8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0044ACEC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8910B398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5DAC1D60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5FB29C9E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E7043B82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8">
    <w:nsid w:val="626753D3"/>
    <w:multiLevelType w:val="hybridMultilevel"/>
    <w:tmpl w:val="03AAF744"/>
    <w:lvl w:ilvl="0" w:tplc="A6B8589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E28FB6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6F0A3B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B78203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4C0CD7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32CC75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A9001C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DD9EA87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D9E155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2BA53F1"/>
    <w:multiLevelType w:val="hybridMultilevel"/>
    <w:tmpl w:val="F72E335E"/>
    <w:lvl w:ilvl="0" w:tplc="035668E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5D6EEC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D698456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DDCA9C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4ADC4DD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FAAC7B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DBC76F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C4E42B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0C2517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64085F93"/>
    <w:multiLevelType w:val="hybridMultilevel"/>
    <w:tmpl w:val="C948556A"/>
    <w:lvl w:ilvl="0" w:tplc="15301478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24471EE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106E8D2E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8D022426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29AC2E0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932431FE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36863D9C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08C8290A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E9621BA8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2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796A03"/>
    <w:rsid w:val="002D3005"/>
    <w:rsid w:val="003729B8"/>
    <w:rsid w:val="0079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2936</Words>
  <Characters>17616</Characters>
  <Application>Microsoft Office Word</Application>
  <DocSecurity>0</DocSecurity>
  <Lines>146</Lines>
  <Paragraphs>41</Paragraphs>
  <ScaleCrop>false</ScaleCrop>
  <Company/>
  <LinksUpToDate>false</LinksUpToDate>
  <CharactersWithSpaces>20511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2022-08-12T12:13:00Z</dcterms:created>
  <dcterms:modified xsi:type="dcterms:W3CDTF">2022-08-12T12:15:00Z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2022-08-12T00:00:00Z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2022-08-12T00:00:00Z</vt:filetime>
  </property>
</Properties>
</file>