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1359" w:rsidRPr="00E47707" w:rsidRDefault="00D15B78" w:rsidP="00EB1359">
      <w:pPr>
        <w:spacing w:after="240"/>
        <w:jc w:val="right"/>
        <w:rPr>
          <w:rFonts w:ascii="Arial Narrow" w:hAnsi="Arial Narrow"/>
          <w:sz w:val="22"/>
          <w:szCs w:val="22"/>
        </w:rPr>
      </w:pPr>
      <w:r w:rsidRPr="00E47707">
        <w:rPr>
          <w:rFonts w:ascii="Arial Narrow" w:hAnsi="Arial Narrow"/>
          <w:sz w:val="22"/>
          <w:szCs w:val="22"/>
        </w:rPr>
        <w:t>Bydgoszcz</w:t>
      </w:r>
      <w:r w:rsidR="00EB1359" w:rsidRPr="00E47707">
        <w:rPr>
          <w:rFonts w:ascii="Arial Narrow" w:hAnsi="Arial Narrow"/>
          <w:sz w:val="22"/>
          <w:szCs w:val="22"/>
        </w:rPr>
        <w:t xml:space="preserve"> dnia: </w:t>
      </w:r>
      <w:r w:rsidRPr="00E47707">
        <w:rPr>
          <w:rFonts w:ascii="Arial Narrow" w:hAnsi="Arial Narrow"/>
          <w:sz w:val="22"/>
          <w:szCs w:val="22"/>
        </w:rPr>
        <w:t>2022-08-16</w:t>
      </w:r>
    </w:p>
    <w:p w:rsidR="00EB1359" w:rsidRPr="00E47707" w:rsidRDefault="00D15B78" w:rsidP="00EB1359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E47707">
        <w:rPr>
          <w:rFonts w:ascii="Arial Narrow" w:hAnsi="Arial Narrow"/>
          <w:b/>
          <w:bCs/>
          <w:sz w:val="22"/>
          <w:szCs w:val="22"/>
        </w:rPr>
        <w:t>10WSzKzP SPZOZ</w:t>
      </w:r>
    </w:p>
    <w:p w:rsidR="00EB1359" w:rsidRPr="00E47707" w:rsidRDefault="00D15B78" w:rsidP="00EB1359">
      <w:pPr>
        <w:rPr>
          <w:rFonts w:ascii="Arial Narrow" w:hAnsi="Arial Narrow"/>
          <w:sz w:val="22"/>
          <w:szCs w:val="22"/>
        </w:rPr>
      </w:pPr>
      <w:r w:rsidRPr="00E47707">
        <w:rPr>
          <w:rFonts w:ascii="Arial Narrow" w:hAnsi="Arial Narrow"/>
          <w:sz w:val="22"/>
          <w:szCs w:val="22"/>
        </w:rPr>
        <w:t>Powstańców Warszawy</w:t>
      </w:r>
      <w:r w:rsidR="00EB1359" w:rsidRPr="00E47707">
        <w:rPr>
          <w:rFonts w:ascii="Arial Narrow" w:hAnsi="Arial Narrow"/>
          <w:sz w:val="22"/>
          <w:szCs w:val="22"/>
        </w:rPr>
        <w:t xml:space="preserve"> </w:t>
      </w:r>
      <w:r w:rsidRPr="00E47707">
        <w:rPr>
          <w:rFonts w:ascii="Arial Narrow" w:hAnsi="Arial Narrow"/>
          <w:sz w:val="22"/>
          <w:szCs w:val="22"/>
        </w:rPr>
        <w:t>5</w:t>
      </w:r>
    </w:p>
    <w:p w:rsidR="00EB1359" w:rsidRPr="00E47707" w:rsidRDefault="00D15B78" w:rsidP="00EB1359">
      <w:pPr>
        <w:rPr>
          <w:rFonts w:ascii="Arial Narrow" w:hAnsi="Arial Narrow"/>
          <w:sz w:val="22"/>
          <w:szCs w:val="22"/>
        </w:rPr>
      </w:pPr>
      <w:r w:rsidRPr="00E47707">
        <w:rPr>
          <w:rFonts w:ascii="Arial Narrow" w:hAnsi="Arial Narrow"/>
          <w:sz w:val="22"/>
          <w:szCs w:val="22"/>
        </w:rPr>
        <w:t>85-681</w:t>
      </w:r>
      <w:r w:rsidR="00EB1359" w:rsidRPr="00E47707">
        <w:rPr>
          <w:rFonts w:ascii="Arial Narrow" w:hAnsi="Arial Narrow"/>
          <w:sz w:val="22"/>
          <w:szCs w:val="22"/>
        </w:rPr>
        <w:t xml:space="preserve"> </w:t>
      </w:r>
      <w:r w:rsidRPr="00E47707">
        <w:rPr>
          <w:rFonts w:ascii="Arial Narrow" w:hAnsi="Arial Narrow"/>
          <w:sz w:val="22"/>
          <w:szCs w:val="22"/>
        </w:rPr>
        <w:t>Bydgoszcz</w:t>
      </w:r>
    </w:p>
    <w:p w:rsidR="00EB1359" w:rsidRPr="00E47707" w:rsidRDefault="00EB1359" w:rsidP="00EB1359">
      <w:pPr>
        <w:jc w:val="both"/>
        <w:rPr>
          <w:rFonts w:ascii="Arial Narrow" w:hAnsi="Arial Narrow"/>
          <w:bCs/>
          <w:sz w:val="18"/>
          <w:szCs w:val="18"/>
        </w:rPr>
      </w:pPr>
      <w:r w:rsidRPr="00E47707">
        <w:rPr>
          <w:rFonts w:ascii="Arial Narrow" w:hAnsi="Arial Narrow"/>
          <w:bCs/>
          <w:sz w:val="18"/>
          <w:szCs w:val="18"/>
        </w:rPr>
        <w:t>……………………………………………….</w:t>
      </w:r>
    </w:p>
    <w:p w:rsidR="00EB1359" w:rsidRPr="00E47707" w:rsidRDefault="00EB1359" w:rsidP="00EB1359">
      <w:pPr>
        <w:spacing w:after="480"/>
        <w:jc w:val="both"/>
        <w:rPr>
          <w:rFonts w:ascii="Arial Narrow" w:hAnsi="Arial Narrow"/>
          <w:bCs/>
          <w:sz w:val="18"/>
          <w:szCs w:val="18"/>
        </w:rPr>
      </w:pPr>
      <w:r w:rsidRPr="00E47707">
        <w:rPr>
          <w:rFonts w:ascii="Arial Narrow" w:hAnsi="Arial Narrow"/>
          <w:bCs/>
          <w:sz w:val="18"/>
          <w:szCs w:val="18"/>
        </w:rPr>
        <w:t>[nazwa zamawiającego, adres]</w:t>
      </w:r>
    </w:p>
    <w:p w:rsidR="00E47707" w:rsidRDefault="00E47707" w:rsidP="00E47707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Sprawa nr: 101/2022</w:t>
      </w:r>
    </w:p>
    <w:p w:rsidR="00E47707" w:rsidRPr="00E47707" w:rsidRDefault="00E47707" w:rsidP="00E47707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Pismo: 6618/22</w:t>
      </w:r>
    </w:p>
    <w:p w:rsidR="00EB1359" w:rsidRPr="00E4770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rFonts w:ascii="Arial Narrow" w:hAnsi="Arial Narrow"/>
          <w:b/>
          <w:sz w:val="22"/>
          <w:szCs w:val="22"/>
        </w:rPr>
      </w:pPr>
      <w:r w:rsidRPr="00E47707">
        <w:rPr>
          <w:rFonts w:ascii="Arial Narrow" w:hAnsi="Arial Narrow"/>
          <w:b/>
          <w:sz w:val="22"/>
          <w:szCs w:val="22"/>
        </w:rPr>
        <w:t>WYKONAWCY</w:t>
      </w:r>
    </w:p>
    <w:p w:rsidR="00EB1359" w:rsidRPr="00E4770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rFonts w:ascii="Arial Narrow" w:hAnsi="Arial Narrow"/>
          <w:sz w:val="22"/>
          <w:szCs w:val="22"/>
        </w:rPr>
      </w:pPr>
      <w:proofErr w:type="gramStart"/>
      <w:r w:rsidRPr="00E47707">
        <w:rPr>
          <w:rFonts w:ascii="Arial Narrow" w:hAnsi="Arial Narrow"/>
          <w:sz w:val="22"/>
          <w:szCs w:val="22"/>
        </w:rPr>
        <w:t>ubiegający</w:t>
      </w:r>
      <w:proofErr w:type="gramEnd"/>
      <w:r w:rsidRPr="00E47707">
        <w:rPr>
          <w:rFonts w:ascii="Arial Narrow" w:hAnsi="Arial Narrow"/>
          <w:sz w:val="22"/>
          <w:szCs w:val="22"/>
        </w:rPr>
        <w:t xml:space="preserve"> się o zamówienie</w:t>
      </w:r>
    </w:p>
    <w:p w:rsidR="00EB1359" w:rsidRPr="00E47707" w:rsidRDefault="00EB1359" w:rsidP="00EB1359">
      <w:pPr>
        <w:keepNext/>
        <w:spacing w:before="600" w:after="60"/>
        <w:jc w:val="center"/>
        <w:outlineLvl w:val="0"/>
        <w:rPr>
          <w:rFonts w:ascii="Arial Narrow" w:hAnsi="Arial Narrow"/>
          <w:b/>
          <w:kern w:val="28"/>
          <w:sz w:val="28"/>
        </w:rPr>
      </w:pPr>
      <w:r w:rsidRPr="00E47707">
        <w:rPr>
          <w:rFonts w:ascii="Arial Narrow" w:hAnsi="Arial Narrow"/>
          <w:b/>
          <w:kern w:val="28"/>
          <w:sz w:val="28"/>
        </w:rPr>
        <w:t>ZAWIADOMIENIE</w:t>
      </w:r>
    </w:p>
    <w:p w:rsidR="00EB1359" w:rsidRPr="00E47707" w:rsidRDefault="00EB1359" w:rsidP="00EB1359">
      <w:pPr>
        <w:spacing w:after="480"/>
        <w:jc w:val="center"/>
        <w:rPr>
          <w:rFonts w:ascii="Arial Narrow" w:hAnsi="Arial Narrow"/>
          <w:b/>
          <w:sz w:val="28"/>
          <w:szCs w:val="24"/>
        </w:rPr>
      </w:pPr>
      <w:proofErr w:type="gramStart"/>
      <w:r w:rsidRPr="00E47707">
        <w:rPr>
          <w:rFonts w:ascii="Arial Narrow" w:hAnsi="Arial Narrow"/>
          <w:b/>
          <w:sz w:val="28"/>
          <w:szCs w:val="24"/>
        </w:rPr>
        <w:t>o</w:t>
      </w:r>
      <w:proofErr w:type="gramEnd"/>
      <w:r w:rsidRPr="00E47707">
        <w:rPr>
          <w:rFonts w:ascii="Arial Narrow" w:hAnsi="Arial Narrow"/>
          <w:b/>
          <w:sz w:val="28"/>
          <w:szCs w:val="24"/>
        </w:rPr>
        <w:t xml:space="preserve"> unieważnieniu </w:t>
      </w:r>
      <w:r w:rsidR="00E47707">
        <w:rPr>
          <w:rFonts w:ascii="Arial Narrow" w:hAnsi="Arial Narrow"/>
          <w:b/>
          <w:sz w:val="28"/>
          <w:szCs w:val="24"/>
        </w:rPr>
        <w:t xml:space="preserve">części </w:t>
      </w:r>
      <w:r w:rsidRPr="00E47707">
        <w:rPr>
          <w:rFonts w:ascii="Arial Narrow" w:hAnsi="Arial Narrow"/>
          <w:b/>
          <w:sz w:val="28"/>
          <w:szCs w:val="24"/>
        </w:rPr>
        <w:t>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3"/>
        <w:gridCol w:w="8335"/>
      </w:tblGrid>
      <w:tr w:rsidR="00D15B78" w:rsidRPr="00E47707" w:rsidTr="00206A37">
        <w:trPr>
          <w:trHeight w:val="638"/>
        </w:trPr>
        <w:tc>
          <w:tcPr>
            <w:tcW w:w="959" w:type="dxa"/>
            <w:shd w:val="clear" w:color="auto" w:fill="auto"/>
          </w:tcPr>
          <w:p w:rsidR="00D15B78" w:rsidRPr="00E47707" w:rsidRDefault="00D15B78" w:rsidP="00206A37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47707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D15B78" w:rsidRPr="00E47707" w:rsidRDefault="00D15B78" w:rsidP="00E47707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E47707">
              <w:rPr>
                <w:rFonts w:ascii="Arial Narrow" w:hAnsi="Arial Narrow"/>
                <w:sz w:val="22"/>
                <w:szCs w:val="22"/>
              </w:rPr>
              <w:t>postępowania</w:t>
            </w:r>
            <w:proofErr w:type="gramEnd"/>
            <w:r w:rsidRPr="00E47707">
              <w:rPr>
                <w:rFonts w:ascii="Arial Narrow" w:hAnsi="Arial Narrow"/>
                <w:sz w:val="22"/>
                <w:szCs w:val="22"/>
              </w:rPr>
              <w:t xml:space="preserve"> o udzielenie zamówienia publicznego, prowadzonego w trybie </w:t>
            </w:r>
            <w:r w:rsidRPr="00E47707">
              <w:rPr>
                <w:rFonts w:ascii="Arial Narrow" w:hAnsi="Arial Narrow"/>
                <w:sz w:val="22"/>
                <w:szCs w:val="22"/>
              </w:rPr>
              <w:t>podstawowy</w:t>
            </w:r>
            <w:r w:rsidR="00E47707">
              <w:rPr>
                <w:rFonts w:ascii="Arial Narrow" w:hAnsi="Arial Narrow"/>
                <w:sz w:val="22"/>
                <w:szCs w:val="22"/>
              </w:rPr>
              <w:t>m</w:t>
            </w:r>
            <w:r w:rsidRPr="00E47707">
              <w:rPr>
                <w:rFonts w:ascii="Arial Narrow" w:hAnsi="Arial Narrow"/>
                <w:sz w:val="22"/>
                <w:szCs w:val="22"/>
              </w:rPr>
              <w:t xml:space="preserve"> bez negocjacji - art. 275 pkt. 1 ustawy </w:t>
            </w:r>
            <w:proofErr w:type="spellStart"/>
            <w:r w:rsidRPr="00E47707">
              <w:rPr>
                <w:rFonts w:ascii="Arial Narrow" w:hAnsi="Arial Narrow"/>
                <w:sz w:val="22"/>
                <w:szCs w:val="22"/>
              </w:rPr>
              <w:t>Pzp</w:t>
            </w:r>
            <w:proofErr w:type="spellEnd"/>
            <w:r w:rsidRPr="00E47707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E47707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E47707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E47707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E47707">
              <w:rPr>
                <w:rFonts w:ascii="Arial Narrow" w:hAnsi="Arial Narrow"/>
                <w:b/>
                <w:bCs/>
                <w:sz w:val="22"/>
                <w:szCs w:val="22"/>
              </w:rPr>
              <w:t>Dostawy sukcesywne materiałów eksploatacyjnych do aparatury medycznej</w:t>
            </w:r>
            <w:r w:rsidRPr="00E47707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E47707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E47707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E47707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E47707">
              <w:rPr>
                <w:rFonts w:ascii="Arial Narrow" w:hAnsi="Arial Narrow"/>
                <w:b/>
                <w:sz w:val="22"/>
                <w:szCs w:val="22"/>
              </w:rPr>
              <w:t>101/2022</w:t>
            </w:r>
            <w:r w:rsidRPr="00E47707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010B31" w:rsidRPr="00E47707" w:rsidRDefault="00010B31" w:rsidP="00010B31">
      <w:pPr>
        <w:pStyle w:val="Nagwek"/>
        <w:tabs>
          <w:tab w:val="left" w:pos="708"/>
        </w:tabs>
        <w:jc w:val="center"/>
        <w:rPr>
          <w:rFonts w:ascii="Arial Narrow" w:hAnsi="Arial Narrow"/>
          <w:b/>
          <w:sz w:val="24"/>
        </w:rPr>
      </w:pPr>
    </w:p>
    <w:p w:rsidR="00010B31" w:rsidRPr="00E47707" w:rsidRDefault="00010B31" w:rsidP="00010B31">
      <w:pPr>
        <w:pStyle w:val="Nagwek"/>
        <w:tabs>
          <w:tab w:val="left" w:pos="708"/>
        </w:tabs>
        <w:rPr>
          <w:rFonts w:ascii="Arial Narrow" w:hAnsi="Arial Narrow"/>
          <w:sz w:val="24"/>
        </w:rPr>
      </w:pPr>
    </w:p>
    <w:p w:rsidR="00010B31" w:rsidRPr="00E47707" w:rsidRDefault="00EB1359" w:rsidP="00010B31">
      <w:pPr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E47707">
        <w:rPr>
          <w:rFonts w:ascii="Arial Narrow" w:hAnsi="Arial Narrow"/>
          <w:sz w:val="22"/>
          <w:szCs w:val="22"/>
        </w:rPr>
        <w:t xml:space="preserve">Zamawiający, </w:t>
      </w:r>
      <w:r w:rsidR="00D15B78" w:rsidRPr="00E47707">
        <w:rPr>
          <w:rFonts w:ascii="Arial Narrow" w:hAnsi="Arial Narrow"/>
          <w:b/>
          <w:sz w:val="22"/>
          <w:szCs w:val="22"/>
        </w:rPr>
        <w:t>10WSzKzP SPZOZ</w:t>
      </w:r>
      <w:r w:rsidRPr="00E47707">
        <w:rPr>
          <w:rFonts w:ascii="Arial Narrow" w:hAnsi="Arial Narrow"/>
          <w:sz w:val="22"/>
          <w:szCs w:val="22"/>
        </w:rPr>
        <w:t xml:space="preserve">, działając na podstawie art. 260 ustawy z dnia 11 września 2019r. Prawo zamówień publicznych </w:t>
      </w:r>
      <w:r w:rsidR="00D15B78" w:rsidRPr="00E47707">
        <w:rPr>
          <w:rFonts w:ascii="Arial Narrow" w:hAnsi="Arial Narrow"/>
          <w:sz w:val="22"/>
          <w:szCs w:val="22"/>
        </w:rPr>
        <w:t>(</w:t>
      </w:r>
      <w:proofErr w:type="spellStart"/>
      <w:r w:rsidR="00D15B78" w:rsidRPr="00E47707">
        <w:rPr>
          <w:rFonts w:ascii="Arial Narrow" w:hAnsi="Arial Narrow"/>
          <w:sz w:val="22"/>
          <w:szCs w:val="22"/>
        </w:rPr>
        <w:t>t.j</w:t>
      </w:r>
      <w:proofErr w:type="spellEnd"/>
      <w:r w:rsidR="00D15B78" w:rsidRPr="00E47707">
        <w:rPr>
          <w:rFonts w:ascii="Arial Narrow" w:hAnsi="Arial Narrow"/>
          <w:sz w:val="22"/>
          <w:szCs w:val="22"/>
        </w:rPr>
        <w:t xml:space="preserve">. </w:t>
      </w:r>
      <w:proofErr w:type="spellStart"/>
      <w:r w:rsidR="00D15B78" w:rsidRPr="00E47707">
        <w:rPr>
          <w:rFonts w:ascii="Arial Narrow" w:hAnsi="Arial Narrow"/>
          <w:sz w:val="22"/>
          <w:szCs w:val="22"/>
        </w:rPr>
        <w:t>Dz.U</w:t>
      </w:r>
      <w:proofErr w:type="spellEnd"/>
      <w:r w:rsidR="00D15B78" w:rsidRPr="00E47707">
        <w:rPr>
          <w:rFonts w:ascii="Arial Narrow" w:hAnsi="Arial Narrow"/>
          <w:sz w:val="22"/>
          <w:szCs w:val="22"/>
        </w:rPr>
        <w:t xml:space="preserve">. </w:t>
      </w:r>
      <w:proofErr w:type="gramStart"/>
      <w:r w:rsidR="00D15B78" w:rsidRPr="00E47707">
        <w:rPr>
          <w:rFonts w:ascii="Arial Narrow" w:hAnsi="Arial Narrow"/>
          <w:sz w:val="22"/>
          <w:szCs w:val="22"/>
        </w:rPr>
        <w:t>z</w:t>
      </w:r>
      <w:proofErr w:type="gramEnd"/>
      <w:r w:rsidR="00D15B78" w:rsidRPr="00E47707">
        <w:rPr>
          <w:rFonts w:ascii="Arial Narrow" w:hAnsi="Arial Narrow"/>
          <w:sz w:val="22"/>
          <w:szCs w:val="22"/>
        </w:rPr>
        <w:t xml:space="preserve"> 2021r. poz. 1129 z </w:t>
      </w:r>
      <w:proofErr w:type="spellStart"/>
      <w:r w:rsidR="00D15B78" w:rsidRPr="00E47707">
        <w:rPr>
          <w:rFonts w:ascii="Arial Narrow" w:hAnsi="Arial Narrow"/>
          <w:sz w:val="22"/>
          <w:szCs w:val="22"/>
        </w:rPr>
        <w:t>późn</w:t>
      </w:r>
      <w:proofErr w:type="spellEnd"/>
      <w:r w:rsidR="00D15B78" w:rsidRPr="00E47707">
        <w:rPr>
          <w:rFonts w:ascii="Arial Narrow" w:hAnsi="Arial Narrow"/>
          <w:sz w:val="22"/>
          <w:szCs w:val="22"/>
        </w:rPr>
        <w:t xml:space="preserve">. </w:t>
      </w:r>
      <w:proofErr w:type="gramStart"/>
      <w:r w:rsidR="00D15B78" w:rsidRPr="00E47707">
        <w:rPr>
          <w:rFonts w:ascii="Arial Narrow" w:hAnsi="Arial Narrow"/>
          <w:sz w:val="22"/>
          <w:szCs w:val="22"/>
        </w:rPr>
        <w:t>zm</w:t>
      </w:r>
      <w:proofErr w:type="gramEnd"/>
      <w:r w:rsidR="00D15B78" w:rsidRPr="00E47707">
        <w:rPr>
          <w:rFonts w:ascii="Arial Narrow" w:hAnsi="Arial Narrow"/>
          <w:sz w:val="22"/>
          <w:szCs w:val="22"/>
        </w:rPr>
        <w:t>.)</w:t>
      </w:r>
      <w:r w:rsidRPr="00E47707">
        <w:rPr>
          <w:rFonts w:ascii="Arial Narrow" w:hAnsi="Arial Narrow"/>
          <w:sz w:val="22"/>
          <w:szCs w:val="22"/>
        </w:rPr>
        <w:t xml:space="preserve">, zwanej dalej „ustawą Pzp”, zawiadamia, że unieważnia postępowanie o udzielenie zamówienia publicznego </w:t>
      </w:r>
      <w:r w:rsidR="00010B31" w:rsidRPr="00E47707">
        <w:rPr>
          <w:rFonts w:ascii="Arial Narrow" w:hAnsi="Arial Narrow"/>
          <w:sz w:val="22"/>
          <w:szCs w:val="22"/>
        </w:rPr>
        <w:t>na</w:t>
      </w:r>
      <w:r w:rsidRPr="00E47707">
        <w:rPr>
          <w:rFonts w:ascii="Arial Narrow" w:hAnsi="Arial Narrow"/>
          <w:sz w:val="22"/>
          <w:szCs w:val="22"/>
        </w:rPr>
        <w:t xml:space="preserve"> </w:t>
      </w:r>
      <w:r w:rsidR="00010B31" w:rsidRPr="00E47707">
        <w:rPr>
          <w:rFonts w:ascii="Arial Narrow" w:hAnsi="Arial Narrow"/>
          <w:sz w:val="22"/>
          <w:szCs w:val="22"/>
        </w:rPr>
        <w:t>stępujące części:</w:t>
      </w:r>
    </w:p>
    <w:tbl>
      <w:tblPr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E47707" w:rsidTr="00E47707">
        <w:tc>
          <w:tcPr>
            <w:tcW w:w="1101" w:type="dxa"/>
            <w:vAlign w:val="center"/>
          </w:tcPr>
          <w:p w:rsidR="00D44D12" w:rsidRPr="00E47707" w:rsidRDefault="00D44D12" w:rsidP="00AC1A4B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47707">
              <w:rPr>
                <w:rFonts w:ascii="Arial Narrow" w:hAnsi="Arial Narrow"/>
                <w:sz w:val="22"/>
                <w:szCs w:val="22"/>
              </w:rPr>
              <w:t>Część nr</w:t>
            </w:r>
          </w:p>
        </w:tc>
        <w:tc>
          <w:tcPr>
            <w:tcW w:w="8187" w:type="dxa"/>
          </w:tcPr>
          <w:p w:rsidR="00D44D12" w:rsidRPr="00E47707" w:rsidRDefault="00D44D12" w:rsidP="00AC1A4B">
            <w:pPr>
              <w:spacing w:before="6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E47707">
              <w:rPr>
                <w:rFonts w:ascii="Arial Narrow" w:hAnsi="Arial Narrow"/>
                <w:b/>
                <w:sz w:val="22"/>
                <w:szCs w:val="22"/>
              </w:rPr>
              <w:t>Temat</w:t>
            </w:r>
          </w:p>
          <w:p w:rsidR="00D44D12" w:rsidRPr="00E47707" w:rsidRDefault="00D44D12" w:rsidP="00AC1A4B">
            <w:pPr>
              <w:spacing w:after="60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47707">
              <w:rPr>
                <w:rFonts w:ascii="Arial Narrow" w:hAnsi="Arial Narrow"/>
                <w:sz w:val="22"/>
                <w:szCs w:val="22"/>
              </w:rPr>
              <w:t>Uzasadnienie prawne i faktyczne</w:t>
            </w:r>
          </w:p>
        </w:tc>
      </w:tr>
      <w:tr w:rsidR="00D15B78" w:rsidRPr="00E47707" w:rsidTr="00E47707">
        <w:tc>
          <w:tcPr>
            <w:tcW w:w="1101" w:type="dxa"/>
          </w:tcPr>
          <w:p w:rsidR="00D15B78" w:rsidRPr="00E47707" w:rsidRDefault="00D15B78" w:rsidP="00206A37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E47707">
              <w:rPr>
                <w:rFonts w:ascii="Arial Narrow" w:hAnsi="Arial Narrow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8187" w:type="dxa"/>
          </w:tcPr>
          <w:p w:rsidR="00D15B78" w:rsidRPr="00E47707" w:rsidRDefault="00D15B78" w:rsidP="00206A37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gramStart"/>
            <w:r w:rsidRPr="00E47707">
              <w:rPr>
                <w:rFonts w:ascii="Arial Narrow" w:hAnsi="Arial Narrow"/>
                <w:b/>
                <w:sz w:val="22"/>
                <w:szCs w:val="22"/>
              </w:rPr>
              <w:t>osłony</w:t>
            </w:r>
            <w:proofErr w:type="gramEnd"/>
            <w:r w:rsidRPr="00E47707">
              <w:rPr>
                <w:rFonts w:ascii="Arial Narrow" w:hAnsi="Arial Narrow"/>
                <w:b/>
                <w:sz w:val="22"/>
                <w:szCs w:val="22"/>
              </w:rPr>
              <w:t xml:space="preserve"> jednorazowe do aparatu RTG i akcesoria do </w:t>
            </w:r>
            <w:proofErr w:type="spellStart"/>
            <w:r w:rsidRPr="00E47707">
              <w:rPr>
                <w:rFonts w:ascii="Arial Narrow" w:hAnsi="Arial Narrow"/>
                <w:b/>
                <w:sz w:val="22"/>
                <w:szCs w:val="22"/>
              </w:rPr>
              <w:t>pantomografu</w:t>
            </w:r>
            <w:proofErr w:type="spellEnd"/>
          </w:p>
          <w:p w:rsidR="00D15B78" w:rsidRPr="00E47707" w:rsidRDefault="00D15B78" w:rsidP="00206A37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47707">
              <w:rPr>
                <w:rFonts w:ascii="Arial Narrow" w:hAnsi="Arial Narrow"/>
                <w:sz w:val="22"/>
                <w:szCs w:val="22"/>
              </w:rPr>
              <w:t>Uzasadnienie prawne:</w:t>
            </w:r>
            <w:r w:rsidR="00E47707">
              <w:rPr>
                <w:rFonts w:ascii="Arial Narrow" w:hAnsi="Arial Narrow"/>
                <w:sz w:val="22"/>
                <w:szCs w:val="22"/>
              </w:rPr>
              <w:t xml:space="preserve"> art. 255 pkt. 1 ustawy </w:t>
            </w:r>
            <w:proofErr w:type="spellStart"/>
            <w:r w:rsidR="00E47707">
              <w:rPr>
                <w:rFonts w:ascii="Arial Narrow" w:hAnsi="Arial Narrow"/>
                <w:sz w:val="22"/>
                <w:szCs w:val="22"/>
              </w:rPr>
              <w:t>Pzp</w:t>
            </w:r>
            <w:proofErr w:type="spellEnd"/>
          </w:p>
          <w:p w:rsidR="00D15B78" w:rsidRPr="00E47707" w:rsidRDefault="00D15B78" w:rsidP="00206A37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E47707">
              <w:rPr>
                <w:rFonts w:ascii="Arial Narrow" w:hAnsi="Arial Narrow"/>
                <w:sz w:val="22"/>
                <w:szCs w:val="22"/>
              </w:rPr>
              <w:t>nie</w:t>
            </w:r>
            <w:proofErr w:type="gramEnd"/>
            <w:r w:rsidRPr="00E47707">
              <w:rPr>
                <w:rFonts w:ascii="Arial Narrow" w:hAnsi="Arial Narrow"/>
                <w:sz w:val="22"/>
                <w:szCs w:val="22"/>
              </w:rPr>
              <w:t xml:space="preserve"> złożono żadnego wniosku o dopuszczenie do udziału w postępowaniu albo żadnej oferty</w:t>
            </w:r>
          </w:p>
          <w:p w:rsidR="00D15B78" w:rsidRPr="00E47707" w:rsidRDefault="00D15B78" w:rsidP="00206A37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47707">
              <w:rPr>
                <w:rFonts w:ascii="Arial Narrow" w:hAnsi="Arial Narrow"/>
                <w:sz w:val="22"/>
                <w:szCs w:val="22"/>
              </w:rPr>
              <w:t>Uzasadnienie faktyczne:</w:t>
            </w:r>
          </w:p>
          <w:p w:rsidR="00D15B78" w:rsidRPr="00E47707" w:rsidRDefault="00D15B78" w:rsidP="00206A37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47707">
              <w:rPr>
                <w:rFonts w:ascii="Arial Narrow" w:hAnsi="Arial Narrow"/>
                <w:sz w:val="22"/>
                <w:szCs w:val="22"/>
              </w:rPr>
              <w:t>Na przedmiotowe zadanie nie została złożona żadna oferta.</w:t>
            </w:r>
          </w:p>
        </w:tc>
      </w:tr>
      <w:tr w:rsidR="00D15B78" w:rsidRPr="00E47707" w:rsidTr="00E47707">
        <w:tc>
          <w:tcPr>
            <w:tcW w:w="1101" w:type="dxa"/>
          </w:tcPr>
          <w:p w:rsidR="00D15B78" w:rsidRPr="00E47707" w:rsidRDefault="00D15B78" w:rsidP="00206A37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E47707">
              <w:rPr>
                <w:rFonts w:ascii="Arial Narrow" w:hAnsi="Arial Narrow"/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8187" w:type="dxa"/>
          </w:tcPr>
          <w:p w:rsidR="00D15B78" w:rsidRPr="00E47707" w:rsidRDefault="00D15B78" w:rsidP="00206A37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gramStart"/>
            <w:r w:rsidRPr="00E47707">
              <w:rPr>
                <w:rFonts w:ascii="Arial Narrow" w:hAnsi="Arial Narrow"/>
                <w:b/>
                <w:sz w:val="22"/>
                <w:szCs w:val="22"/>
              </w:rPr>
              <w:t>akcesoria</w:t>
            </w:r>
            <w:proofErr w:type="gramEnd"/>
            <w:r w:rsidRPr="00E47707">
              <w:rPr>
                <w:rFonts w:ascii="Arial Narrow" w:hAnsi="Arial Narrow"/>
                <w:b/>
                <w:sz w:val="22"/>
                <w:szCs w:val="22"/>
              </w:rPr>
              <w:t xml:space="preserve"> do spluwaczek</w:t>
            </w:r>
          </w:p>
          <w:p w:rsidR="00D15B78" w:rsidRPr="00E47707" w:rsidRDefault="00D15B78" w:rsidP="00206A37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47707">
              <w:rPr>
                <w:rFonts w:ascii="Arial Narrow" w:hAnsi="Arial Narrow"/>
                <w:sz w:val="22"/>
                <w:szCs w:val="22"/>
              </w:rPr>
              <w:t>Uzasadnienie prawne:</w:t>
            </w:r>
            <w:r w:rsidR="00E47707">
              <w:rPr>
                <w:rFonts w:ascii="Arial Narrow" w:hAnsi="Arial Narrow"/>
                <w:sz w:val="22"/>
                <w:szCs w:val="22"/>
              </w:rPr>
              <w:t xml:space="preserve"> art. 255 pkt. 1 ustawy </w:t>
            </w:r>
            <w:proofErr w:type="spellStart"/>
            <w:r w:rsidR="00E47707">
              <w:rPr>
                <w:rFonts w:ascii="Arial Narrow" w:hAnsi="Arial Narrow"/>
                <w:sz w:val="22"/>
                <w:szCs w:val="22"/>
              </w:rPr>
              <w:t>Pzp</w:t>
            </w:r>
            <w:proofErr w:type="spellEnd"/>
          </w:p>
          <w:p w:rsidR="00D15B78" w:rsidRPr="00E47707" w:rsidRDefault="00D15B78" w:rsidP="00206A37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E47707">
              <w:rPr>
                <w:rFonts w:ascii="Arial Narrow" w:hAnsi="Arial Narrow"/>
                <w:sz w:val="22"/>
                <w:szCs w:val="22"/>
              </w:rPr>
              <w:t>nie</w:t>
            </w:r>
            <w:proofErr w:type="gramEnd"/>
            <w:r w:rsidRPr="00E47707">
              <w:rPr>
                <w:rFonts w:ascii="Arial Narrow" w:hAnsi="Arial Narrow"/>
                <w:sz w:val="22"/>
                <w:szCs w:val="22"/>
              </w:rPr>
              <w:t xml:space="preserve"> złożono żadnego wniosku o dopuszczenie do udziału w postępowaniu albo żadnej oferty</w:t>
            </w:r>
          </w:p>
          <w:p w:rsidR="00D15B78" w:rsidRPr="00E47707" w:rsidRDefault="00D15B78" w:rsidP="00206A37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47707">
              <w:rPr>
                <w:rFonts w:ascii="Arial Narrow" w:hAnsi="Arial Narrow"/>
                <w:sz w:val="22"/>
                <w:szCs w:val="22"/>
              </w:rPr>
              <w:t>Uzasadnienie faktyczne:</w:t>
            </w:r>
          </w:p>
          <w:p w:rsidR="00D15B78" w:rsidRPr="00E47707" w:rsidRDefault="00D15B78" w:rsidP="00206A37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47707">
              <w:rPr>
                <w:rFonts w:ascii="Arial Narrow" w:hAnsi="Arial Narrow"/>
                <w:sz w:val="22"/>
                <w:szCs w:val="22"/>
              </w:rPr>
              <w:t>Na przedmiotowe zadanie nie została złożona żadna oferta.</w:t>
            </w:r>
          </w:p>
        </w:tc>
      </w:tr>
      <w:tr w:rsidR="00D15B78" w:rsidRPr="00E47707" w:rsidTr="00E47707">
        <w:tc>
          <w:tcPr>
            <w:tcW w:w="1101" w:type="dxa"/>
          </w:tcPr>
          <w:p w:rsidR="00D15B78" w:rsidRPr="00E47707" w:rsidRDefault="00D15B78" w:rsidP="00206A37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E47707">
              <w:rPr>
                <w:rFonts w:ascii="Arial Narrow" w:hAnsi="Arial Narrow"/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187" w:type="dxa"/>
          </w:tcPr>
          <w:p w:rsidR="00D15B78" w:rsidRPr="00E47707" w:rsidRDefault="00D15B78" w:rsidP="00206A37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gramStart"/>
            <w:r w:rsidRPr="00E47707">
              <w:rPr>
                <w:rFonts w:ascii="Arial Narrow" w:hAnsi="Arial Narrow"/>
                <w:b/>
                <w:sz w:val="22"/>
                <w:szCs w:val="22"/>
              </w:rPr>
              <w:t>materiały</w:t>
            </w:r>
            <w:proofErr w:type="gramEnd"/>
            <w:r w:rsidRPr="00E47707">
              <w:rPr>
                <w:rFonts w:ascii="Arial Narrow" w:hAnsi="Arial Narrow"/>
                <w:b/>
                <w:sz w:val="22"/>
                <w:szCs w:val="22"/>
              </w:rPr>
              <w:t xml:space="preserve"> eksploatacyjne na urologię - ostrze do </w:t>
            </w:r>
            <w:proofErr w:type="spellStart"/>
            <w:r w:rsidRPr="00E47707">
              <w:rPr>
                <w:rFonts w:ascii="Arial Narrow" w:hAnsi="Arial Narrow"/>
                <w:b/>
                <w:sz w:val="22"/>
                <w:szCs w:val="22"/>
              </w:rPr>
              <w:t>morcelatora</w:t>
            </w:r>
            <w:proofErr w:type="spellEnd"/>
          </w:p>
          <w:p w:rsidR="00D15B78" w:rsidRPr="00E47707" w:rsidRDefault="00D15B78" w:rsidP="00206A37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47707">
              <w:rPr>
                <w:rFonts w:ascii="Arial Narrow" w:hAnsi="Arial Narrow"/>
                <w:sz w:val="22"/>
                <w:szCs w:val="22"/>
              </w:rPr>
              <w:t>Uzasadnienie prawne:</w:t>
            </w:r>
            <w:r w:rsidR="00E47707">
              <w:rPr>
                <w:rFonts w:ascii="Arial Narrow" w:hAnsi="Arial Narrow"/>
                <w:sz w:val="22"/>
                <w:szCs w:val="22"/>
              </w:rPr>
              <w:t xml:space="preserve"> art. 255 pkt. 1 ustawy </w:t>
            </w:r>
            <w:proofErr w:type="spellStart"/>
            <w:r w:rsidR="00E47707">
              <w:rPr>
                <w:rFonts w:ascii="Arial Narrow" w:hAnsi="Arial Narrow"/>
                <w:sz w:val="22"/>
                <w:szCs w:val="22"/>
              </w:rPr>
              <w:t>Pzp</w:t>
            </w:r>
            <w:proofErr w:type="spellEnd"/>
          </w:p>
          <w:p w:rsidR="00D15B78" w:rsidRPr="00E47707" w:rsidRDefault="00D15B78" w:rsidP="00206A37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E47707">
              <w:rPr>
                <w:rFonts w:ascii="Arial Narrow" w:hAnsi="Arial Narrow"/>
                <w:sz w:val="22"/>
                <w:szCs w:val="22"/>
              </w:rPr>
              <w:t>nie</w:t>
            </w:r>
            <w:proofErr w:type="gramEnd"/>
            <w:r w:rsidRPr="00E47707">
              <w:rPr>
                <w:rFonts w:ascii="Arial Narrow" w:hAnsi="Arial Narrow"/>
                <w:sz w:val="22"/>
                <w:szCs w:val="22"/>
              </w:rPr>
              <w:t xml:space="preserve"> złożono żadnego wniosku o dopuszczenie do udziału w postępowaniu albo żadnej oferty</w:t>
            </w:r>
          </w:p>
          <w:p w:rsidR="00D15B78" w:rsidRPr="00E47707" w:rsidRDefault="00D15B78" w:rsidP="00206A37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47707">
              <w:rPr>
                <w:rFonts w:ascii="Arial Narrow" w:hAnsi="Arial Narrow"/>
                <w:sz w:val="22"/>
                <w:szCs w:val="22"/>
              </w:rPr>
              <w:t>Uzasadnienie faktyczne:</w:t>
            </w:r>
          </w:p>
          <w:p w:rsidR="00D15B78" w:rsidRPr="00E47707" w:rsidRDefault="00D15B78" w:rsidP="00206A37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47707">
              <w:rPr>
                <w:rFonts w:ascii="Arial Narrow" w:hAnsi="Arial Narrow"/>
                <w:sz w:val="22"/>
                <w:szCs w:val="22"/>
              </w:rPr>
              <w:t>Na przedmiotowe zadanie nie została złożona żadna oferta.</w:t>
            </w:r>
          </w:p>
        </w:tc>
      </w:tr>
      <w:tr w:rsidR="00D15B78" w:rsidRPr="00E47707" w:rsidTr="00E47707">
        <w:tc>
          <w:tcPr>
            <w:tcW w:w="1101" w:type="dxa"/>
          </w:tcPr>
          <w:p w:rsidR="00D15B78" w:rsidRPr="00E47707" w:rsidRDefault="00D15B78" w:rsidP="00206A37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E47707">
              <w:rPr>
                <w:rFonts w:ascii="Arial Narrow" w:hAnsi="Arial Narrow"/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8187" w:type="dxa"/>
          </w:tcPr>
          <w:p w:rsidR="00D15B78" w:rsidRPr="00E47707" w:rsidRDefault="00D15B78" w:rsidP="00206A37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gramStart"/>
            <w:r w:rsidRPr="00E47707">
              <w:rPr>
                <w:rFonts w:ascii="Arial Narrow" w:hAnsi="Arial Narrow"/>
                <w:b/>
                <w:sz w:val="22"/>
                <w:szCs w:val="22"/>
              </w:rPr>
              <w:t>materiały</w:t>
            </w:r>
            <w:proofErr w:type="gramEnd"/>
            <w:r w:rsidRPr="00E47707">
              <w:rPr>
                <w:rFonts w:ascii="Arial Narrow" w:hAnsi="Arial Narrow"/>
                <w:b/>
                <w:sz w:val="22"/>
                <w:szCs w:val="22"/>
              </w:rPr>
              <w:t xml:space="preserve"> eksploatacyjne na urologię - nóż zimny </w:t>
            </w:r>
            <w:proofErr w:type="spellStart"/>
            <w:r w:rsidRPr="00E47707">
              <w:rPr>
                <w:rFonts w:ascii="Arial Narrow" w:hAnsi="Arial Narrow"/>
                <w:b/>
                <w:sz w:val="22"/>
                <w:szCs w:val="22"/>
              </w:rPr>
              <w:t>Sachse</w:t>
            </w:r>
            <w:proofErr w:type="spellEnd"/>
            <w:r w:rsidRPr="00E47707">
              <w:rPr>
                <w:rFonts w:ascii="Arial Narrow" w:hAnsi="Arial Narrow"/>
                <w:b/>
                <w:sz w:val="22"/>
                <w:szCs w:val="22"/>
              </w:rPr>
              <w:t xml:space="preserve"> do uretrotomu</w:t>
            </w:r>
          </w:p>
          <w:p w:rsidR="00D15B78" w:rsidRPr="00E47707" w:rsidRDefault="00D15B78" w:rsidP="00206A37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47707">
              <w:rPr>
                <w:rFonts w:ascii="Arial Narrow" w:hAnsi="Arial Narrow"/>
                <w:sz w:val="22"/>
                <w:szCs w:val="22"/>
              </w:rPr>
              <w:t>Uzasadnienie prawne:</w:t>
            </w:r>
            <w:r w:rsidR="00E47707">
              <w:rPr>
                <w:rFonts w:ascii="Arial Narrow" w:hAnsi="Arial Narrow"/>
                <w:sz w:val="22"/>
                <w:szCs w:val="22"/>
              </w:rPr>
              <w:t xml:space="preserve"> art. 255 pkt. 1 ustawy </w:t>
            </w:r>
            <w:proofErr w:type="spellStart"/>
            <w:r w:rsidR="00E47707">
              <w:rPr>
                <w:rFonts w:ascii="Arial Narrow" w:hAnsi="Arial Narrow"/>
                <w:sz w:val="22"/>
                <w:szCs w:val="22"/>
              </w:rPr>
              <w:t>Pzp</w:t>
            </w:r>
            <w:proofErr w:type="spellEnd"/>
          </w:p>
          <w:p w:rsidR="00D15B78" w:rsidRPr="00E47707" w:rsidRDefault="00D15B78" w:rsidP="00206A37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E47707">
              <w:rPr>
                <w:rFonts w:ascii="Arial Narrow" w:hAnsi="Arial Narrow"/>
                <w:sz w:val="22"/>
                <w:szCs w:val="22"/>
              </w:rPr>
              <w:t>nie</w:t>
            </w:r>
            <w:proofErr w:type="gramEnd"/>
            <w:r w:rsidRPr="00E47707">
              <w:rPr>
                <w:rFonts w:ascii="Arial Narrow" w:hAnsi="Arial Narrow"/>
                <w:sz w:val="22"/>
                <w:szCs w:val="22"/>
              </w:rPr>
              <w:t xml:space="preserve"> złożono żadnego wniosku o dopuszczenie do udziału w postępowaniu albo żadnej oferty</w:t>
            </w:r>
          </w:p>
          <w:p w:rsidR="00D15B78" w:rsidRPr="00E47707" w:rsidRDefault="00D15B78" w:rsidP="00206A37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47707">
              <w:rPr>
                <w:rFonts w:ascii="Arial Narrow" w:hAnsi="Arial Narrow"/>
                <w:sz w:val="22"/>
                <w:szCs w:val="22"/>
              </w:rPr>
              <w:t>Uzasadnienie faktyczne:</w:t>
            </w:r>
          </w:p>
          <w:p w:rsidR="00D15B78" w:rsidRPr="00E47707" w:rsidRDefault="00D15B78" w:rsidP="00206A37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47707">
              <w:rPr>
                <w:rFonts w:ascii="Arial Narrow" w:hAnsi="Arial Narrow"/>
                <w:sz w:val="22"/>
                <w:szCs w:val="22"/>
              </w:rPr>
              <w:lastRenderedPageBreak/>
              <w:t>Na przedmiotowe zadanie nie została złożona żadna oferta.</w:t>
            </w:r>
          </w:p>
        </w:tc>
      </w:tr>
      <w:tr w:rsidR="00D15B78" w:rsidRPr="00E47707" w:rsidTr="00E47707">
        <w:tc>
          <w:tcPr>
            <w:tcW w:w="1101" w:type="dxa"/>
          </w:tcPr>
          <w:p w:rsidR="00D15B78" w:rsidRPr="00E47707" w:rsidRDefault="00D15B78" w:rsidP="00206A37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E47707">
              <w:rPr>
                <w:rFonts w:ascii="Arial Narrow" w:hAnsi="Arial Narrow"/>
                <w:b/>
                <w:bCs/>
                <w:sz w:val="22"/>
                <w:szCs w:val="22"/>
              </w:rPr>
              <w:lastRenderedPageBreak/>
              <w:t>8</w:t>
            </w:r>
          </w:p>
        </w:tc>
        <w:tc>
          <w:tcPr>
            <w:tcW w:w="8187" w:type="dxa"/>
          </w:tcPr>
          <w:p w:rsidR="00D15B78" w:rsidRPr="00E47707" w:rsidRDefault="00D15B78" w:rsidP="00206A37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gramStart"/>
            <w:r w:rsidRPr="00E47707">
              <w:rPr>
                <w:rFonts w:ascii="Arial Narrow" w:hAnsi="Arial Narrow"/>
                <w:b/>
                <w:sz w:val="22"/>
                <w:szCs w:val="22"/>
              </w:rPr>
              <w:t>materiały</w:t>
            </w:r>
            <w:proofErr w:type="gramEnd"/>
            <w:r w:rsidRPr="00E47707">
              <w:rPr>
                <w:rFonts w:ascii="Arial Narrow" w:hAnsi="Arial Narrow"/>
                <w:b/>
                <w:sz w:val="22"/>
                <w:szCs w:val="22"/>
              </w:rPr>
              <w:t xml:space="preserve"> eksploatacyjne na urologię - zestaw drenu do odsysania do zastosowania z S-PILOT</w:t>
            </w:r>
          </w:p>
          <w:p w:rsidR="00D15B78" w:rsidRPr="00E47707" w:rsidRDefault="00D15B78" w:rsidP="00206A37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47707">
              <w:rPr>
                <w:rFonts w:ascii="Arial Narrow" w:hAnsi="Arial Narrow"/>
                <w:sz w:val="22"/>
                <w:szCs w:val="22"/>
              </w:rPr>
              <w:t>Uzasadnienie prawne:</w:t>
            </w:r>
            <w:r w:rsidR="00E47707">
              <w:rPr>
                <w:rFonts w:ascii="Arial Narrow" w:hAnsi="Arial Narrow"/>
                <w:sz w:val="22"/>
                <w:szCs w:val="22"/>
              </w:rPr>
              <w:t xml:space="preserve"> art. 255 pkt. 1 ustawy </w:t>
            </w:r>
            <w:proofErr w:type="spellStart"/>
            <w:r w:rsidR="00E47707">
              <w:rPr>
                <w:rFonts w:ascii="Arial Narrow" w:hAnsi="Arial Narrow"/>
                <w:sz w:val="22"/>
                <w:szCs w:val="22"/>
              </w:rPr>
              <w:t>Pzp</w:t>
            </w:r>
            <w:proofErr w:type="spellEnd"/>
          </w:p>
          <w:p w:rsidR="00D15B78" w:rsidRPr="00E47707" w:rsidRDefault="00D15B78" w:rsidP="00206A37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E47707">
              <w:rPr>
                <w:rFonts w:ascii="Arial Narrow" w:hAnsi="Arial Narrow"/>
                <w:sz w:val="22"/>
                <w:szCs w:val="22"/>
              </w:rPr>
              <w:t>nie</w:t>
            </w:r>
            <w:proofErr w:type="gramEnd"/>
            <w:r w:rsidRPr="00E47707">
              <w:rPr>
                <w:rFonts w:ascii="Arial Narrow" w:hAnsi="Arial Narrow"/>
                <w:sz w:val="22"/>
                <w:szCs w:val="22"/>
              </w:rPr>
              <w:t xml:space="preserve"> złożono żadnego wniosku o dopuszczenie do udziału w postępowaniu albo żadnej oferty</w:t>
            </w:r>
          </w:p>
          <w:p w:rsidR="00D15B78" w:rsidRPr="00E47707" w:rsidRDefault="00D15B78" w:rsidP="00206A37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47707">
              <w:rPr>
                <w:rFonts w:ascii="Arial Narrow" w:hAnsi="Arial Narrow"/>
                <w:sz w:val="22"/>
                <w:szCs w:val="22"/>
              </w:rPr>
              <w:t>Uzasadnienie faktyczne:</w:t>
            </w:r>
          </w:p>
          <w:p w:rsidR="00D15B78" w:rsidRPr="00E47707" w:rsidRDefault="00D15B78" w:rsidP="00206A37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47707">
              <w:rPr>
                <w:rFonts w:ascii="Arial Narrow" w:hAnsi="Arial Narrow"/>
                <w:sz w:val="22"/>
                <w:szCs w:val="22"/>
              </w:rPr>
              <w:t>Na przedmiotowe zadanie nie została złożona żadna oferta.</w:t>
            </w:r>
          </w:p>
        </w:tc>
      </w:tr>
      <w:tr w:rsidR="00D15B78" w:rsidRPr="00E47707" w:rsidTr="00E47707">
        <w:tc>
          <w:tcPr>
            <w:tcW w:w="1101" w:type="dxa"/>
          </w:tcPr>
          <w:p w:rsidR="00D15B78" w:rsidRPr="00E47707" w:rsidRDefault="00D15B78" w:rsidP="00206A37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E47707">
              <w:rPr>
                <w:rFonts w:ascii="Arial Narrow" w:hAnsi="Arial Narrow"/>
                <w:b/>
                <w:bCs/>
                <w:sz w:val="22"/>
                <w:szCs w:val="22"/>
              </w:rPr>
              <w:t>9</w:t>
            </w:r>
          </w:p>
        </w:tc>
        <w:tc>
          <w:tcPr>
            <w:tcW w:w="8187" w:type="dxa"/>
          </w:tcPr>
          <w:p w:rsidR="00D15B78" w:rsidRPr="00E47707" w:rsidRDefault="00D15B78" w:rsidP="00206A37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gramStart"/>
            <w:r w:rsidRPr="00E47707">
              <w:rPr>
                <w:rFonts w:ascii="Arial Narrow" w:hAnsi="Arial Narrow"/>
                <w:b/>
                <w:sz w:val="22"/>
                <w:szCs w:val="22"/>
              </w:rPr>
              <w:t>materiały</w:t>
            </w:r>
            <w:proofErr w:type="gramEnd"/>
            <w:r w:rsidRPr="00E47707">
              <w:rPr>
                <w:rFonts w:ascii="Arial Narrow" w:hAnsi="Arial Narrow"/>
                <w:b/>
                <w:sz w:val="22"/>
                <w:szCs w:val="22"/>
              </w:rPr>
              <w:t xml:space="preserve"> eksploatacyjne na urologię - zestaw drenu płukanie do pompy </w:t>
            </w:r>
            <w:proofErr w:type="spellStart"/>
            <w:r w:rsidRPr="00E47707">
              <w:rPr>
                <w:rFonts w:ascii="Arial Narrow" w:hAnsi="Arial Narrow"/>
                <w:b/>
                <w:sz w:val="22"/>
                <w:szCs w:val="22"/>
              </w:rPr>
              <w:t>histeromatu</w:t>
            </w:r>
            <w:proofErr w:type="spellEnd"/>
          </w:p>
          <w:p w:rsidR="00D15B78" w:rsidRPr="00E47707" w:rsidRDefault="00D15B78" w:rsidP="00206A37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47707">
              <w:rPr>
                <w:rFonts w:ascii="Arial Narrow" w:hAnsi="Arial Narrow"/>
                <w:sz w:val="22"/>
                <w:szCs w:val="22"/>
              </w:rPr>
              <w:t>Uzasadnienie prawne:</w:t>
            </w:r>
            <w:r w:rsidR="00E47707">
              <w:rPr>
                <w:rFonts w:ascii="Arial Narrow" w:hAnsi="Arial Narrow"/>
                <w:sz w:val="22"/>
                <w:szCs w:val="22"/>
              </w:rPr>
              <w:t xml:space="preserve"> art. 255 pkt. 1 ustawy </w:t>
            </w:r>
            <w:proofErr w:type="spellStart"/>
            <w:r w:rsidR="00E47707">
              <w:rPr>
                <w:rFonts w:ascii="Arial Narrow" w:hAnsi="Arial Narrow"/>
                <w:sz w:val="22"/>
                <w:szCs w:val="22"/>
              </w:rPr>
              <w:t>Pzp</w:t>
            </w:r>
            <w:proofErr w:type="spellEnd"/>
          </w:p>
          <w:p w:rsidR="00D15B78" w:rsidRPr="00E47707" w:rsidRDefault="00D15B78" w:rsidP="00206A37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E47707">
              <w:rPr>
                <w:rFonts w:ascii="Arial Narrow" w:hAnsi="Arial Narrow"/>
                <w:sz w:val="22"/>
                <w:szCs w:val="22"/>
              </w:rPr>
              <w:t>nie</w:t>
            </w:r>
            <w:proofErr w:type="gramEnd"/>
            <w:r w:rsidRPr="00E47707">
              <w:rPr>
                <w:rFonts w:ascii="Arial Narrow" w:hAnsi="Arial Narrow"/>
                <w:sz w:val="22"/>
                <w:szCs w:val="22"/>
              </w:rPr>
              <w:t xml:space="preserve"> złożono żadnego wniosku o dopuszczenie do udziału w postępowaniu albo żadnej oferty</w:t>
            </w:r>
          </w:p>
          <w:p w:rsidR="00D15B78" w:rsidRPr="00E47707" w:rsidRDefault="00D15B78" w:rsidP="00206A37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47707">
              <w:rPr>
                <w:rFonts w:ascii="Arial Narrow" w:hAnsi="Arial Narrow"/>
                <w:sz w:val="22"/>
                <w:szCs w:val="22"/>
              </w:rPr>
              <w:t>Uzasadnienie faktyczne:</w:t>
            </w:r>
          </w:p>
          <w:p w:rsidR="00D15B78" w:rsidRPr="00E47707" w:rsidRDefault="00D15B78" w:rsidP="00206A37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47707">
              <w:rPr>
                <w:rFonts w:ascii="Arial Narrow" w:hAnsi="Arial Narrow"/>
                <w:sz w:val="22"/>
                <w:szCs w:val="22"/>
              </w:rPr>
              <w:t>Na przedmiotowe zadanie nie została złożona żadna oferta.</w:t>
            </w:r>
          </w:p>
        </w:tc>
      </w:tr>
      <w:tr w:rsidR="00D15B78" w:rsidRPr="00E47707" w:rsidTr="00E47707">
        <w:tc>
          <w:tcPr>
            <w:tcW w:w="1101" w:type="dxa"/>
          </w:tcPr>
          <w:p w:rsidR="00D15B78" w:rsidRPr="00E47707" w:rsidRDefault="00D15B78" w:rsidP="00206A37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E47707">
              <w:rPr>
                <w:rFonts w:ascii="Arial Narrow" w:hAnsi="Arial Narrow"/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8187" w:type="dxa"/>
          </w:tcPr>
          <w:p w:rsidR="00D15B78" w:rsidRPr="00E47707" w:rsidRDefault="00D15B78" w:rsidP="00206A37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gramStart"/>
            <w:r w:rsidRPr="00E47707">
              <w:rPr>
                <w:rFonts w:ascii="Arial Narrow" w:hAnsi="Arial Narrow"/>
                <w:b/>
                <w:sz w:val="22"/>
                <w:szCs w:val="22"/>
              </w:rPr>
              <w:t>materiały</w:t>
            </w:r>
            <w:proofErr w:type="gramEnd"/>
            <w:r w:rsidRPr="00E47707">
              <w:rPr>
                <w:rFonts w:ascii="Arial Narrow" w:hAnsi="Arial Narrow"/>
                <w:b/>
                <w:sz w:val="22"/>
                <w:szCs w:val="22"/>
              </w:rPr>
              <w:t xml:space="preserve"> eksploatacyjne na urologię - zestaw drenu odsysanie do pompy </w:t>
            </w:r>
            <w:proofErr w:type="spellStart"/>
            <w:r w:rsidRPr="00E47707">
              <w:rPr>
                <w:rFonts w:ascii="Arial Narrow" w:hAnsi="Arial Narrow"/>
                <w:b/>
                <w:sz w:val="22"/>
                <w:szCs w:val="22"/>
              </w:rPr>
              <w:t>histeromatu</w:t>
            </w:r>
            <w:proofErr w:type="spellEnd"/>
            <w:r w:rsidRPr="00E47707">
              <w:rPr>
                <w:rFonts w:ascii="Arial Narrow" w:hAnsi="Arial Narrow"/>
                <w:b/>
                <w:sz w:val="22"/>
                <w:szCs w:val="22"/>
              </w:rPr>
              <w:t xml:space="preserve"> i </w:t>
            </w:r>
            <w:proofErr w:type="spellStart"/>
            <w:r w:rsidRPr="00E47707">
              <w:rPr>
                <w:rFonts w:ascii="Arial Narrow" w:hAnsi="Arial Narrow"/>
                <w:b/>
                <w:sz w:val="22"/>
                <w:szCs w:val="22"/>
              </w:rPr>
              <w:t>uromatu</w:t>
            </w:r>
            <w:proofErr w:type="spellEnd"/>
          </w:p>
          <w:p w:rsidR="00D15B78" w:rsidRPr="00E47707" w:rsidRDefault="00D15B78" w:rsidP="00206A37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47707">
              <w:rPr>
                <w:rFonts w:ascii="Arial Narrow" w:hAnsi="Arial Narrow"/>
                <w:sz w:val="22"/>
                <w:szCs w:val="22"/>
              </w:rPr>
              <w:t>Uzasadnienie prawne:</w:t>
            </w:r>
            <w:r w:rsidR="00E47707">
              <w:rPr>
                <w:rFonts w:ascii="Arial Narrow" w:hAnsi="Arial Narrow"/>
                <w:sz w:val="22"/>
                <w:szCs w:val="22"/>
              </w:rPr>
              <w:t xml:space="preserve"> art. 255 pkt. 1 ustawy </w:t>
            </w:r>
            <w:proofErr w:type="spellStart"/>
            <w:r w:rsidR="00E47707">
              <w:rPr>
                <w:rFonts w:ascii="Arial Narrow" w:hAnsi="Arial Narrow"/>
                <w:sz w:val="22"/>
                <w:szCs w:val="22"/>
              </w:rPr>
              <w:t>Pzp</w:t>
            </w:r>
            <w:proofErr w:type="spellEnd"/>
          </w:p>
          <w:p w:rsidR="00D15B78" w:rsidRPr="00E47707" w:rsidRDefault="00D15B78" w:rsidP="00206A37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E47707">
              <w:rPr>
                <w:rFonts w:ascii="Arial Narrow" w:hAnsi="Arial Narrow"/>
                <w:sz w:val="22"/>
                <w:szCs w:val="22"/>
              </w:rPr>
              <w:t>nie</w:t>
            </w:r>
            <w:proofErr w:type="gramEnd"/>
            <w:r w:rsidRPr="00E47707">
              <w:rPr>
                <w:rFonts w:ascii="Arial Narrow" w:hAnsi="Arial Narrow"/>
                <w:sz w:val="22"/>
                <w:szCs w:val="22"/>
              </w:rPr>
              <w:t xml:space="preserve"> złożono żadnego wniosku o dopuszczenie do udziału w postępowaniu albo żadnej oferty</w:t>
            </w:r>
          </w:p>
          <w:p w:rsidR="00D15B78" w:rsidRPr="00E47707" w:rsidRDefault="00D15B78" w:rsidP="00206A37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47707">
              <w:rPr>
                <w:rFonts w:ascii="Arial Narrow" w:hAnsi="Arial Narrow"/>
                <w:sz w:val="22"/>
                <w:szCs w:val="22"/>
              </w:rPr>
              <w:t>Uzasadnienie faktyczne:</w:t>
            </w:r>
          </w:p>
          <w:p w:rsidR="00D15B78" w:rsidRPr="00E47707" w:rsidRDefault="00D15B78" w:rsidP="00206A37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47707">
              <w:rPr>
                <w:rFonts w:ascii="Arial Narrow" w:hAnsi="Arial Narrow"/>
                <w:sz w:val="22"/>
                <w:szCs w:val="22"/>
              </w:rPr>
              <w:t>Na przedmiotowe zadanie nie została złożona żadna oferta.</w:t>
            </w:r>
          </w:p>
        </w:tc>
      </w:tr>
      <w:tr w:rsidR="00D15B78" w:rsidRPr="00E47707" w:rsidTr="00E47707">
        <w:tc>
          <w:tcPr>
            <w:tcW w:w="1101" w:type="dxa"/>
          </w:tcPr>
          <w:p w:rsidR="00D15B78" w:rsidRPr="00E47707" w:rsidRDefault="00D15B78" w:rsidP="00206A37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E47707">
              <w:rPr>
                <w:rFonts w:ascii="Arial Narrow" w:hAnsi="Arial Narrow"/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8187" w:type="dxa"/>
          </w:tcPr>
          <w:p w:rsidR="00D15B78" w:rsidRPr="00E47707" w:rsidRDefault="00D15B78" w:rsidP="00206A37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gramStart"/>
            <w:r w:rsidRPr="00E47707">
              <w:rPr>
                <w:rFonts w:ascii="Arial Narrow" w:hAnsi="Arial Narrow"/>
                <w:b/>
                <w:sz w:val="22"/>
                <w:szCs w:val="22"/>
              </w:rPr>
              <w:t>materiały</w:t>
            </w:r>
            <w:proofErr w:type="gramEnd"/>
            <w:r w:rsidRPr="00E47707">
              <w:rPr>
                <w:rFonts w:ascii="Arial Narrow" w:hAnsi="Arial Narrow"/>
                <w:b/>
                <w:sz w:val="22"/>
                <w:szCs w:val="22"/>
              </w:rPr>
              <w:t xml:space="preserve"> eksploatacyjne na urologię - pojemnik na skrawki tkanki</w:t>
            </w:r>
          </w:p>
          <w:p w:rsidR="00D15B78" w:rsidRPr="00E47707" w:rsidRDefault="00D15B78" w:rsidP="00206A37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47707">
              <w:rPr>
                <w:rFonts w:ascii="Arial Narrow" w:hAnsi="Arial Narrow"/>
                <w:sz w:val="22"/>
                <w:szCs w:val="22"/>
              </w:rPr>
              <w:t>Uzasadnienie prawne:</w:t>
            </w:r>
            <w:r w:rsidR="00E47707">
              <w:rPr>
                <w:rFonts w:ascii="Arial Narrow" w:hAnsi="Arial Narrow"/>
                <w:sz w:val="22"/>
                <w:szCs w:val="22"/>
              </w:rPr>
              <w:t xml:space="preserve"> art. 255 pkt. 1 ustawy </w:t>
            </w:r>
            <w:proofErr w:type="spellStart"/>
            <w:r w:rsidR="00E47707">
              <w:rPr>
                <w:rFonts w:ascii="Arial Narrow" w:hAnsi="Arial Narrow"/>
                <w:sz w:val="22"/>
                <w:szCs w:val="22"/>
              </w:rPr>
              <w:t>Pzp</w:t>
            </w:r>
            <w:proofErr w:type="spellEnd"/>
          </w:p>
          <w:p w:rsidR="00D15B78" w:rsidRPr="00E47707" w:rsidRDefault="00D15B78" w:rsidP="00206A37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E47707">
              <w:rPr>
                <w:rFonts w:ascii="Arial Narrow" w:hAnsi="Arial Narrow"/>
                <w:sz w:val="22"/>
                <w:szCs w:val="22"/>
              </w:rPr>
              <w:t>nie</w:t>
            </w:r>
            <w:proofErr w:type="gramEnd"/>
            <w:r w:rsidRPr="00E47707">
              <w:rPr>
                <w:rFonts w:ascii="Arial Narrow" w:hAnsi="Arial Narrow"/>
                <w:sz w:val="22"/>
                <w:szCs w:val="22"/>
              </w:rPr>
              <w:t xml:space="preserve"> złożono żadnego wniosku o dopuszczenie do udziału w postępowaniu albo żadnej oferty</w:t>
            </w:r>
          </w:p>
          <w:p w:rsidR="00D15B78" w:rsidRPr="00E47707" w:rsidRDefault="00D15B78" w:rsidP="00206A37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47707">
              <w:rPr>
                <w:rFonts w:ascii="Arial Narrow" w:hAnsi="Arial Narrow"/>
                <w:sz w:val="22"/>
                <w:szCs w:val="22"/>
              </w:rPr>
              <w:t>Uzasadnienie faktyczne:</w:t>
            </w:r>
          </w:p>
          <w:p w:rsidR="00D15B78" w:rsidRPr="00E47707" w:rsidRDefault="00D15B78" w:rsidP="00206A37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47707">
              <w:rPr>
                <w:rFonts w:ascii="Arial Narrow" w:hAnsi="Arial Narrow"/>
                <w:sz w:val="22"/>
                <w:szCs w:val="22"/>
              </w:rPr>
              <w:t>Na przedmiotowe zadanie nie została złożona żadna oferta.</w:t>
            </w:r>
          </w:p>
        </w:tc>
      </w:tr>
      <w:tr w:rsidR="00D15B78" w:rsidRPr="00E47707" w:rsidTr="00E47707">
        <w:tc>
          <w:tcPr>
            <w:tcW w:w="1101" w:type="dxa"/>
          </w:tcPr>
          <w:p w:rsidR="00D15B78" w:rsidRPr="00E47707" w:rsidRDefault="00D15B78" w:rsidP="00206A37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E47707">
              <w:rPr>
                <w:rFonts w:ascii="Arial Narrow" w:hAnsi="Arial Narrow"/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8187" w:type="dxa"/>
          </w:tcPr>
          <w:p w:rsidR="00D15B78" w:rsidRPr="00E47707" w:rsidRDefault="00D15B78" w:rsidP="00206A37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gramStart"/>
            <w:r w:rsidRPr="00E47707">
              <w:rPr>
                <w:rFonts w:ascii="Arial Narrow" w:hAnsi="Arial Narrow"/>
                <w:b/>
                <w:sz w:val="22"/>
                <w:szCs w:val="22"/>
              </w:rPr>
              <w:t>kieliszki</w:t>
            </w:r>
            <w:proofErr w:type="gramEnd"/>
            <w:r w:rsidRPr="00E47707">
              <w:rPr>
                <w:rFonts w:ascii="Arial Narrow" w:hAnsi="Arial Narrow"/>
                <w:b/>
                <w:sz w:val="22"/>
                <w:szCs w:val="22"/>
              </w:rPr>
              <w:t xml:space="preserve"> do kruszarki SEVERO</w:t>
            </w:r>
          </w:p>
          <w:p w:rsidR="00D15B78" w:rsidRPr="00E47707" w:rsidRDefault="00D15B78" w:rsidP="00206A37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47707">
              <w:rPr>
                <w:rFonts w:ascii="Arial Narrow" w:hAnsi="Arial Narrow"/>
                <w:sz w:val="22"/>
                <w:szCs w:val="22"/>
              </w:rPr>
              <w:t>Uzasadnienie prawne:</w:t>
            </w:r>
            <w:r w:rsidR="00E47707">
              <w:rPr>
                <w:rFonts w:ascii="Arial Narrow" w:hAnsi="Arial Narrow"/>
                <w:sz w:val="22"/>
                <w:szCs w:val="22"/>
              </w:rPr>
              <w:t xml:space="preserve"> art.</w:t>
            </w:r>
            <w:r w:rsidR="00E47707">
              <w:rPr>
                <w:rFonts w:ascii="Arial Narrow" w:hAnsi="Arial Narrow"/>
                <w:sz w:val="22"/>
                <w:szCs w:val="22"/>
              </w:rPr>
              <w:t xml:space="preserve"> 255 pkt. 2</w:t>
            </w:r>
            <w:r w:rsidR="00E47707">
              <w:rPr>
                <w:rFonts w:ascii="Arial Narrow" w:hAnsi="Arial Narrow"/>
                <w:sz w:val="22"/>
                <w:szCs w:val="22"/>
              </w:rPr>
              <w:t xml:space="preserve"> ustawy </w:t>
            </w:r>
            <w:proofErr w:type="spellStart"/>
            <w:r w:rsidR="00E47707">
              <w:rPr>
                <w:rFonts w:ascii="Arial Narrow" w:hAnsi="Arial Narrow"/>
                <w:sz w:val="22"/>
                <w:szCs w:val="22"/>
              </w:rPr>
              <w:t>Pzp</w:t>
            </w:r>
            <w:proofErr w:type="spellEnd"/>
          </w:p>
          <w:p w:rsidR="00D15B78" w:rsidRPr="00E47707" w:rsidRDefault="00D15B78" w:rsidP="00206A37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E47707">
              <w:rPr>
                <w:rFonts w:ascii="Arial Narrow" w:hAnsi="Arial Narrow"/>
                <w:sz w:val="22"/>
                <w:szCs w:val="22"/>
              </w:rPr>
              <w:t>wszystkie</w:t>
            </w:r>
            <w:proofErr w:type="gramEnd"/>
            <w:r w:rsidRPr="00E47707">
              <w:rPr>
                <w:rFonts w:ascii="Arial Narrow" w:hAnsi="Arial Narrow"/>
                <w:sz w:val="22"/>
                <w:szCs w:val="22"/>
              </w:rPr>
              <w:t xml:space="preserve"> złożone wnioski o dopuszczenie do udziału w postępowaniu albo oferty podlegały odrzuceniu</w:t>
            </w:r>
          </w:p>
          <w:p w:rsidR="00D15B78" w:rsidRPr="00E47707" w:rsidRDefault="00D15B78" w:rsidP="00206A37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47707">
              <w:rPr>
                <w:rFonts w:ascii="Arial Narrow" w:hAnsi="Arial Narrow"/>
                <w:sz w:val="22"/>
                <w:szCs w:val="22"/>
              </w:rPr>
              <w:t>Uzasadnienie faktyczne:</w:t>
            </w:r>
          </w:p>
          <w:p w:rsidR="00D15B78" w:rsidRPr="00E47707" w:rsidRDefault="00D15B78" w:rsidP="00206A37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47707">
              <w:rPr>
                <w:rFonts w:ascii="Arial Narrow" w:hAnsi="Arial Narrow"/>
                <w:sz w:val="22"/>
                <w:szCs w:val="22"/>
              </w:rPr>
              <w:t xml:space="preserve">Oferta złożona na przedmiotowe zadanie została odrzucona na podstawie art. 226 ust. 1 pkt. 2 lit. c ustawy </w:t>
            </w:r>
            <w:proofErr w:type="spellStart"/>
            <w:r w:rsidRPr="00E47707">
              <w:rPr>
                <w:rFonts w:ascii="Arial Narrow" w:hAnsi="Arial Narrow"/>
                <w:sz w:val="22"/>
                <w:szCs w:val="22"/>
              </w:rPr>
              <w:t>Pzp</w:t>
            </w:r>
            <w:proofErr w:type="spellEnd"/>
            <w:r w:rsidRPr="00E47707">
              <w:rPr>
                <w:rFonts w:ascii="Arial Narrow" w:hAnsi="Arial Narrow"/>
                <w:sz w:val="22"/>
                <w:szCs w:val="22"/>
              </w:rPr>
              <w:t>.</w:t>
            </w:r>
          </w:p>
        </w:tc>
      </w:tr>
    </w:tbl>
    <w:p w:rsidR="00E47707" w:rsidRDefault="00E47707" w:rsidP="00EB1359">
      <w:pPr>
        <w:pStyle w:val="Tekstpodstawowy"/>
        <w:spacing w:before="480" w:line="276" w:lineRule="auto"/>
        <w:ind w:left="3119" w:firstLine="425"/>
        <w:jc w:val="right"/>
        <w:rPr>
          <w:rFonts w:ascii="Arial Narrow" w:hAnsi="Arial Narrow"/>
          <w:i/>
        </w:rPr>
      </w:pPr>
    </w:p>
    <w:p w:rsidR="00010B31" w:rsidRPr="00E47707" w:rsidRDefault="00010B31" w:rsidP="00EB1359">
      <w:pPr>
        <w:pStyle w:val="Tekstpodstawowy"/>
        <w:spacing w:before="480" w:line="276" w:lineRule="auto"/>
        <w:ind w:left="3119" w:firstLine="425"/>
        <w:jc w:val="right"/>
        <w:rPr>
          <w:rFonts w:ascii="Arial Narrow" w:hAnsi="Arial Narrow"/>
          <w:i/>
        </w:rPr>
      </w:pPr>
      <w:r w:rsidRPr="00E47707">
        <w:rPr>
          <w:rFonts w:ascii="Arial Narrow" w:hAnsi="Arial Narrow"/>
          <w:i/>
        </w:rPr>
        <w:t>Zamawiający</w:t>
      </w:r>
      <w:r w:rsidR="00E47707">
        <w:rPr>
          <w:rFonts w:ascii="Arial Narrow" w:hAnsi="Arial Narrow"/>
          <w:i/>
        </w:rPr>
        <w:tab/>
      </w:r>
      <w:r w:rsidR="00E47707">
        <w:rPr>
          <w:rFonts w:ascii="Arial Narrow" w:hAnsi="Arial Narrow"/>
          <w:i/>
        </w:rPr>
        <w:tab/>
      </w:r>
      <w:r w:rsidR="00E47707">
        <w:rPr>
          <w:rFonts w:ascii="Arial Narrow" w:hAnsi="Arial Narrow"/>
          <w:i/>
        </w:rPr>
        <w:tab/>
      </w:r>
    </w:p>
    <w:p w:rsidR="00010B31" w:rsidRPr="00E47707" w:rsidRDefault="00010B31" w:rsidP="00010B31">
      <w:pPr>
        <w:spacing w:line="360" w:lineRule="auto"/>
        <w:jc w:val="right"/>
        <w:rPr>
          <w:rFonts w:ascii="Arial Narrow" w:hAnsi="Arial Narrow"/>
          <w:sz w:val="24"/>
        </w:rPr>
      </w:pPr>
    </w:p>
    <w:p w:rsidR="00010B31" w:rsidRDefault="00010B31">
      <w:pPr>
        <w:rPr>
          <w:rFonts w:ascii="Arial Narrow" w:hAnsi="Arial Narrow"/>
          <w:sz w:val="24"/>
        </w:rPr>
      </w:pPr>
    </w:p>
    <w:p w:rsidR="00E47707" w:rsidRDefault="00E47707">
      <w:pPr>
        <w:rPr>
          <w:rFonts w:ascii="Arial Narrow" w:hAnsi="Arial Narrow"/>
          <w:sz w:val="24"/>
        </w:rPr>
      </w:pPr>
    </w:p>
    <w:p w:rsidR="00E47707" w:rsidRDefault="00E47707">
      <w:pPr>
        <w:rPr>
          <w:rFonts w:ascii="Arial Narrow" w:hAnsi="Arial Narrow"/>
        </w:rPr>
      </w:pPr>
    </w:p>
    <w:p w:rsidR="00E47707" w:rsidRDefault="00E47707">
      <w:pPr>
        <w:rPr>
          <w:rFonts w:ascii="Arial Narrow" w:hAnsi="Arial Narrow"/>
        </w:rPr>
      </w:pPr>
    </w:p>
    <w:p w:rsidR="00E47707" w:rsidRDefault="00E47707">
      <w:pPr>
        <w:rPr>
          <w:rFonts w:ascii="Arial Narrow" w:hAnsi="Arial Narrow"/>
        </w:rPr>
      </w:pPr>
    </w:p>
    <w:p w:rsidR="00E47707" w:rsidRDefault="00E47707">
      <w:pPr>
        <w:rPr>
          <w:rFonts w:ascii="Arial Narrow" w:hAnsi="Arial Narrow"/>
        </w:rPr>
      </w:pPr>
    </w:p>
    <w:p w:rsidR="00E47707" w:rsidRDefault="00E47707">
      <w:pPr>
        <w:rPr>
          <w:rFonts w:ascii="Arial Narrow" w:hAnsi="Arial Narrow"/>
        </w:rPr>
      </w:pPr>
    </w:p>
    <w:p w:rsidR="00E47707" w:rsidRPr="00E47707" w:rsidRDefault="00E47707">
      <w:pPr>
        <w:rPr>
          <w:rFonts w:ascii="Arial Narrow" w:hAnsi="Arial Narrow"/>
        </w:rPr>
      </w:pPr>
      <w:bookmarkStart w:id="0" w:name="_GoBack"/>
      <w:bookmarkEnd w:id="0"/>
      <w:r w:rsidRPr="00E47707">
        <w:rPr>
          <w:rFonts w:ascii="Arial Narrow" w:hAnsi="Arial Narrow"/>
        </w:rPr>
        <w:t>Wykonano w 2 egz. na 1 ark.</w:t>
      </w:r>
    </w:p>
    <w:p w:rsidR="00E47707" w:rsidRPr="00E47707" w:rsidRDefault="00E47707">
      <w:pPr>
        <w:rPr>
          <w:rFonts w:ascii="Arial Narrow" w:hAnsi="Arial Narrow"/>
        </w:rPr>
      </w:pPr>
      <w:r w:rsidRPr="00E47707">
        <w:rPr>
          <w:rFonts w:ascii="Arial Narrow" w:hAnsi="Arial Narrow"/>
        </w:rPr>
        <w:t>Egz. 1 – a/a kancelaria</w:t>
      </w:r>
    </w:p>
    <w:p w:rsidR="00E47707" w:rsidRPr="00E47707" w:rsidRDefault="00E47707">
      <w:pPr>
        <w:rPr>
          <w:rFonts w:ascii="Arial Narrow" w:hAnsi="Arial Narrow"/>
        </w:rPr>
      </w:pPr>
      <w:r w:rsidRPr="00E47707">
        <w:rPr>
          <w:rFonts w:ascii="Arial Narrow" w:hAnsi="Arial Narrow"/>
        </w:rPr>
        <w:t xml:space="preserve">Egz. 2 – strona </w:t>
      </w:r>
      <w:proofErr w:type="spellStart"/>
      <w:r w:rsidRPr="00E47707">
        <w:rPr>
          <w:rFonts w:ascii="Arial Narrow" w:hAnsi="Arial Narrow"/>
        </w:rPr>
        <w:t>int</w:t>
      </w:r>
      <w:proofErr w:type="spellEnd"/>
      <w:r w:rsidRPr="00E47707">
        <w:rPr>
          <w:rFonts w:ascii="Arial Narrow" w:hAnsi="Arial Narrow"/>
        </w:rPr>
        <w:t xml:space="preserve">. Zamawiającego, </w:t>
      </w:r>
      <w:proofErr w:type="spellStart"/>
      <w:r w:rsidRPr="00E47707">
        <w:rPr>
          <w:rFonts w:ascii="Arial Narrow" w:hAnsi="Arial Narrow"/>
        </w:rPr>
        <w:t>uczestn</w:t>
      </w:r>
      <w:proofErr w:type="spellEnd"/>
      <w:r w:rsidRPr="00E47707">
        <w:rPr>
          <w:rFonts w:ascii="Arial Narrow" w:hAnsi="Arial Narrow"/>
        </w:rPr>
        <w:t xml:space="preserve">. </w:t>
      </w:r>
      <w:proofErr w:type="gramStart"/>
      <w:r w:rsidRPr="00E47707">
        <w:rPr>
          <w:rFonts w:ascii="Arial Narrow" w:hAnsi="Arial Narrow"/>
        </w:rPr>
        <w:t>post</w:t>
      </w:r>
      <w:proofErr w:type="gramEnd"/>
      <w:r w:rsidRPr="00E47707">
        <w:rPr>
          <w:rFonts w:ascii="Arial Narrow" w:hAnsi="Arial Narrow"/>
        </w:rPr>
        <w:t>. (platforma e-propublico.</w:t>
      </w:r>
      <w:proofErr w:type="gramStart"/>
      <w:r w:rsidRPr="00E47707">
        <w:rPr>
          <w:rFonts w:ascii="Arial Narrow" w:hAnsi="Arial Narrow"/>
        </w:rPr>
        <w:t>pl</w:t>
      </w:r>
      <w:proofErr w:type="gramEnd"/>
      <w:r w:rsidRPr="00E47707">
        <w:rPr>
          <w:rFonts w:ascii="Arial Narrow" w:hAnsi="Arial Narrow"/>
        </w:rPr>
        <w:t xml:space="preserve">), </w:t>
      </w:r>
      <w:proofErr w:type="spellStart"/>
      <w:r w:rsidRPr="00E47707">
        <w:rPr>
          <w:rFonts w:ascii="Arial Narrow" w:hAnsi="Arial Narrow"/>
        </w:rPr>
        <w:t>SZPubl</w:t>
      </w:r>
      <w:proofErr w:type="spellEnd"/>
      <w:r w:rsidRPr="00E47707">
        <w:rPr>
          <w:rFonts w:ascii="Arial Narrow" w:hAnsi="Arial Narrow"/>
        </w:rPr>
        <w:t>. T2612 B5</w:t>
      </w:r>
    </w:p>
    <w:p w:rsidR="00E47707" w:rsidRPr="00E47707" w:rsidRDefault="00E47707">
      <w:pPr>
        <w:rPr>
          <w:rFonts w:ascii="Arial Narrow" w:hAnsi="Arial Narrow"/>
        </w:rPr>
      </w:pPr>
      <w:r w:rsidRPr="00E47707">
        <w:rPr>
          <w:rFonts w:ascii="Arial Narrow" w:hAnsi="Arial Narrow"/>
        </w:rPr>
        <w:t>Wyk. A. Przykłota – tel. 261 417 449</w:t>
      </w:r>
    </w:p>
    <w:p w:rsidR="00E47707" w:rsidRPr="00E47707" w:rsidRDefault="00E47707">
      <w:pPr>
        <w:rPr>
          <w:rFonts w:ascii="Arial Narrow" w:hAnsi="Arial Narrow"/>
          <w:sz w:val="16"/>
        </w:rPr>
      </w:pPr>
      <w:proofErr w:type="gramStart"/>
      <w:r w:rsidRPr="00E47707">
        <w:rPr>
          <w:rFonts w:ascii="Arial Narrow" w:hAnsi="Arial Narrow"/>
        </w:rPr>
        <w:t>data</w:t>
      </w:r>
      <w:proofErr w:type="gramEnd"/>
      <w:r w:rsidRPr="00E47707">
        <w:rPr>
          <w:rFonts w:ascii="Arial Narrow" w:hAnsi="Arial Narrow"/>
        </w:rPr>
        <w:t xml:space="preserve">: 16.08.2022 </w:t>
      </w:r>
      <w:proofErr w:type="gramStart"/>
      <w:r w:rsidRPr="00E47707">
        <w:rPr>
          <w:rFonts w:ascii="Arial Narrow" w:hAnsi="Arial Narrow"/>
        </w:rPr>
        <w:t>r</w:t>
      </w:r>
      <w:proofErr w:type="gramEnd"/>
      <w:r w:rsidRPr="00E47707">
        <w:rPr>
          <w:rFonts w:ascii="Arial Narrow" w:hAnsi="Arial Narrow"/>
        </w:rPr>
        <w:t>.</w:t>
      </w:r>
    </w:p>
    <w:sectPr w:rsidR="00E47707" w:rsidRPr="00E47707" w:rsidSect="00E4770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426" w:right="1417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5B78" w:rsidRDefault="00D15B78" w:rsidP="00D15B78">
      <w:r>
        <w:separator/>
      </w:r>
    </w:p>
  </w:endnote>
  <w:endnote w:type="continuationSeparator" w:id="0">
    <w:p w:rsidR="00D15B78" w:rsidRDefault="00D15B78" w:rsidP="00D15B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5B78" w:rsidRDefault="00D15B7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5B78" w:rsidRDefault="00D15B78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5B78" w:rsidRDefault="00D15B7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5B78" w:rsidRDefault="00D15B78" w:rsidP="00D15B78">
      <w:r>
        <w:separator/>
      </w:r>
    </w:p>
  </w:footnote>
  <w:footnote w:type="continuationSeparator" w:id="0">
    <w:p w:rsidR="00D15B78" w:rsidRDefault="00D15B78" w:rsidP="00D15B7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5B78" w:rsidRDefault="00D15B7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5B78" w:rsidRDefault="00D15B7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5B78" w:rsidRDefault="00D15B7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D6A25"/>
    <w:rsid w:val="00010B31"/>
    <w:rsid w:val="00104963"/>
    <w:rsid w:val="00150F65"/>
    <w:rsid w:val="00823326"/>
    <w:rsid w:val="00856A3E"/>
    <w:rsid w:val="00894412"/>
    <w:rsid w:val="009462DF"/>
    <w:rsid w:val="009500EB"/>
    <w:rsid w:val="00993EFC"/>
    <w:rsid w:val="00AB3E72"/>
    <w:rsid w:val="00AC1A4B"/>
    <w:rsid w:val="00AD6A25"/>
    <w:rsid w:val="00D15B78"/>
    <w:rsid w:val="00D41670"/>
    <w:rsid w:val="00D44D12"/>
    <w:rsid w:val="00E403D2"/>
    <w:rsid w:val="00E47707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opka">
    <w:name w:val="footer"/>
    <w:basedOn w:val="Normalny"/>
    <w:link w:val="StopkaZnak"/>
    <w:rsid w:val="00D15B7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15B7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520</Words>
  <Characters>3175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3688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3</cp:revision>
  <dcterms:created xsi:type="dcterms:W3CDTF">2022-08-16T11:33:00Z</dcterms:created>
  <dcterms:modified xsi:type="dcterms:W3CDTF">2022-08-16T11:36:00Z</dcterms:modified>
</cp:coreProperties>
</file>