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34CEB6A9" w:rsidR="001C1D73" w:rsidRDefault="004662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NZ/5</w:t>
      </w:r>
      <w:r w:rsidR="003B58BD">
        <w:rPr>
          <w:color w:val="000000"/>
        </w:rPr>
        <w:t>5</w:t>
      </w:r>
      <w:r w:rsidR="00F6553B">
        <w:rPr>
          <w:color w:val="000000"/>
        </w:rPr>
        <w:t>/D/P</w:t>
      </w:r>
      <w:r>
        <w:rPr>
          <w:color w:val="000000"/>
        </w:rPr>
        <w:t>/AC/2022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7B1CDEB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66253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77777777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 xml:space="preserve">z dnia 11 września 2019 r. Prawo zamówień publicznych, (tekst jednolity Dz. U. z 2021 r. poz.  1129 ze zm.),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0849FBA7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3364D">
        <w:rPr>
          <w:rFonts w:asciiTheme="majorHAnsi" w:hAnsiTheme="majorHAnsi"/>
          <w:b/>
          <w:sz w:val="19"/>
          <w:szCs w:val="19"/>
        </w:rPr>
        <w:t>Dostawy</w:t>
      </w:r>
      <w:r w:rsidR="003B58BD" w:rsidRPr="003B58BD">
        <w:rPr>
          <w:rFonts w:asciiTheme="majorHAnsi" w:hAnsiTheme="majorHAnsi"/>
          <w:b/>
          <w:sz w:val="19"/>
          <w:szCs w:val="19"/>
        </w:rPr>
        <w:t xml:space="preserve"> endoprotez cementowych i bezcementowych stawu biodrowego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5D277B7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 w:rsidR="0068434C" w:rsidRPr="00303BDA">
        <w:rPr>
          <w:rFonts w:asciiTheme="majorHAnsi" w:hAnsiTheme="majorHAnsi"/>
          <w:sz w:val="19"/>
          <w:szCs w:val="19"/>
        </w:rPr>
        <w:t>t.j</w:t>
      </w:r>
      <w:proofErr w:type="spellEnd"/>
      <w:r w:rsidR="0068434C" w:rsidRPr="00303BDA"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1A53E607" w14:textId="77777777" w:rsidR="00C26809" w:rsidRPr="00C26809" w:rsidRDefault="00C26809" w:rsidP="00C26809">
      <w:pPr>
        <w:pStyle w:val="Bezodstpw"/>
        <w:jc w:val="center"/>
        <w:rPr>
          <w:b/>
          <w:sz w:val="19"/>
          <w:szCs w:val="19"/>
        </w:rPr>
      </w:pPr>
      <w:r w:rsidRPr="00C26809">
        <w:rPr>
          <w:b/>
          <w:sz w:val="19"/>
          <w:szCs w:val="19"/>
        </w:rPr>
        <w:t>Bank implantów</w:t>
      </w:r>
    </w:p>
    <w:p w14:paraId="1FAC4B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1. Wykonawca zobowiązany jest do nieodpłatnego utworzenia, utrzymywania i uzupełniania na Bloku Operacyjnym Zamawiającego tzw. banku implantów w asortymencie i ilościach zapewniających niezbędne potrzeby i rozmiary.</w:t>
      </w:r>
    </w:p>
    <w:p w14:paraId="2FC6ECAA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D71F42B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17B12197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01625D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3. Termin dostawy – uzupełnienia depozytu maksymalnie do 2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5976760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0C65B08F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3433255B" w14:textId="2F477463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6. Wykonawca wraz z uruchomieniem bank</w:t>
      </w:r>
      <w:r>
        <w:rPr>
          <w:sz w:val="19"/>
          <w:szCs w:val="19"/>
        </w:rPr>
        <w:t>u implantów, o którym mowa w § 3</w:t>
      </w:r>
      <w:r w:rsidRPr="00C26809">
        <w:rPr>
          <w:sz w:val="19"/>
          <w:szCs w:val="19"/>
        </w:rPr>
        <w:t xml:space="preserve"> ust 1 dostarczy bezpłatnie 1 kompletne instrumentarium do użytkowania – na warunkach określonych w formularzu asortymentowo-cenowym dla danego zadania:</w:t>
      </w:r>
    </w:p>
    <w:p w14:paraId="292CF1DF" w14:textId="77777777" w:rsidR="00C26809" w:rsidRPr="00C26809" w:rsidRDefault="00C26809" w:rsidP="00C26809">
      <w:pPr>
        <w:pStyle w:val="Bezodstpw"/>
        <w:ind w:firstLine="284"/>
        <w:rPr>
          <w:sz w:val="19"/>
          <w:szCs w:val="19"/>
        </w:rPr>
      </w:pPr>
      <w:r w:rsidRPr="00C26809"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3C47BB5F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62BDF8D7" w14:textId="26EC10AB" w:rsidR="00CA4557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7. Endoprotezy będą posiadać po minimum dwa samoprzylepne identyfikatory wyrobu.</w:t>
      </w:r>
    </w:p>
    <w:p w14:paraId="36FCCB83" w14:textId="494256B6" w:rsidR="007F0BDC" w:rsidRPr="00C26809" w:rsidRDefault="007F0BDC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>8. Wykonawca z</w:t>
      </w:r>
      <w:r w:rsidRPr="007F0BDC">
        <w:rPr>
          <w:sz w:val="19"/>
          <w:szCs w:val="19"/>
        </w:rPr>
        <w:t>apewni przeszkolenie personelu w zakresie implantowania i obsługi instrumentarium - miejsce i termin należy uzgodnić z blokiem operacyjnym .</w:t>
      </w:r>
    </w:p>
    <w:p w14:paraId="553D7A18" w14:textId="77777777" w:rsidR="003D1DF7" w:rsidRDefault="003D1DF7" w:rsidP="00656A27">
      <w:pPr>
        <w:pStyle w:val="Bezodstpw"/>
        <w:jc w:val="center"/>
        <w:rPr>
          <w:b/>
          <w:sz w:val="19"/>
          <w:szCs w:val="19"/>
        </w:rPr>
      </w:pPr>
    </w:p>
    <w:p w14:paraId="3916E9EE" w14:textId="75187C62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67E30A8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5FB5253A" w14:textId="77777777" w:rsidR="00AC3D2B" w:rsidRDefault="00AC3D2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CB3068F" w14:textId="3BA8E5C0" w:rsidR="00165CC4" w:rsidRPr="00666BD0" w:rsidRDefault="00C26809" w:rsidP="00666BD0">
      <w:pPr>
        <w:pStyle w:val="Bezodstpw"/>
        <w:jc w:val="center"/>
        <w:rPr>
          <w:b/>
          <w:sz w:val="19"/>
          <w:szCs w:val="19"/>
          <w:lang w:eastAsia="ar-SA"/>
        </w:rPr>
      </w:pPr>
      <w:bookmarkStart w:id="0" w:name="_GoBack"/>
      <w:bookmarkEnd w:id="0"/>
      <w:r>
        <w:rPr>
          <w:b/>
          <w:sz w:val="19"/>
          <w:szCs w:val="19"/>
          <w:lang w:eastAsia="ar-SA"/>
        </w:rPr>
        <w:t>§ 6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50A89545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281C1DD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6F6F847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B9F9017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51D0728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319A362D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6B5F1307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73D0DBB" w14:textId="0CDB9A25" w:rsidR="00D1085B" w:rsidRPr="00C853D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538F0A64" w14:textId="1FC21F2F" w:rsidR="00E60397" w:rsidRDefault="00E60397" w:rsidP="00E60397">
      <w:pPr>
        <w:pStyle w:val="Bezodstpw"/>
        <w:ind w:left="360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 xml:space="preserve">                                                                                                    </w:t>
      </w:r>
      <w:r>
        <w:rPr>
          <w:b/>
          <w:bCs/>
          <w:sz w:val="19"/>
          <w:szCs w:val="19"/>
          <w:lang w:eastAsia="ar-SA"/>
        </w:rPr>
        <w:t>§ 11</w:t>
      </w:r>
    </w:p>
    <w:p w14:paraId="318E7A7E" w14:textId="77777777" w:rsidR="00E60397" w:rsidRDefault="00E60397" w:rsidP="00E6039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 xml:space="preserve">   Podwykonawcy</w:t>
      </w:r>
    </w:p>
    <w:p w14:paraId="41FDF749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1. Podwykonawcy wykonają zamówienie w zakresie: </w:t>
      </w:r>
    </w:p>
    <w:p w14:paraId="4704783F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14:paraId="1185E2BB" w14:textId="77777777" w:rsidR="00E60397" w:rsidRDefault="00E60397" w:rsidP="00AC3D2B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2) _____________________________________________________________</w:t>
      </w:r>
    </w:p>
    <w:p w14:paraId="5857CB3E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B1CE2EA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5E39F93B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711B3E8C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3D3B7333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CBF4C90" w14:textId="77777777" w:rsidR="00E60397" w:rsidRDefault="00E60397" w:rsidP="00E6039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* w przypadku, gdy Wykonawca nie posługuje się podwykonawcami</w:t>
      </w:r>
    </w:p>
    <w:p w14:paraId="41E8EC68" w14:textId="77777777" w:rsidR="00E60397" w:rsidRDefault="00E6039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2358334" w14:textId="7E5083A9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AC3D2B">
        <w:rPr>
          <w:b/>
          <w:sz w:val="19"/>
          <w:szCs w:val="19"/>
          <w:lang w:eastAsia="ar-SA"/>
        </w:rPr>
        <w:t>2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01027BEB" w:rsidR="00165CC4" w:rsidRPr="00666BD0" w:rsidRDefault="00AC3D2B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C757BFC" w14:textId="77777777" w:rsidR="002B0C8D" w:rsidRDefault="002B0C8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7F3AD2AC" w:rsidR="00165CC4" w:rsidRPr="00666BD0" w:rsidRDefault="00AC3D2B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37E8B822" w:rsidR="00165CC4" w:rsidRPr="00303BDA" w:rsidRDefault="00AC3D2B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17B6AFBE" w:rsidR="00165CC4" w:rsidRPr="00303BDA" w:rsidRDefault="00AC3D2B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AC3D2B">
      <w:headerReference w:type="default" r:id="rId7"/>
      <w:footerReference w:type="default" r:id="rId8"/>
      <w:pgSz w:w="11906" w:h="16838"/>
      <w:pgMar w:top="709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210FA" w14:textId="77777777" w:rsidR="004C4A06" w:rsidRDefault="004C4A06">
      <w:pPr>
        <w:spacing w:after="0" w:line="240" w:lineRule="auto"/>
      </w:pPr>
      <w:r>
        <w:separator/>
      </w:r>
    </w:p>
  </w:endnote>
  <w:endnote w:type="continuationSeparator" w:id="0">
    <w:p w14:paraId="4EE94AF2" w14:textId="77777777" w:rsidR="004C4A06" w:rsidRDefault="004C4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7143CA" w14:textId="77777777" w:rsidR="004C4A06" w:rsidRDefault="004C4A06">
      <w:pPr>
        <w:spacing w:after="0" w:line="240" w:lineRule="auto"/>
      </w:pPr>
      <w:r>
        <w:separator/>
      </w:r>
    </w:p>
  </w:footnote>
  <w:footnote w:type="continuationSeparator" w:id="0">
    <w:p w14:paraId="4D54B8B7" w14:textId="77777777" w:rsidR="004C4A06" w:rsidRDefault="004C4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65CC4"/>
    <w:rsid w:val="001918BC"/>
    <w:rsid w:val="001C1D73"/>
    <w:rsid w:val="001F00B5"/>
    <w:rsid w:val="0025539E"/>
    <w:rsid w:val="002753EF"/>
    <w:rsid w:val="002A51EC"/>
    <w:rsid w:val="002B0C8D"/>
    <w:rsid w:val="00303BDA"/>
    <w:rsid w:val="0031582E"/>
    <w:rsid w:val="00322274"/>
    <w:rsid w:val="00353523"/>
    <w:rsid w:val="003B58BD"/>
    <w:rsid w:val="003C20B7"/>
    <w:rsid w:val="003D1BB5"/>
    <w:rsid w:val="003D1DF7"/>
    <w:rsid w:val="0040137D"/>
    <w:rsid w:val="00402915"/>
    <w:rsid w:val="00433F68"/>
    <w:rsid w:val="00445AC5"/>
    <w:rsid w:val="00466253"/>
    <w:rsid w:val="00472F20"/>
    <w:rsid w:val="004C4A06"/>
    <w:rsid w:val="005107EC"/>
    <w:rsid w:val="00540B19"/>
    <w:rsid w:val="00596F25"/>
    <w:rsid w:val="005C4D9E"/>
    <w:rsid w:val="005E7444"/>
    <w:rsid w:val="0062315D"/>
    <w:rsid w:val="00656A27"/>
    <w:rsid w:val="00666BD0"/>
    <w:rsid w:val="0068434C"/>
    <w:rsid w:val="00690A8A"/>
    <w:rsid w:val="006D744E"/>
    <w:rsid w:val="00711241"/>
    <w:rsid w:val="007343A3"/>
    <w:rsid w:val="0074608E"/>
    <w:rsid w:val="007F0BDC"/>
    <w:rsid w:val="00806B9B"/>
    <w:rsid w:val="0083364D"/>
    <w:rsid w:val="0086181F"/>
    <w:rsid w:val="008D4FD9"/>
    <w:rsid w:val="008E17EE"/>
    <w:rsid w:val="009B11C6"/>
    <w:rsid w:val="009B6CEF"/>
    <w:rsid w:val="00AB0366"/>
    <w:rsid w:val="00AC3D2B"/>
    <w:rsid w:val="00B06004"/>
    <w:rsid w:val="00B24036"/>
    <w:rsid w:val="00B6015C"/>
    <w:rsid w:val="00B7141C"/>
    <w:rsid w:val="00BB61E1"/>
    <w:rsid w:val="00C26809"/>
    <w:rsid w:val="00C33E5D"/>
    <w:rsid w:val="00C65728"/>
    <w:rsid w:val="00C853D4"/>
    <w:rsid w:val="00C8742C"/>
    <w:rsid w:val="00CA4557"/>
    <w:rsid w:val="00CD7A85"/>
    <w:rsid w:val="00CE4340"/>
    <w:rsid w:val="00D1085B"/>
    <w:rsid w:val="00D45B40"/>
    <w:rsid w:val="00E058A1"/>
    <w:rsid w:val="00E47E17"/>
    <w:rsid w:val="00E60397"/>
    <w:rsid w:val="00EA395E"/>
    <w:rsid w:val="00EE4FBC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9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3933</Words>
  <Characters>23601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5</cp:revision>
  <cp:lastPrinted>2021-03-16T12:02:00Z</cp:lastPrinted>
  <dcterms:created xsi:type="dcterms:W3CDTF">2022-08-10T11:40:00Z</dcterms:created>
  <dcterms:modified xsi:type="dcterms:W3CDTF">2022-09-09T12:30:00Z</dcterms:modified>
</cp:coreProperties>
</file>