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C96CFD" w:rsidP="008336B5">
      <w:pPr>
        <w:jc w:val="right"/>
        <w:rPr>
          <w:rFonts w:ascii="Arial" w:hAnsi="Arial" w:cs="Arial"/>
          <w:sz w:val="24"/>
          <w:szCs w:val="24"/>
        </w:rPr>
      </w:pPr>
      <w:r w:rsidRPr="00C96CF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C96CFD">
        <w:rPr>
          <w:rFonts w:ascii="Arial" w:hAnsi="Arial" w:cs="Arial"/>
          <w:sz w:val="24"/>
          <w:szCs w:val="24"/>
        </w:rPr>
        <w:t>2022-08-22</w:t>
      </w:r>
    </w:p>
    <w:p w:rsidR="0029606A" w:rsidRPr="009003D1" w:rsidRDefault="0029606A" w:rsidP="008336B5">
      <w:pPr>
        <w:jc w:val="right"/>
        <w:rPr>
          <w:rFonts w:ascii="Arial" w:hAnsi="Arial" w:cs="Arial"/>
          <w:sz w:val="24"/>
          <w:szCs w:val="24"/>
        </w:rPr>
      </w:pPr>
    </w:p>
    <w:p w:rsidR="00FC1A33" w:rsidRDefault="00FC1A33" w:rsidP="008336B5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C96CFD" w:rsidRPr="00C96CFD" w:rsidRDefault="00C96CFD" w:rsidP="008336B5">
      <w:pPr>
        <w:rPr>
          <w:rFonts w:ascii="Arial" w:hAnsi="Arial" w:cs="Arial"/>
          <w:b/>
          <w:bCs/>
          <w:sz w:val="24"/>
          <w:szCs w:val="24"/>
        </w:rPr>
      </w:pPr>
      <w:r w:rsidRPr="00C96CF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003D1" w:rsidRDefault="00C96CFD" w:rsidP="008336B5">
      <w:pPr>
        <w:rPr>
          <w:rFonts w:ascii="Arial" w:hAnsi="Arial" w:cs="Arial"/>
          <w:b/>
          <w:bCs/>
          <w:sz w:val="24"/>
          <w:szCs w:val="24"/>
        </w:rPr>
      </w:pPr>
      <w:r w:rsidRPr="00C96CF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C96CFD" w:rsidP="008336B5">
      <w:pPr>
        <w:rPr>
          <w:rFonts w:ascii="Arial" w:hAnsi="Arial" w:cs="Arial"/>
          <w:sz w:val="24"/>
          <w:szCs w:val="24"/>
        </w:rPr>
      </w:pPr>
      <w:r w:rsidRPr="00C96CFD">
        <w:rPr>
          <w:rFonts w:ascii="Arial" w:hAnsi="Arial" w:cs="Arial"/>
          <w:sz w:val="24"/>
          <w:szCs w:val="24"/>
        </w:rPr>
        <w:t>ul. Warszawska 24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C96CFD">
        <w:rPr>
          <w:rFonts w:ascii="Arial" w:hAnsi="Arial" w:cs="Arial"/>
          <w:sz w:val="24"/>
          <w:szCs w:val="24"/>
        </w:rPr>
        <w:t>W-9/110,</w:t>
      </w:r>
    </w:p>
    <w:p w:rsidR="006A5DF1" w:rsidRPr="009003D1" w:rsidRDefault="00C96CFD" w:rsidP="008336B5">
      <w:pPr>
        <w:rPr>
          <w:rFonts w:ascii="Arial" w:hAnsi="Arial" w:cs="Arial"/>
          <w:sz w:val="24"/>
          <w:szCs w:val="24"/>
        </w:rPr>
      </w:pPr>
      <w:r w:rsidRPr="00C96CFD">
        <w:rPr>
          <w:rFonts w:ascii="Arial" w:hAnsi="Arial" w:cs="Arial"/>
          <w:sz w:val="24"/>
          <w:szCs w:val="24"/>
        </w:rPr>
        <w:t>31-155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="00CA5931" w:rsidRPr="00C96CFD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8336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8336B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9003D1" w:rsidRDefault="006D4AB3" w:rsidP="008336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 w:rsidP="008336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8336B5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CA5931">
        <w:rPr>
          <w:rFonts w:cs="Arial"/>
          <w:szCs w:val="28"/>
        </w:rPr>
        <w:t>E</w:t>
      </w:r>
    </w:p>
    <w:p w:rsidR="008336B5" w:rsidRDefault="008336B5" w:rsidP="008336B5">
      <w:pPr>
        <w:jc w:val="both"/>
        <w:rPr>
          <w:rFonts w:ascii="Arial" w:hAnsi="Arial" w:cs="Arial"/>
          <w:sz w:val="24"/>
          <w:szCs w:val="24"/>
        </w:rPr>
      </w:pPr>
    </w:p>
    <w:p w:rsidR="006D4AB3" w:rsidRDefault="00632C3C" w:rsidP="008336B5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8336B5">
        <w:rPr>
          <w:rFonts w:ascii="Arial" w:hAnsi="Arial" w:cs="Arial"/>
          <w:sz w:val="24"/>
          <w:szCs w:val="24"/>
        </w:rPr>
        <w:t xml:space="preserve">                       </w:t>
      </w:r>
      <w:r w:rsidRPr="009003D1">
        <w:rPr>
          <w:rFonts w:ascii="Arial" w:hAnsi="Arial" w:cs="Arial"/>
          <w:sz w:val="24"/>
          <w:szCs w:val="24"/>
        </w:rPr>
        <w:t xml:space="preserve">w trybie </w:t>
      </w:r>
      <w:r w:rsidR="00C96CFD" w:rsidRPr="00C96CFD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C96CFD" w:rsidRPr="00C96CFD">
        <w:rPr>
          <w:rFonts w:ascii="Arial" w:hAnsi="Arial" w:cs="Arial"/>
          <w:b/>
          <w:bCs/>
          <w:sz w:val="24"/>
          <w:szCs w:val="24"/>
        </w:rPr>
        <w:t xml:space="preserve">Całodobowa ochrona terenu wraz </w:t>
      </w:r>
      <w:r w:rsidR="008336B5"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="00C96CFD" w:rsidRPr="00C96CFD">
        <w:rPr>
          <w:rFonts w:ascii="Arial" w:hAnsi="Arial" w:cs="Arial"/>
          <w:b/>
          <w:bCs/>
          <w:sz w:val="24"/>
          <w:szCs w:val="24"/>
        </w:rPr>
        <w:t>z zabudowaniami oraz obsługa portierni i szatni obiektów należących do Politechniki Krakowskiej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C96CFD" w:rsidRPr="00C96CFD">
        <w:rPr>
          <w:rFonts w:ascii="Arial" w:hAnsi="Arial" w:cs="Arial"/>
          <w:b/>
          <w:sz w:val="24"/>
          <w:szCs w:val="24"/>
        </w:rPr>
        <w:t>KA-2/092/2022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8336B5" w:rsidRPr="009003D1" w:rsidRDefault="008336B5" w:rsidP="008336B5">
      <w:pPr>
        <w:jc w:val="both"/>
        <w:rPr>
          <w:rFonts w:ascii="Arial" w:hAnsi="Arial" w:cs="Arial"/>
          <w:sz w:val="24"/>
          <w:szCs w:val="24"/>
        </w:rPr>
      </w:pPr>
    </w:p>
    <w:p w:rsidR="008336B5" w:rsidRDefault="00CA5931" w:rsidP="008336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Szanowni Państwo</w:t>
      </w:r>
      <w:r w:rsidR="008336B5">
        <w:rPr>
          <w:rFonts w:ascii="Arial" w:hAnsi="Arial" w:cs="Arial"/>
          <w:sz w:val="24"/>
          <w:szCs w:val="24"/>
        </w:rPr>
        <w:t>,</w:t>
      </w:r>
    </w:p>
    <w:p w:rsidR="004E2FD0" w:rsidRDefault="004E2FD0" w:rsidP="008336B5">
      <w:pPr>
        <w:jc w:val="both"/>
        <w:rPr>
          <w:rFonts w:ascii="Arial" w:hAnsi="Arial" w:cs="Arial"/>
          <w:sz w:val="24"/>
          <w:szCs w:val="24"/>
        </w:rPr>
      </w:pPr>
    </w:p>
    <w:p w:rsidR="00C42E26" w:rsidRDefault="00FC1A33" w:rsidP="008336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</w:t>
      </w:r>
      <w:r w:rsidR="00C42E26">
        <w:rPr>
          <w:rFonts w:ascii="Arial" w:hAnsi="Arial" w:cs="Arial"/>
          <w:sz w:val="24"/>
          <w:szCs w:val="24"/>
        </w:rPr>
        <w:t>odpowiedzi udzielonej dnia 19.08.2022 r. , na pytanie Wykonawcy : czy JEDZ należy składać wraz z ofertą, Zamawiający odpowiedział : tak.</w:t>
      </w:r>
    </w:p>
    <w:p w:rsidR="00FC1A33" w:rsidRDefault="00FC1A33" w:rsidP="008336B5">
      <w:pPr>
        <w:jc w:val="both"/>
        <w:rPr>
          <w:rFonts w:ascii="Arial" w:hAnsi="Arial" w:cs="Arial"/>
          <w:sz w:val="24"/>
          <w:szCs w:val="24"/>
        </w:rPr>
      </w:pPr>
    </w:p>
    <w:p w:rsidR="00C42E26" w:rsidRDefault="00C42E26" w:rsidP="008336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powyższym wyjaśniamy.</w:t>
      </w:r>
    </w:p>
    <w:p w:rsidR="0061280E" w:rsidRDefault="0061280E" w:rsidP="0061280E">
      <w:pPr>
        <w:jc w:val="both"/>
        <w:rPr>
          <w:rFonts w:ascii="Arial" w:hAnsi="Arial" w:cs="Arial"/>
          <w:sz w:val="24"/>
          <w:szCs w:val="24"/>
        </w:rPr>
      </w:pPr>
      <w:r w:rsidRPr="0061280E">
        <w:rPr>
          <w:rFonts w:ascii="Arial" w:hAnsi="Arial" w:cs="Arial"/>
          <w:sz w:val="24"/>
          <w:szCs w:val="24"/>
        </w:rPr>
        <w:t>Zamawiający żąda złożenia wraz z ofertą oświadczenia JEDZ, ale w formie dopuszczonej na podstawie art. 360 pkt 2 – nie na formularzu</w:t>
      </w:r>
      <w:r>
        <w:rPr>
          <w:rFonts w:ascii="Arial" w:hAnsi="Arial" w:cs="Arial"/>
          <w:sz w:val="24"/>
          <w:szCs w:val="24"/>
        </w:rPr>
        <w:t xml:space="preserve"> jednolitego dokumentu</w:t>
      </w:r>
      <w:r w:rsidRPr="0061280E">
        <w:rPr>
          <w:rFonts w:ascii="Arial" w:hAnsi="Arial" w:cs="Arial"/>
          <w:sz w:val="24"/>
          <w:szCs w:val="24"/>
        </w:rPr>
        <w:t xml:space="preserve">, ale w </w:t>
      </w:r>
      <w:r>
        <w:rPr>
          <w:rFonts w:ascii="Arial" w:hAnsi="Arial" w:cs="Arial"/>
          <w:sz w:val="24"/>
          <w:szCs w:val="24"/>
        </w:rPr>
        <w:t>postaci</w:t>
      </w:r>
      <w:r w:rsidRPr="0061280E">
        <w:rPr>
          <w:rFonts w:ascii="Arial" w:hAnsi="Arial" w:cs="Arial"/>
          <w:sz w:val="24"/>
          <w:szCs w:val="24"/>
        </w:rPr>
        <w:t xml:space="preserve"> oświadczenia</w:t>
      </w:r>
      <w:r>
        <w:rPr>
          <w:rFonts w:ascii="Arial" w:hAnsi="Arial" w:cs="Arial"/>
          <w:sz w:val="24"/>
          <w:szCs w:val="24"/>
        </w:rPr>
        <w:t>, które jest załącznikiem do SWZ.</w:t>
      </w:r>
    </w:p>
    <w:p w:rsidR="0061280E" w:rsidRDefault="0061280E" w:rsidP="008336B5">
      <w:pPr>
        <w:jc w:val="both"/>
        <w:rPr>
          <w:rFonts w:ascii="Arial" w:hAnsi="Arial" w:cs="Arial"/>
          <w:sz w:val="24"/>
          <w:szCs w:val="24"/>
        </w:rPr>
      </w:pPr>
    </w:p>
    <w:p w:rsidR="004E2FD0" w:rsidRDefault="00FC1A33" w:rsidP="008336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pkt 9.1.1 SWZ, </w:t>
      </w:r>
      <w:r w:rsidR="004E2FD0">
        <w:rPr>
          <w:rFonts w:ascii="Arial" w:hAnsi="Arial" w:cs="Arial"/>
          <w:sz w:val="24"/>
          <w:szCs w:val="24"/>
        </w:rPr>
        <w:t xml:space="preserve">Zamawiający wymaga złożenia wraz z ofertą oświadczenia </w:t>
      </w:r>
      <w:bookmarkStart w:id="1" w:name="_Hlk112059957"/>
      <w:r w:rsidR="004E2FD0" w:rsidRPr="004E2FD0">
        <w:rPr>
          <w:rFonts w:ascii="Arial" w:hAnsi="Arial" w:cs="Arial"/>
          <w:sz w:val="24"/>
          <w:szCs w:val="24"/>
        </w:rPr>
        <w:t>o niepodleganiu wykluczeniu oraz spełnianiu warunków</w:t>
      </w:r>
      <w:bookmarkEnd w:id="1"/>
      <w:r w:rsidR="004E2FD0" w:rsidRPr="004E2FD0">
        <w:rPr>
          <w:rFonts w:ascii="Arial" w:hAnsi="Arial" w:cs="Arial"/>
          <w:sz w:val="24"/>
          <w:szCs w:val="24"/>
        </w:rPr>
        <w:t xml:space="preserve"> udziału</w:t>
      </w:r>
      <w:r w:rsidR="004E2FD0">
        <w:rPr>
          <w:rFonts w:ascii="Arial" w:hAnsi="Arial" w:cs="Arial"/>
          <w:sz w:val="24"/>
          <w:szCs w:val="24"/>
        </w:rPr>
        <w:t xml:space="preserve"> w postępowaniu</w:t>
      </w:r>
      <w:r w:rsidR="004E2FD0" w:rsidRPr="004E2FD0">
        <w:rPr>
          <w:rFonts w:ascii="Arial" w:hAnsi="Arial" w:cs="Arial"/>
          <w:sz w:val="24"/>
          <w:szCs w:val="24"/>
        </w:rPr>
        <w:t>,</w:t>
      </w:r>
      <w:r w:rsidR="004E2F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4E2FD0">
        <w:rPr>
          <w:rFonts w:ascii="Arial" w:hAnsi="Arial" w:cs="Arial"/>
          <w:sz w:val="24"/>
          <w:szCs w:val="24"/>
        </w:rPr>
        <w:t xml:space="preserve">o którym mowa w art. 125 ust. 1 </w:t>
      </w:r>
      <w:proofErr w:type="spellStart"/>
      <w:r w:rsidR="004E2FD0">
        <w:rPr>
          <w:rFonts w:ascii="Arial" w:hAnsi="Arial" w:cs="Arial"/>
          <w:sz w:val="24"/>
          <w:szCs w:val="24"/>
        </w:rPr>
        <w:t>Pzp</w:t>
      </w:r>
      <w:proofErr w:type="spellEnd"/>
      <w:r w:rsidR="00C42E26">
        <w:rPr>
          <w:rFonts w:ascii="Arial" w:hAnsi="Arial" w:cs="Arial"/>
          <w:sz w:val="24"/>
          <w:szCs w:val="24"/>
        </w:rPr>
        <w:t xml:space="preserve"> (JEDZ)</w:t>
      </w:r>
      <w:r>
        <w:rPr>
          <w:rFonts w:ascii="Arial" w:hAnsi="Arial" w:cs="Arial"/>
          <w:sz w:val="24"/>
          <w:szCs w:val="24"/>
        </w:rPr>
        <w:t xml:space="preserve">, </w:t>
      </w:r>
      <w:r w:rsidRPr="00FC1A33">
        <w:rPr>
          <w:rFonts w:ascii="Arial" w:hAnsi="Arial" w:cs="Arial"/>
          <w:sz w:val="24"/>
          <w:szCs w:val="24"/>
        </w:rPr>
        <w:t>na załączniku nr 3 lub</w:t>
      </w:r>
      <w:r>
        <w:rPr>
          <w:rFonts w:ascii="Arial" w:hAnsi="Arial" w:cs="Arial"/>
          <w:sz w:val="24"/>
          <w:szCs w:val="24"/>
        </w:rPr>
        <w:t>, jeśli dotyczy,                         na załączniku 3A</w:t>
      </w:r>
      <w:r w:rsidRPr="00FC1A33">
        <w:rPr>
          <w:rFonts w:ascii="Arial" w:hAnsi="Arial" w:cs="Arial"/>
          <w:sz w:val="24"/>
          <w:szCs w:val="24"/>
        </w:rPr>
        <w:t xml:space="preserve"> (dla podmiotu udostępniającego zasoby)</w:t>
      </w:r>
    </w:p>
    <w:p w:rsidR="004E2FD0" w:rsidRDefault="004E2FD0" w:rsidP="008336B5">
      <w:pPr>
        <w:jc w:val="both"/>
        <w:rPr>
          <w:rFonts w:ascii="Arial" w:hAnsi="Arial" w:cs="Arial"/>
          <w:sz w:val="24"/>
          <w:szCs w:val="24"/>
        </w:rPr>
      </w:pPr>
    </w:p>
    <w:p w:rsidR="00C42E26" w:rsidRDefault="00C42E26" w:rsidP="008336B5">
      <w:pPr>
        <w:jc w:val="both"/>
        <w:rPr>
          <w:rFonts w:ascii="Arial" w:hAnsi="Arial" w:cs="Arial"/>
          <w:sz w:val="24"/>
          <w:szCs w:val="24"/>
        </w:rPr>
      </w:pPr>
    </w:p>
    <w:p w:rsidR="0061280E" w:rsidRDefault="0061280E" w:rsidP="008336B5">
      <w:pPr>
        <w:jc w:val="both"/>
        <w:rPr>
          <w:rFonts w:ascii="Arial" w:hAnsi="Arial" w:cs="Arial"/>
          <w:sz w:val="24"/>
          <w:szCs w:val="24"/>
        </w:rPr>
      </w:pPr>
    </w:p>
    <w:p w:rsidR="0061280E" w:rsidRDefault="00C83938" w:rsidP="00C83938">
      <w:pPr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</w:p>
    <w:p w:rsidR="00FC1A33" w:rsidRDefault="00FC1A33" w:rsidP="008336B5">
      <w:pPr>
        <w:jc w:val="both"/>
        <w:rPr>
          <w:rFonts w:ascii="Arial" w:hAnsi="Arial" w:cs="Arial"/>
          <w:sz w:val="24"/>
          <w:szCs w:val="24"/>
        </w:rPr>
      </w:pPr>
    </w:p>
    <w:sectPr w:rsidR="00FC1A3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EB0" w:rsidRDefault="00543EB0">
      <w:r>
        <w:separator/>
      </w:r>
    </w:p>
  </w:endnote>
  <w:endnote w:type="continuationSeparator" w:id="0">
    <w:p w:rsidR="00543EB0" w:rsidRDefault="00543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839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EB0" w:rsidRDefault="00543EB0">
      <w:r>
        <w:separator/>
      </w:r>
    </w:p>
  </w:footnote>
  <w:footnote w:type="continuationSeparator" w:id="0">
    <w:p w:rsidR="00543EB0" w:rsidRDefault="00543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EB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2FD0"/>
    <w:rsid w:val="005144A9"/>
    <w:rsid w:val="00520165"/>
    <w:rsid w:val="00543EB0"/>
    <w:rsid w:val="005B1B08"/>
    <w:rsid w:val="0061280E"/>
    <w:rsid w:val="00632C3C"/>
    <w:rsid w:val="00662BDB"/>
    <w:rsid w:val="006A5DF1"/>
    <w:rsid w:val="006B7198"/>
    <w:rsid w:val="006D4AB3"/>
    <w:rsid w:val="006F3B81"/>
    <w:rsid w:val="007D7198"/>
    <w:rsid w:val="008336B5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2E26"/>
    <w:rsid w:val="00C44EEC"/>
    <w:rsid w:val="00C83938"/>
    <w:rsid w:val="00C96CFD"/>
    <w:rsid w:val="00CA593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1A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B1821E"/>
  <w15:chartTrackingRefBased/>
  <w15:docId w15:val="{3BFC9CE5-D88C-43F0-844A-889F57B7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1</Pages>
  <Words>156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2022-08-22T09:50:00Z</cp:lastPrinted>
  <dcterms:created xsi:type="dcterms:W3CDTF">2022-08-22T08:44:00Z</dcterms:created>
  <dcterms:modified xsi:type="dcterms:W3CDTF">2022-08-22T09:55:00Z</dcterms:modified>
</cp:coreProperties>
</file>