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XSpec="center" w:tblpY="1150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1358"/>
        <w:gridCol w:w="1619"/>
        <w:gridCol w:w="1276"/>
        <w:gridCol w:w="992"/>
        <w:gridCol w:w="2835"/>
        <w:gridCol w:w="1559"/>
      </w:tblGrid>
      <w:tr w:rsidR="00F064C3" w:rsidTr="008E1558">
        <w:trPr>
          <w:trHeight w:val="1025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64C3" w:rsidRPr="00F064C3" w:rsidRDefault="00F064C3" w:rsidP="008E1558">
            <w:pPr>
              <w:jc w:val="center"/>
              <w:rPr>
                <w:b/>
              </w:rPr>
            </w:pPr>
          </w:p>
          <w:p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L.</w:t>
            </w:r>
            <w:proofErr w:type="gramStart"/>
            <w:r w:rsidRPr="00F064C3">
              <w:rPr>
                <w:b/>
              </w:rPr>
              <w:t>p</w:t>
            </w:r>
            <w:proofErr w:type="gramEnd"/>
            <w:r w:rsidRPr="00F064C3">
              <w:rPr>
                <w:b/>
              </w:rPr>
              <w:t>.</w:t>
            </w:r>
          </w:p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Rodzaj urządzenia</w:t>
            </w:r>
          </w:p>
          <w:p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(typ/model)</w:t>
            </w:r>
          </w:p>
        </w:tc>
        <w:tc>
          <w:tcPr>
            <w:tcW w:w="1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Nr seryjny</w:t>
            </w:r>
          </w:p>
          <w:p w:rsidR="00F064C3" w:rsidRPr="00F064C3" w:rsidRDefault="00F064C3" w:rsidP="008E1558">
            <w:pPr>
              <w:jc w:val="center"/>
              <w:rPr>
                <w:b/>
              </w:rPr>
            </w:pPr>
            <w:proofErr w:type="gramStart"/>
            <w:r w:rsidRPr="00F064C3">
              <w:rPr>
                <w:b/>
              </w:rPr>
              <w:t>inwentarzowy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Czynnik chłodniczy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Ilość czynnika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64C3" w:rsidRPr="00F064C3" w:rsidRDefault="00F064C3" w:rsidP="008E1558">
            <w:pPr>
              <w:jc w:val="center"/>
              <w:rPr>
                <w:b/>
              </w:rPr>
            </w:pPr>
          </w:p>
          <w:p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Miejsce montażu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64C3" w:rsidRPr="00F064C3" w:rsidRDefault="00F064C3" w:rsidP="008E1558">
            <w:pPr>
              <w:jc w:val="center"/>
              <w:rPr>
                <w:b/>
              </w:rPr>
            </w:pPr>
            <w:proofErr w:type="gramStart"/>
            <w:r w:rsidRPr="00F064C3">
              <w:rPr>
                <w:b/>
              </w:rPr>
              <w:t>Nr  ewidencyjny</w:t>
            </w:r>
            <w:proofErr w:type="gramEnd"/>
          </w:p>
        </w:tc>
      </w:tr>
      <w:tr w:rsidR="00F064C3" w:rsidTr="008E1558">
        <w:trPr>
          <w:trHeight w:val="968"/>
        </w:trPr>
        <w:tc>
          <w:tcPr>
            <w:tcW w:w="675" w:type="dxa"/>
            <w:tcBorders>
              <w:top w:val="single" w:sz="4" w:space="0" w:color="000000" w:themeColor="text1"/>
            </w:tcBorders>
          </w:tcPr>
          <w:p w:rsidR="00F064C3" w:rsidRPr="00F064C3" w:rsidRDefault="00F064C3" w:rsidP="008E1558">
            <w:pPr>
              <w:rPr>
                <w:b/>
              </w:rPr>
            </w:pPr>
            <w:r w:rsidRPr="00F064C3">
              <w:rPr>
                <w:b/>
              </w:rPr>
              <w:t>1</w:t>
            </w:r>
          </w:p>
        </w:tc>
        <w:tc>
          <w:tcPr>
            <w:tcW w:w="1358" w:type="dxa"/>
            <w:tcBorders>
              <w:top w:val="single" w:sz="4" w:space="0" w:color="000000" w:themeColor="text1"/>
            </w:tcBorders>
          </w:tcPr>
          <w:p w:rsidR="00F064C3" w:rsidRDefault="00F064C3" w:rsidP="008E1558">
            <w:r>
              <w:t>Agregat chłodniczy nr 2</w:t>
            </w:r>
          </w:p>
        </w:tc>
        <w:tc>
          <w:tcPr>
            <w:tcW w:w="1619" w:type="dxa"/>
            <w:tcBorders>
              <w:top w:val="single" w:sz="4" w:space="0" w:color="000000" w:themeColor="text1"/>
            </w:tcBorders>
          </w:tcPr>
          <w:p w:rsidR="00F064C3" w:rsidRDefault="00F064C3" w:rsidP="008E1558">
            <w:pPr>
              <w:jc w:val="center"/>
            </w:pPr>
            <w:r>
              <w:t>MGM 32 – 4D 3T</w:t>
            </w:r>
          </w:p>
        </w:tc>
        <w:tc>
          <w:tcPr>
            <w:tcW w:w="1276" w:type="dxa"/>
            <w:tcBorders>
              <w:top w:val="single" w:sz="4" w:space="0" w:color="000000" w:themeColor="text1"/>
            </w:tcBorders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CHF2CL</w:t>
            </w:r>
          </w:p>
        </w:tc>
        <w:tc>
          <w:tcPr>
            <w:tcW w:w="992" w:type="dxa"/>
            <w:tcBorders>
              <w:top w:val="single" w:sz="4" w:space="0" w:color="000000" w:themeColor="text1"/>
            </w:tcBorders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7 kg</w:t>
            </w:r>
          </w:p>
        </w:tc>
        <w:tc>
          <w:tcPr>
            <w:tcW w:w="2835" w:type="dxa"/>
            <w:tcBorders>
              <w:top w:val="single" w:sz="4" w:space="0" w:color="000000" w:themeColor="text1"/>
            </w:tcBorders>
          </w:tcPr>
          <w:p w:rsidR="00F17A3C" w:rsidRDefault="00F17A3C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7</w:t>
            </w:r>
          </w:p>
        </w:tc>
        <w:tc>
          <w:tcPr>
            <w:tcW w:w="1559" w:type="dxa"/>
            <w:tcBorders>
              <w:top w:val="single" w:sz="4" w:space="0" w:color="000000" w:themeColor="text1"/>
            </w:tcBorders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1096</w:t>
            </w:r>
          </w:p>
        </w:tc>
      </w:tr>
      <w:tr w:rsidR="00F064C3" w:rsidTr="008E1558">
        <w:trPr>
          <w:trHeight w:val="1025"/>
        </w:trPr>
        <w:tc>
          <w:tcPr>
            <w:tcW w:w="675" w:type="dxa"/>
          </w:tcPr>
          <w:p w:rsidR="00F064C3" w:rsidRPr="00F064C3" w:rsidRDefault="00F064C3" w:rsidP="008E1558">
            <w:pPr>
              <w:rPr>
                <w:b/>
              </w:rPr>
            </w:pPr>
            <w:r w:rsidRPr="00F064C3">
              <w:rPr>
                <w:b/>
              </w:rPr>
              <w:t>2</w:t>
            </w:r>
          </w:p>
        </w:tc>
        <w:tc>
          <w:tcPr>
            <w:tcW w:w="1358" w:type="dxa"/>
          </w:tcPr>
          <w:p w:rsidR="00F064C3" w:rsidRDefault="00F064C3" w:rsidP="008E1558">
            <w:r>
              <w:t>Agregat chłodniczy nr 1</w:t>
            </w:r>
          </w:p>
        </w:tc>
        <w:tc>
          <w:tcPr>
            <w:tcW w:w="1619" w:type="dxa"/>
          </w:tcPr>
          <w:p w:rsidR="00F064C3" w:rsidRDefault="00F064C3" w:rsidP="008E1558">
            <w:pPr>
              <w:jc w:val="center"/>
            </w:pPr>
            <w:r>
              <w:t>UJ 72 40 F</w:t>
            </w:r>
          </w:p>
        </w:tc>
        <w:tc>
          <w:tcPr>
            <w:tcW w:w="1276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CHF2CL</w:t>
            </w:r>
          </w:p>
        </w:tc>
        <w:tc>
          <w:tcPr>
            <w:tcW w:w="992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5 kg</w:t>
            </w:r>
          </w:p>
        </w:tc>
        <w:tc>
          <w:tcPr>
            <w:tcW w:w="2835" w:type="dxa"/>
          </w:tcPr>
          <w:p w:rsidR="00F17A3C" w:rsidRDefault="00F17A3C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7</w:t>
            </w:r>
          </w:p>
        </w:tc>
        <w:tc>
          <w:tcPr>
            <w:tcW w:w="1559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1095</w:t>
            </w:r>
          </w:p>
        </w:tc>
      </w:tr>
      <w:tr w:rsidR="00F064C3" w:rsidTr="008E1558">
        <w:trPr>
          <w:trHeight w:val="1025"/>
        </w:trPr>
        <w:tc>
          <w:tcPr>
            <w:tcW w:w="675" w:type="dxa"/>
          </w:tcPr>
          <w:p w:rsidR="00F064C3" w:rsidRPr="00F064C3" w:rsidRDefault="00F064C3" w:rsidP="008E1558">
            <w:pPr>
              <w:rPr>
                <w:b/>
              </w:rPr>
            </w:pPr>
            <w:r w:rsidRPr="00F064C3">
              <w:rPr>
                <w:b/>
              </w:rPr>
              <w:t>3</w:t>
            </w:r>
          </w:p>
        </w:tc>
        <w:tc>
          <w:tcPr>
            <w:tcW w:w="1358" w:type="dxa"/>
          </w:tcPr>
          <w:p w:rsidR="00F064C3" w:rsidRDefault="00F064C3" w:rsidP="008E1558">
            <w:r>
              <w:t xml:space="preserve">Komora chłodnicza przy aptece </w:t>
            </w:r>
          </w:p>
        </w:tc>
        <w:tc>
          <w:tcPr>
            <w:tcW w:w="1619" w:type="dxa"/>
          </w:tcPr>
          <w:p w:rsidR="00F064C3" w:rsidRDefault="00F064C3" w:rsidP="008E1558">
            <w:pPr>
              <w:jc w:val="center"/>
            </w:pPr>
            <w:r>
              <w:t>WD 12 – K821/L</w:t>
            </w:r>
          </w:p>
        </w:tc>
        <w:tc>
          <w:tcPr>
            <w:tcW w:w="1276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R 422 D</w:t>
            </w:r>
          </w:p>
        </w:tc>
        <w:tc>
          <w:tcPr>
            <w:tcW w:w="992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3 kg</w:t>
            </w:r>
          </w:p>
        </w:tc>
        <w:tc>
          <w:tcPr>
            <w:tcW w:w="2835" w:type="dxa"/>
          </w:tcPr>
          <w:p w:rsidR="005F58B4" w:rsidRDefault="005F58B4" w:rsidP="008E1558">
            <w:pPr>
              <w:jc w:val="center"/>
            </w:pPr>
          </w:p>
          <w:p w:rsidR="00F064C3" w:rsidRDefault="000F55B7" w:rsidP="008E1558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5 (piwnica)</w:t>
            </w:r>
          </w:p>
        </w:tc>
        <w:tc>
          <w:tcPr>
            <w:tcW w:w="1559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7582</w:t>
            </w:r>
          </w:p>
        </w:tc>
      </w:tr>
      <w:tr w:rsidR="00F064C3" w:rsidTr="008E1558">
        <w:trPr>
          <w:trHeight w:val="1025"/>
        </w:trPr>
        <w:tc>
          <w:tcPr>
            <w:tcW w:w="675" w:type="dxa"/>
          </w:tcPr>
          <w:p w:rsidR="00F064C3" w:rsidRPr="00F064C3" w:rsidRDefault="00F064C3" w:rsidP="008E1558">
            <w:pPr>
              <w:rPr>
                <w:b/>
              </w:rPr>
            </w:pPr>
            <w:r w:rsidRPr="00F064C3">
              <w:rPr>
                <w:b/>
              </w:rPr>
              <w:t>4</w:t>
            </w:r>
          </w:p>
        </w:tc>
        <w:tc>
          <w:tcPr>
            <w:tcW w:w="1358" w:type="dxa"/>
          </w:tcPr>
          <w:p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:rsidR="00F064C3" w:rsidRDefault="00F064C3" w:rsidP="008E1558">
            <w:pPr>
              <w:jc w:val="center"/>
            </w:pPr>
            <w:r>
              <w:t>FFM 25 11 Z BR</w:t>
            </w:r>
          </w:p>
        </w:tc>
        <w:tc>
          <w:tcPr>
            <w:tcW w:w="1276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4,5 kg</w:t>
            </w:r>
          </w:p>
        </w:tc>
        <w:tc>
          <w:tcPr>
            <w:tcW w:w="2835" w:type="dxa"/>
          </w:tcPr>
          <w:p w:rsidR="00F064C3" w:rsidRDefault="000F55B7" w:rsidP="008E1558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(kuchnia), komora chłodnicza nr 01/46</w:t>
            </w:r>
          </w:p>
        </w:tc>
        <w:tc>
          <w:tcPr>
            <w:tcW w:w="1559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426</w:t>
            </w:r>
          </w:p>
        </w:tc>
      </w:tr>
      <w:tr w:rsidR="00F064C3" w:rsidTr="008E1558">
        <w:trPr>
          <w:trHeight w:val="968"/>
        </w:trPr>
        <w:tc>
          <w:tcPr>
            <w:tcW w:w="675" w:type="dxa"/>
          </w:tcPr>
          <w:p w:rsidR="00F064C3" w:rsidRPr="00F064C3" w:rsidRDefault="00F064C3" w:rsidP="008E1558">
            <w:pPr>
              <w:rPr>
                <w:b/>
              </w:rPr>
            </w:pPr>
            <w:r w:rsidRPr="00F064C3">
              <w:rPr>
                <w:b/>
              </w:rPr>
              <w:t>5</w:t>
            </w:r>
          </w:p>
        </w:tc>
        <w:tc>
          <w:tcPr>
            <w:tcW w:w="1358" w:type="dxa"/>
          </w:tcPr>
          <w:p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:rsidR="00F064C3" w:rsidRDefault="00F064C3" w:rsidP="008E1558">
            <w:pPr>
              <w:jc w:val="center"/>
            </w:pPr>
            <w:r>
              <w:t>ALMX – 2.96 - 2</w:t>
            </w:r>
          </w:p>
        </w:tc>
        <w:tc>
          <w:tcPr>
            <w:tcW w:w="1276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5,5 kg</w:t>
            </w:r>
          </w:p>
        </w:tc>
        <w:tc>
          <w:tcPr>
            <w:tcW w:w="2835" w:type="dxa"/>
          </w:tcPr>
          <w:p w:rsidR="00F064C3" w:rsidRDefault="000F55B7" w:rsidP="008E1558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(kuchnia), komora chłodnicza nr 0</w:t>
            </w:r>
            <w:bookmarkStart w:id="0" w:name="_GoBack"/>
            <w:bookmarkEnd w:id="0"/>
            <w:r>
              <w:t>1/43</w:t>
            </w:r>
          </w:p>
        </w:tc>
        <w:tc>
          <w:tcPr>
            <w:tcW w:w="1559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428</w:t>
            </w:r>
          </w:p>
        </w:tc>
      </w:tr>
      <w:tr w:rsidR="00F064C3" w:rsidTr="008E1558">
        <w:trPr>
          <w:trHeight w:val="1025"/>
        </w:trPr>
        <w:tc>
          <w:tcPr>
            <w:tcW w:w="675" w:type="dxa"/>
          </w:tcPr>
          <w:p w:rsidR="00F064C3" w:rsidRPr="00F064C3" w:rsidRDefault="00F064C3" w:rsidP="008E1558">
            <w:pPr>
              <w:rPr>
                <w:b/>
              </w:rPr>
            </w:pPr>
            <w:r w:rsidRPr="00F064C3">
              <w:rPr>
                <w:b/>
              </w:rPr>
              <w:t>6</w:t>
            </w:r>
          </w:p>
        </w:tc>
        <w:tc>
          <w:tcPr>
            <w:tcW w:w="1358" w:type="dxa"/>
          </w:tcPr>
          <w:p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:rsidR="00F064C3" w:rsidRDefault="00F064C3" w:rsidP="008E1558">
            <w:pPr>
              <w:jc w:val="center"/>
            </w:pPr>
            <w:r>
              <w:t>UJ 9232 GK</w:t>
            </w:r>
          </w:p>
        </w:tc>
        <w:tc>
          <w:tcPr>
            <w:tcW w:w="1276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5kg</w:t>
            </w:r>
          </w:p>
        </w:tc>
        <w:tc>
          <w:tcPr>
            <w:tcW w:w="2835" w:type="dxa"/>
          </w:tcPr>
          <w:p w:rsidR="00F064C3" w:rsidRDefault="000F55B7" w:rsidP="008E1558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(kuchnia), komora chłodnicza nr 01/44</w:t>
            </w:r>
          </w:p>
        </w:tc>
        <w:tc>
          <w:tcPr>
            <w:tcW w:w="1559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427</w:t>
            </w:r>
          </w:p>
        </w:tc>
      </w:tr>
      <w:tr w:rsidR="00F064C3" w:rsidTr="008E1558">
        <w:trPr>
          <w:trHeight w:val="1025"/>
        </w:trPr>
        <w:tc>
          <w:tcPr>
            <w:tcW w:w="675" w:type="dxa"/>
          </w:tcPr>
          <w:p w:rsidR="00F064C3" w:rsidRPr="00F064C3" w:rsidRDefault="00F064C3" w:rsidP="008E1558">
            <w:pPr>
              <w:rPr>
                <w:b/>
              </w:rPr>
            </w:pPr>
            <w:r w:rsidRPr="00F064C3">
              <w:rPr>
                <w:b/>
              </w:rPr>
              <w:t>7</w:t>
            </w:r>
          </w:p>
        </w:tc>
        <w:tc>
          <w:tcPr>
            <w:tcW w:w="1358" w:type="dxa"/>
          </w:tcPr>
          <w:p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:rsidR="00F064C3" w:rsidRDefault="00F064C3" w:rsidP="008E1558">
            <w:pPr>
              <w:jc w:val="center"/>
            </w:pPr>
            <w:r>
              <w:t>MT 28JE HAVE</w:t>
            </w:r>
          </w:p>
        </w:tc>
        <w:tc>
          <w:tcPr>
            <w:tcW w:w="1276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5 kg</w:t>
            </w:r>
          </w:p>
        </w:tc>
        <w:tc>
          <w:tcPr>
            <w:tcW w:w="2835" w:type="dxa"/>
          </w:tcPr>
          <w:p w:rsidR="00F064C3" w:rsidRDefault="000F55B7" w:rsidP="008E1558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(kuchnia), komora chłodnicza nr 01/45</w:t>
            </w:r>
          </w:p>
        </w:tc>
        <w:tc>
          <w:tcPr>
            <w:tcW w:w="1559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367</w:t>
            </w:r>
          </w:p>
        </w:tc>
      </w:tr>
      <w:tr w:rsidR="00F064C3" w:rsidTr="008E1558">
        <w:trPr>
          <w:trHeight w:val="1025"/>
        </w:trPr>
        <w:tc>
          <w:tcPr>
            <w:tcW w:w="675" w:type="dxa"/>
          </w:tcPr>
          <w:p w:rsidR="00F064C3" w:rsidRPr="00F064C3" w:rsidRDefault="00F064C3" w:rsidP="008E1558">
            <w:pPr>
              <w:rPr>
                <w:b/>
              </w:rPr>
            </w:pPr>
            <w:r w:rsidRPr="00F064C3">
              <w:rPr>
                <w:b/>
              </w:rPr>
              <w:t>8</w:t>
            </w:r>
          </w:p>
        </w:tc>
        <w:tc>
          <w:tcPr>
            <w:tcW w:w="1358" w:type="dxa"/>
          </w:tcPr>
          <w:p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:rsidR="00F064C3" w:rsidRDefault="00F064C3" w:rsidP="008E1558">
            <w:pPr>
              <w:jc w:val="center"/>
            </w:pPr>
            <w:r>
              <w:t>UJ 9238 GK</w:t>
            </w:r>
          </w:p>
        </w:tc>
        <w:tc>
          <w:tcPr>
            <w:tcW w:w="1276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4kg</w:t>
            </w:r>
          </w:p>
        </w:tc>
        <w:tc>
          <w:tcPr>
            <w:tcW w:w="2835" w:type="dxa"/>
          </w:tcPr>
          <w:p w:rsidR="00F064C3" w:rsidRDefault="000F55B7" w:rsidP="008E1558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(kuchnia), komora chłodnicza nr 139</w:t>
            </w:r>
          </w:p>
        </w:tc>
        <w:tc>
          <w:tcPr>
            <w:tcW w:w="1559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429</w:t>
            </w:r>
          </w:p>
        </w:tc>
      </w:tr>
      <w:tr w:rsidR="00F064C3" w:rsidTr="008E1558">
        <w:trPr>
          <w:trHeight w:val="968"/>
        </w:trPr>
        <w:tc>
          <w:tcPr>
            <w:tcW w:w="675" w:type="dxa"/>
          </w:tcPr>
          <w:p w:rsidR="00F064C3" w:rsidRPr="00F064C3" w:rsidRDefault="00F064C3" w:rsidP="008E1558">
            <w:pPr>
              <w:rPr>
                <w:b/>
              </w:rPr>
            </w:pPr>
            <w:r w:rsidRPr="00F064C3">
              <w:rPr>
                <w:b/>
              </w:rPr>
              <w:t>9</w:t>
            </w:r>
          </w:p>
        </w:tc>
        <w:tc>
          <w:tcPr>
            <w:tcW w:w="1358" w:type="dxa"/>
          </w:tcPr>
          <w:p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:rsidR="00F064C3" w:rsidRDefault="00F064C3" w:rsidP="008E1558">
            <w:pPr>
              <w:jc w:val="center"/>
            </w:pPr>
            <w:r>
              <w:t>OJ 9238 GK</w:t>
            </w:r>
          </w:p>
        </w:tc>
        <w:tc>
          <w:tcPr>
            <w:tcW w:w="1276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4 kg</w:t>
            </w:r>
          </w:p>
        </w:tc>
        <w:tc>
          <w:tcPr>
            <w:tcW w:w="2835" w:type="dxa"/>
          </w:tcPr>
          <w:p w:rsidR="00F064C3" w:rsidRDefault="000F55B7" w:rsidP="008E1558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(kuchnia), komora chłodnicza nr 140</w:t>
            </w:r>
          </w:p>
        </w:tc>
        <w:tc>
          <w:tcPr>
            <w:tcW w:w="1559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1637</w:t>
            </w:r>
          </w:p>
        </w:tc>
      </w:tr>
      <w:tr w:rsidR="00F064C3" w:rsidTr="008E1558">
        <w:trPr>
          <w:trHeight w:val="1025"/>
        </w:trPr>
        <w:tc>
          <w:tcPr>
            <w:tcW w:w="675" w:type="dxa"/>
          </w:tcPr>
          <w:p w:rsidR="00F064C3" w:rsidRPr="00C13E35" w:rsidRDefault="00F064C3" w:rsidP="008E1558">
            <w:pPr>
              <w:rPr>
                <w:b/>
              </w:rPr>
            </w:pPr>
            <w:r w:rsidRPr="00C13E35">
              <w:rPr>
                <w:b/>
              </w:rPr>
              <w:t>10</w:t>
            </w:r>
          </w:p>
        </w:tc>
        <w:tc>
          <w:tcPr>
            <w:tcW w:w="1358" w:type="dxa"/>
          </w:tcPr>
          <w:p w:rsidR="00F064C3" w:rsidRPr="00C13E35" w:rsidRDefault="00F064C3" w:rsidP="008E1558">
            <w:r w:rsidRPr="00C13E35">
              <w:t>Komora chłodnicza</w:t>
            </w:r>
          </w:p>
        </w:tc>
        <w:tc>
          <w:tcPr>
            <w:tcW w:w="1619" w:type="dxa"/>
          </w:tcPr>
          <w:p w:rsidR="00F064C3" w:rsidRPr="00C13E35" w:rsidRDefault="00F064C3" w:rsidP="008E1558">
            <w:pPr>
              <w:jc w:val="center"/>
            </w:pPr>
            <w:r w:rsidRPr="00C13E35">
              <w:t>WE 85 KS 20 WV</w:t>
            </w:r>
          </w:p>
        </w:tc>
        <w:tc>
          <w:tcPr>
            <w:tcW w:w="1276" w:type="dxa"/>
          </w:tcPr>
          <w:p w:rsidR="00F064C3" w:rsidRPr="00C13E35" w:rsidRDefault="00F064C3" w:rsidP="008E1558">
            <w:pPr>
              <w:jc w:val="center"/>
            </w:pPr>
          </w:p>
          <w:p w:rsidR="00F064C3" w:rsidRPr="00C13E35" w:rsidRDefault="00F064C3" w:rsidP="008E1558">
            <w:pPr>
              <w:jc w:val="center"/>
            </w:pPr>
            <w:r w:rsidRPr="00C13E35">
              <w:t>R 404 A</w:t>
            </w:r>
          </w:p>
        </w:tc>
        <w:tc>
          <w:tcPr>
            <w:tcW w:w="992" w:type="dxa"/>
          </w:tcPr>
          <w:p w:rsidR="00F064C3" w:rsidRPr="00C13E35" w:rsidRDefault="00F064C3" w:rsidP="008E1558">
            <w:pPr>
              <w:jc w:val="center"/>
            </w:pPr>
          </w:p>
          <w:p w:rsidR="00F064C3" w:rsidRPr="00C13E35" w:rsidRDefault="00F064C3" w:rsidP="008E1558">
            <w:pPr>
              <w:jc w:val="center"/>
            </w:pPr>
            <w:r w:rsidRPr="00C13E35">
              <w:t>2 kg</w:t>
            </w:r>
          </w:p>
        </w:tc>
        <w:tc>
          <w:tcPr>
            <w:tcW w:w="2835" w:type="dxa"/>
          </w:tcPr>
          <w:p w:rsidR="00F064C3" w:rsidRPr="00C13E35" w:rsidRDefault="000F55B7" w:rsidP="008E1558">
            <w:pPr>
              <w:jc w:val="center"/>
            </w:pPr>
            <w:r w:rsidRPr="00C13E35">
              <w:t xml:space="preserve">Bud. </w:t>
            </w:r>
            <w:proofErr w:type="gramStart"/>
            <w:r w:rsidRPr="00C13E35">
              <w:t>nr</w:t>
            </w:r>
            <w:proofErr w:type="gramEnd"/>
            <w:r w:rsidRPr="00C13E35">
              <w:t xml:space="preserve"> 12 (kuchnia), komora chłodnicza nr 141</w:t>
            </w:r>
          </w:p>
        </w:tc>
        <w:tc>
          <w:tcPr>
            <w:tcW w:w="1559" w:type="dxa"/>
          </w:tcPr>
          <w:p w:rsidR="00F064C3" w:rsidRPr="00C13E35" w:rsidRDefault="00F064C3" w:rsidP="008E1558">
            <w:pPr>
              <w:jc w:val="center"/>
            </w:pPr>
          </w:p>
          <w:p w:rsidR="00F064C3" w:rsidRPr="00C13E35" w:rsidRDefault="00F064C3" w:rsidP="008E1558">
            <w:pPr>
              <w:jc w:val="center"/>
            </w:pPr>
            <w:r w:rsidRPr="00C13E35">
              <w:t>1638</w:t>
            </w:r>
          </w:p>
        </w:tc>
      </w:tr>
      <w:tr w:rsidR="00F064C3" w:rsidTr="008E1558">
        <w:trPr>
          <w:trHeight w:val="1025"/>
        </w:trPr>
        <w:tc>
          <w:tcPr>
            <w:tcW w:w="675" w:type="dxa"/>
          </w:tcPr>
          <w:p w:rsidR="00F064C3" w:rsidRPr="00F064C3" w:rsidRDefault="00F064C3" w:rsidP="008E1558">
            <w:pPr>
              <w:rPr>
                <w:b/>
              </w:rPr>
            </w:pPr>
            <w:r w:rsidRPr="00F064C3">
              <w:rPr>
                <w:b/>
              </w:rPr>
              <w:t>11</w:t>
            </w:r>
          </w:p>
        </w:tc>
        <w:tc>
          <w:tcPr>
            <w:tcW w:w="1358" w:type="dxa"/>
          </w:tcPr>
          <w:p w:rsidR="00F064C3" w:rsidRDefault="00F064C3" w:rsidP="008E1558">
            <w:r>
              <w:t>Chłodziarko-zamrażarka szokowa SKFM SE2011B</w:t>
            </w:r>
          </w:p>
        </w:tc>
        <w:tc>
          <w:tcPr>
            <w:tcW w:w="1619" w:type="dxa"/>
          </w:tcPr>
          <w:p w:rsidR="00F064C3" w:rsidRDefault="00F064C3" w:rsidP="008E1558">
            <w:pPr>
              <w:jc w:val="center"/>
            </w:pPr>
            <w:r>
              <w:t>KM12223093</w:t>
            </w:r>
          </w:p>
        </w:tc>
        <w:tc>
          <w:tcPr>
            <w:tcW w:w="1276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:rsidR="00F064C3" w:rsidRDefault="00F064C3" w:rsidP="008E1558">
            <w:pPr>
              <w:jc w:val="center"/>
            </w:pPr>
          </w:p>
          <w:p w:rsidR="00F064C3" w:rsidRDefault="00F064C3" w:rsidP="008E1558">
            <w:pPr>
              <w:jc w:val="center"/>
            </w:pPr>
            <w:r>
              <w:t>2,5 kg</w:t>
            </w:r>
          </w:p>
        </w:tc>
        <w:tc>
          <w:tcPr>
            <w:tcW w:w="2835" w:type="dxa"/>
          </w:tcPr>
          <w:p w:rsidR="005F58B4" w:rsidRDefault="005F58B4" w:rsidP="008E1558">
            <w:pPr>
              <w:jc w:val="center"/>
            </w:pPr>
          </w:p>
          <w:p w:rsidR="00F064C3" w:rsidRDefault="000F55B7" w:rsidP="008E1558">
            <w:pPr>
              <w:jc w:val="center"/>
            </w:pPr>
            <w:r>
              <w:t xml:space="preserve">Bud. </w:t>
            </w:r>
            <w:proofErr w:type="gramStart"/>
            <w:r>
              <w:t>nr</w:t>
            </w:r>
            <w:proofErr w:type="gramEnd"/>
            <w:r>
              <w:t xml:space="preserve"> 12 (kuchnia)</w:t>
            </w:r>
          </w:p>
        </w:tc>
        <w:tc>
          <w:tcPr>
            <w:tcW w:w="1559" w:type="dxa"/>
          </w:tcPr>
          <w:p w:rsidR="00F064C3" w:rsidRDefault="00F064C3" w:rsidP="008E1558">
            <w:r>
              <w:t>10049/7232/578/2012/G-1 (KUCHNIA)</w:t>
            </w:r>
          </w:p>
        </w:tc>
      </w:tr>
    </w:tbl>
    <w:p w:rsidR="00F064C3" w:rsidRPr="008E1558" w:rsidRDefault="008E1558" w:rsidP="00C13E35">
      <w:pPr>
        <w:jc w:val="center"/>
        <w:rPr>
          <w:b/>
          <w:sz w:val="28"/>
          <w:szCs w:val="28"/>
        </w:rPr>
      </w:pPr>
      <w:r w:rsidRPr="008E1558">
        <w:rPr>
          <w:b/>
          <w:sz w:val="28"/>
          <w:szCs w:val="28"/>
        </w:rPr>
        <w:t>ZESTAWIENIE URZĄDZEŃ CHŁODNICZYCH</w:t>
      </w:r>
    </w:p>
    <w:p w:rsidR="00707F96" w:rsidRPr="00C13E35" w:rsidRDefault="00707F96">
      <w:pPr>
        <w:rPr>
          <w:sz w:val="20"/>
        </w:rPr>
      </w:pPr>
    </w:p>
    <w:sectPr w:rsidR="00707F96" w:rsidRPr="00C13E35" w:rsidSect="004A49B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492" w:rsidRDefault="00770492" w:rsidP="00C13E35">
      <w:pPr>
        <w:spacing w:after="0" w:line="240" w:lineRule="auto"/>
      </w:pPr>
      <w:r>
        <w:separator/>
      </w:r>
    </w:p>
  </w:endnote>
  <w:endnote w:type="continuationSeparator" w:id="0">
    <w:p w:rsidR="00770492" w:rsidRDefault="00770492" w:rsidP="00C13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492" w:rsidRDefault="00770492" w:rsidP="00C13E35">
      <w:pPr>
        <w:spacing w:after="0" w:line="240" w:lineRule="auto"/>
      </w:pPr>
      <w:r>
        <w:separator/>
      </w:r>
    </w:p>
  </w:footnote>
  <w:footnote w:type="continuationSeparator" w:id="0">
    <w:p w:rsidR="00770492" w:rsidRDefault="00770492" w:rsidP="00C13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E35" w:rsidRPr="00C13E35" w:rsidRDefault="00C13E35" w:rsidP="00C13E35">
    <w:pPr>
      <w:pStyle w:val="Nagwek"/>
      <w:jc w:val="right"/>
      <w:rPr>
        <w:rFonts w:ascii="Times New Roman" w:hAnsi="Times New Roman" w:cs="Times New Roman"/>
        <w:sz w:val="24"/>
      </w:rPr>
    </w:pPr>
    <w:r w:rsidRPr="00C13E35">
      <w:rPr>
        <w:rFonts w:ascii="Times New Roman" w:hAnsi="Times New Roman" w:cs="Times New Roman"/>
        <w:sz w:val="24"/>
      </w:rPr>
      <w:t xml:space="preserve">Załącznik nr 6 opisu PZ  </w:t>
    </w:r>
  </w:p>
  <w:p w:rsidR="00C13E35" w:rsidRDefault="00C13E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756"/>
    <w:rsid w:val="000F55B7"/>
    <w:rsid w:val="003F078D"/>
    <w:rsid w:val="004A49B6"/>
    <w:rsid w:val="005F58B4"/>
    <w:rsid w:val="00707F96"/>
    <w:rsid w:val="00770492"/>
    <w:rsid w:val="008E1558"/>
    <w:rsid w:val="008E5456"/>
    <w:rsid w:val="009A7756"/>
    <w:rsid w:val="00C13E35"/>
    <w:rsid w:val="00EB5885"/>
    <w:rsid w:val="00F064C3"/>
    <w:rsid w:val="00F1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A77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13E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E35"/>
  </w:style>
  <w:style w:type="paragraph" w:styleId="Stopka">
    <w:name w:val="footer"/>
    <w:basedOn w:val="Normalny"/>
    <w:link w:val="StopkaZnak"/>
    <w:uiPriority w:val="99"/>
    <w:unhideWhenUsed/>
    <w:rsid w:val="00C13E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E35"/>
  </w:style>
  <w:style w:type="paragraph" w:styleId="Tekstdymka">
    <w:name w:val="Balloon Text"/>
    <w:basedOn w:val="Normalny"/>
    <w:link w:val="TekstdymkaZnak"/>
    <w:uiPriority w:val="99"/>
    <w:semiHidden/>
    <w:unhideWhenUsed/>
    <w:rsid w:val="00C13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E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A77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13E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E35"/>
  </w:style>
  <w:style w:type="paragraph" w:styleId="Stopka">
    <w:name w:val="footer"/>
    <w:basedOn w:val="Normalny"/>
    <w:link w:val="StopkaZnak"/>
    <w:uiPriority w:val="99"/>
    <w:unhideWhenUsed/>
    <w:rsid w:val="00C13E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E35"/>
  </w:style>
  <w:style w:type="paragraph" w:styleId="Tekstdymka">
    <w:name w:val="Balloon Text"/>
    <w:basedOn w:val="Normalny"/>
    <w:link w:val="TekstdymkaZnak"/>
    <w:uiPriority w:val="99"/>
    <w:semiHidden/>
    <w:unhideWhenUsed/>
    <w:rsid w:val="00C13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E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2022-08-19T10:47:00Z</dcterms:created>
  <dcterms:modified xsi:type="dcterms:W3CDTF">2022-08-19T10:47:00Z</dcterms:modified>
</cp:coreProperties>
</file>