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DB039" w14:textId="77777777" w:rsidR="006A5DF1" w:rsidRPr="000C1E08" w:rsidRDefault="00B60CD0" w:rsidP="006A5DF1">
      <w:pPr>
        <w:spacing w:after="240"/>
        <w:jc w:val="right"/>
        <w:rPr>
          <w:sz w:val="24"/>
          <w:szCs w:val="24"/>
        </w:rPr>
      </w:pPr>
      <w:r w:rsidRPr="000C1E08">
        <w:rPr>
          <w:sz w:val="24"/>
          <w:szCs w:val="24"/>
        </w:rPr>
        <w:t>Poznań</w:t>
      </w:r>
      <w:r w:rsidR="006A5DF1" w:rsidRPr="000C1E08">
        <w:rPr>
          <w:sz w:val="24"/>
          <w:szCs w:val="24"/>
        </w:rPr>
        <w:t xml:space="preserve"> dnia: </w:t>
      </w:r>
      <w:r w:rsidRPr="000C1E08">
        <w:rPr>
          <w:sz w:val="24"/>
          <w:szCs w:val="24"/>
        </w:rPr>
        <w:t>2022-08-24</w:t>
      </w:r>
    </w:p>
    <w:p w14:paraId="6245F762" w14:textId="77777777" w:rsidR="00B60CD0" w:rsidRPr="000C1E08" w:rsidRDefault="00B60CD0" w:rsidP="006A5DF1">
      <w:pPr>
        <w:rPr>
          <w:b/>
          <w:bCs/>
          <w:sz w:val="24"/>
          <w:szCs w:val="24"/>
        </w:rPr>
      </w:pPr>
      <w:r w:rsidRPr="000C1E08">
        <w:rPr>
          <w:b/>
          <w:bCs/>
          <w:sz w:val="24"/>
          <w:szCs w:val="24"/>
        </w:rPr>
        <w:t>Szpital Wojewódzki w Poznaniu</w:t>
      </w:r>
    </w:p>
    <w:p w14:paraId="31305E97" w14:textId="77777777" w:rsidR="006A5DF1" w:rsidRPr="000C1E08" w:rsidRDefault="00B60CD0" w:rsidP="006A5DF1">
      <w:pPr>
        <w:rPr>
          <w:b/>
          <w:bCs/>
          <w:sz w:val="24"/>
          <w:szCs w:val="24"/>
        </w:rPr>
      </w:pPr>
      <w:r w:rsidRPr="000C1E08">
        <w:rPr>
          <w:b/>
          <w:bCs/>
          <w:sz w:val="24"/>
          <w:szCs w:val="24"/>
        </w:rPr>
        <w:t>Dział Zamówień Publicznych</w:t>
      </w:r>
    </w:p>
    <w:p w14:paraId="27A9A797" w14:textId="77777777" w:rsidR="006A5DF1" w:rsidRPr="000C1E08" w:rsidRDefault="00B60CD0" w:rsidP="006A5DF1">
      <w:pPr>
        <w:rPr>
          <w:sz w:val="24"/>
          <w:szCs w:val="24"/>
        </w:rPr>
      </w:pPr>
      <w:r w:rsidRPr="000C1E08">
        <w:rPr>
          <w:sz w:val="24"/>
          <w:szCs w:val="24"/>
        </w:rPr>
        <w:t>Juraszów</w:t>
      </w:r>
      <w:r w:rsidR="006A5DF1" w:rsidRPr="000C1E08">
        <w:rPr>
          <w:sz w:val="24"/>
          <w:szCs w:val="24"/>
        </w:rPr>
        <w:t xml:space="preserve"> </w:t>
      </w:r>
      <w:r w:rsidRPr="000C1E08">
        <w:rPr>
          <w:sz w:val="24"/>
          <w:szCs w:val="24"/>
        </w:rPr>
        <w:t>7/19</w:t>
      </w:r>
    </w:p>
    <w:p w14:paraId="328F1270" w14:textId="77777777" w:rsidR="006A5DF1" w:rsidRPr="000C1E08" w:rsidRDefault="00B60CD0" w:rsidP="006A5DF1">
      <w:pPr>
        <w:rPr>
          <w:sz w:val="24"/>
          <w:szCs w:val="24"/>
        </w:rPr>
      </w:pPr>
      <w:r w:rsidRPr="000C1E08">
        <w:rPr>
          <w:sz w:val="24"/>
          <w:szCs w:val="24"/>
        </w:rPr>
        <w:t>60-479</w:t>
      </w:r>
      <w:r w:rsidR="006A5DF1" w:rsidRPr="000C1E08">
        <w:rPr>
          <w:sz w:val="24"/>
          <w:szCs w:val="24"/>
        </w:rPr>
        <w:t xml:space="preserve"> </w:t>
      </w:r>
      <w:r w:rsidRPr="000C1E08">
        <w:rPr>
          <w:sz w:val="24"/>
          <w:szCs w:val="24"/>
        </w:rPr>
        <w:t>Poznań</w:t>
      </w:r>
    </w:p>
    <w:p w14:paraId="428583F7" w14:textId="77777777" w:rsidR="006A5DF1" w:rsidRPr="000C1E0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7247D30" w14:textId="77777777" w:rsidR="006A5DF1" w:rsidRPr="000C1E0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C1E08">
        <w:rPr>
          <w:sz w:val="24"/>
          <w:szCs w:val="24"/>
        </w:rPr>
        <w:tab/>
        <w:t xml:space="preserve"> </w:t>
      </w:r>
    </w:p>
    <w:p w14:paraId="6DE367D6" w14:textId="77777777" w:rsidR="006A5DF1" w:rsidRPr="000C1E0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8136EEF" w14:textId="77777777" w:rsidR="006A5DF1" w:rsidRPr="000C1E0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C1E08">
        <w:rPr>
          <w:b/>
          <w:sz w:val="24"/>
          <w:szCs w:val="24"/>
        </w:rPr>
        <w:t>WYKONAWCY</w:t>
      </w:r>
    </w:p>
    <w:p w14:paraId="2C9399C5" w14:textId="77777777" w:rsidR="006A5DF1" w:rsidRPr="000C1E0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C1E08">
        <w:rPr>
          <w:sz w:val="24"/>
          <w:szCs w:val="24"/>
        </w:rPr>
        <w:t>ubiegający się o zamówienie publiczne</w:t>
      </w:r>
    </w:p>
    <w:p w14:paraId="357EF754" w14:textId="77777777" w:rsidR="006D4AB3" w:rsidRPr="000C1E0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F455C44" w14:textId="77777777" w:rsidR="006D4AB3" w:rsidRPr="000C1E0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2F1798A" w14:textId="7961347C" w:rsidR="00632C3C" w:rsidRPr="000C1E0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C1E08">
        <w:rPr>
          <w:rFonts w:ascii="Times New Roman" w:hAnsi="Times New Roman"/>
          <w:sz w:val="24"/>
          <w:szCs w:val="24"/>
        </w:rPr>
        <w:t>WYJAŚNIENI</w:t>
      </w:r>
      <w:r w:rsidR="00520165" w:rsidRPr="000C1E08">
        <w:rPr>
          <w:rFonts w:ascii="Times New Roman" w:hAnsi="Times New Roman"/>
          <w:sz w:val="24"/>
          <w:szCs w:val="24"/>
        </w:rPr>
        <w:t>A</w:t>
      </w:r>
      <w:r w:rsidR="00632C3C" w:rsidRPr="000C1E08">
        <w:rPr>
          <w:rFonts w:ascii="Times New Roman" w:hAnsi="Times New Roman"/>
          <w:sz w:val="24"/>
          <w:szCs w:val="24"/>
        </w:rPr>
        <w:t xml:space="preserve"> TREŚCI</w:t>
      </w:r>
      <w:r w:rsidR="0029606A" w:rsidRPr="000C1E08">
        <w:rPr>
          <w:rFonts w:ascii="Times New Roman" w:hAnsi="Times New Roman"/>
          <w:sz w:val="24"/>
          <w:szCs w:val="24"/>
        </w:rPr>
        <w:t xml:space="preserve"> SWZ</w:t>
      </w:r>
      <w:r w:rsidR="00D803D9">
        <w:rPr>
          <w:rFonts w:ascii="Times New Roman" w:hAnsi="Times New Roman"/>
          <w:sz w:val="24"/>
          <w:szCs w:val="24"/>
        </w:rPr>
        <w:t xml:space="preserve"> -2</w:t>
      </w:r>
    </w:p>
    <w:p w14:paraId="64D07EFE" w14:textId="4D048B3D" w:rsidR="006D4AB3" w:rsidRPr="000C1E0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C1E08">
        <w:rPr>
          <w:sz w:val="24"/>
          <w:szCs w:val="24"/>
        </w:rPr>
        <w:t xml:space="preserve">Dotyczy: </w:t>
      </w:r>
      <w:r w:rsidR="006A5DF1" w:rsidRPr="000C1E08">
        <w:rPr>
          <w:sz w:val="24"/>
          <w:szCs w:val="24"/>
        </w:rPr>
        <w:t>p</w:t>
      </w:r>
      <w:r w:rsidRPr="000C1E08">
        <w:rPr>
          <w:sz w:val="24"/>
          <w:szCs w:val="24"/>
        </w:rPr>
        <w:t>ostępowani</w:t>
      </w:r>
      <w:r w:rsidR="006A5DF1" w:rsidRPr="000C1E08">
        <w:rPr>
          <w:sz w:val="24"/>
          <w:szCs w:val="24"/>
        </w:rPr>
        <w:t>a</w:t>
      </w:r>
      <w:r w:rsidRPr="000C1E08">
        <w:rPr>
          <w:sz w:val="24"/>
          <w:szCs w:val="24"/>
        </w:rPr>
        <w:t xml:space="preserve"> o udzielenie zamówienia publicznego, prowadzone</w:t>
      </w:r>
      <w:r w:rsidR="006A5DF1" w:rsidRPr="000C1E08">
        <w:rPr>
          <w:sz w:val="24"/>
          <w:szCs w:val="24"/>
        </w:rPr>
        <w:t>go</w:t>
      </w:r>
      <w:r w:rsidRPr="000C1E08">
        <w:rPr>
          <w:sz w:val="24"/>
          <w:szCs w:val="24"/>
        </w:rPr>
        <w:t xml:space="preserve"> w trybie </w:t>
      </w:r>
      <w:r w:rsidR="00B60CD0" w:rsidRPr="000C1E08">
        <w:rPr>
          <w:sz w:val="24"/>
          <w:szCs w:val="24"/>
        </w:rPr>
        <w:t xml:space="preserve"> podstawowy</w:t>
      </w:r>
      <w:r w:rsidR="000C1E08" w:rsidRPr="000C1E08">
        <w:rPr>
          <w:sz w:val="24"/>
          <w:szCs w:val="24"/>
        </w:rPr>
        <w:t>m</w:t>
      </w:r>
      <w:r w:rsidR="00B60CD0" w:rsidRPr="000C1E08">
        <w:rPr>
          <w:sz w:val="24"/>
          <w:szCs w:val="24"/>
        </w:rPr>
        <w:t xml:space="preserve"> bez negocjacji - art. 275 pkt. 1 ustawy </w:t>
      </w:r>
      <w:proofErr w:type="spellStart"/>
      <w:r w:rsidR="00B60CD0" w:rsidRPr="000C1E08">
        <w:rPr>
          <w:sz w:val="24"/>
          <w:szCs w:val="24"/>
        </w:rPr>
        <w:t>Pzp</w:t>
      </w:r>
      <w:proofErr w:type="spellEnd"/>
      <w:r w:rsidRPr="000C1E08">
        <w:rPr>
          <w:b/>
          <w:sz w:val="24"/>
          <w:szCs w:val="24"/>
        </w:rPr>
        <w:t xml:space="preserve"> </w:t>
      </w:r>
      <w:r w:rsidRPr="000C1E08">
        <w:rPr>
          <w:bCs/>
          <w:sz w:val="24"/>
          <w:szCs w:val="24"/>
        </w:rPr>
        <w:t>na</w:t>
      </w:r>
      <w:r w:rsidRPr="000C1E08">
        <w:rPr>
          <w:b/>
          <w:sz w:val="24"/>
          <w:szCs w:val="24"/>
        </w:rPr>
        <w:t xml:space="preserve"> </w:t>
      </w:r>
      <w:r w:rsidR="00E72428" w:rsidRPr="000C1E08">
        <w:rPr>
          <w:bCs/>
          <w:sz w:val="24"/>
          <w:szCs w:val="24"/>
        </w:rPr>
        <w:t>”</w:t>
      </w:r>
      <w:r w:rsidR="00B60CD0" w:rsidRPr="000C1E08">
        <w:rPr>
          <w:b/>
          <w:bCs/>
          <w:sz w:val="24"/>
          <w:szCs w:val="24"/>
        </w:rPr>
        <w:t>Integracja aptek szpitalnych w centralną aptekę szpitalną i procesu zaopatrzenia w asortyment apteczny wraz z utworzeniem pomieszczeń Pracowni Żywienia Pozajelitowego i Dojelitowego w Szpitalu Wojewódzkim w Poznaniu</w:t>
      </w:r>
      <w:r w:rsidR="00E72428" w:rsidRPr="000C1E08">
        <w:rPr>
          <w:bCs/>
          <w:sz w:val="24"/>
          <w:szCs w:val="24"/>
        </w:rPr>
        <w:t>”</w:t>
      </w:r>
      <w:r w:rsidRPr="000C1E08">
        <w:rPr>
          <w:b/>
          <w:sz w:val="24"/>
          <w:szCs w:val="24"/>
        </w:rPr>
        <w:t xml:space="preserve"> </w:t>
      </w:r>
      <w:r w:rsidRPr="000C1E08">
        <w:rPr>
          <w:bCs/>
          <w:sz w:val="24"/>
          <w:szCs w:val="24"/>
        </w:rPr>
        <w:t>– znak sprawy</w:t>
      </w:r>
      <w:r w:rsidRPr="000C1E08">
        <w:rPr>
          <w:b/>
          <w:sz w:val="24"/>
          <w:szCs w:val="24"/>
        </w:rPr>
        <w:t xml:space="preserve"> </w:t>
      </w:r>
      <w:r w:rsidR="00B60CD0" w:rsidRPr="000C1E08">
        <w:rPr>
          <w:b/>
          <w:sz w:val="24"/>
          <w:szCs w:val="24"/>
        </w:rPr>
        <w:t>SZW/DZP/55/2022</w:t>
      </w:r>
      <w:r w:rsidRPr="000C1E08">
        <w:rPr>
          <w:b/>
          <w:sz w:val="24"/>
          <w:szCs w:val="24"/>
        </w:rPr>
        <w:t>.</w:t>
      </w:r>
    </w:p>
    <w:p w14:paraId="2DA4CAA3" w14:textId="77777777" w:rsidR="00B60CD0" w:rsidRPr="000C1E08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0C1E08">
        <w:rPr>
          <w:sz w:val="24"/>
          <w:szCs w:val="24"/>
        </w:rPr>
        <w:t xml:space="preserve">Zamawiający, </w:t>
      </w:r>
      <w:r w:rsidR="00B60CD0" w:rsidRPr="000C1E08">
        <w:rPr>
          <w:b/>
          <w:sz w:val="24"/>
          <w:szCs w:val="24"/>
        </w:rPr>
        <w:t>Szpital Wojewódzki w Poznaniu</w:t>
      </w:r>
    </w:p>
    <w:p w14:paraId="25FEAC6D" w14:textId="77777777" w:rsidR="0012774F" w:rsidRPr="000C1E08" w:rsidRDefault="00B60CD0" w:rsidP="00D8461B">
      <w:pPr>
        <w:spacing w:after="240" w:line="276" w:lineRule="auto"/>
        <w:jc w:val="both"/>
        <w:rPr>
          <w:sz w:val="24"/>
          <w:szCs w:val="24"/>
        </w:rPr>
      </w:pPr>
      <w:r w:rsidRPr="000C1E08">
        <w:rPr>
          <w:b/>
          <w:sz w:val="24"/>
          <w:szCs w:val="24"/>
        </w:rPr>
        <w:t>Dział Zamówień Publicznych</w:t>
      </w:r>
      <w:r w:rsidR="00520165" w:rsidRPr="000C1E08">
        <w:rPr>
          <w:sz w:val="24"/>
          <w:szCs w:val="24"/>
        </w:rPr>
        <w:t xml:space="preserve">, działając na podstawie art. </w:t>
      </w:r>
      <w:r w:rsidR="00E74BC3" w:rsidRPr="000C1E08">
        <w:rPr>
          <w:sz w:val="24"/>
          <w:szCs w:val="24"/>
        </w:rPr>
        <w:t>284</w:t>
      </w:r>
      <w:r w:rsidR="00520165" w:rsidRPr="000C1E08">
        <w:rPr>
          <w:sz w:val="24"/>
          <w:szCs w:val="24"/>
        </w:rPr>
        <w:t xml:space="preserve"> ust. </w:t>
      </w:r>
      <w:r w:rsidR="0029606A" w:rsidRPr="000C1E08">
        <w:rPr>
          <w:sz w:val="24"/>
          <w:szCs w:val="24"/>
        </w:rPr>
        <w:t>6</w:t>
      </w:r>
      <w:r w:rsidR="00520165" w:rsidRPr="000C1E08">
        <w:rPr>
          <w:sz w:val="24"/>
          <w:szCs w:val="24"/>
        </w:rPr>
        <w:t xml:space="preserve"> ustawy z dnia </w:t>
      </w:r>
      <w:r w:rsidR="0029606A" w:rsidRPr="000C1E08">
        <w:rPr>
          <w:sz w:val="24"/>
          <w:szCs w:val="24"/>
        </w:rPr>
        <w:t>11</w:t>
      </w:r>
      <w:r w:rsidR="00520165" w:rsidRPr="000C1E08">
        <w:rPr>
          <w:sz w:val="24"/>
          <w:szCs w:val="24"/>
        </w:rPr>
        <w:t xml:space="preserve"> </w:t>
      </w:r>
      <w:r w:rsidR="0029606A" w:rsidRPr="000C1E08">
        <w:rPr>
          <w:sz w:val="24"/>
          <w:szCs w:val="24"/>
        </w:rPr>
        <w:t xml:space="preserve">września </w:t>
      </w:r>
      <w:r w:rsidR="00520165" w:rsidRPr="000C1E08">
        <w:rPr>
          <w:sz w:val="24"/>
          <w:szCs w:val="24"/>
        </w:rPr>
        <w:t>20</w:t>
      </w:r>
      <w:r w:rsidR="0029606A" w:rsidRPr="000C1E08">
        <w:rPr>
          <w:sz w:val="24"/>
          <w:szCs w:val="24"/>
        </w:rPr>
        <w:t>19</w:t>
      </w:r>
      <w:r w:rsidR="00520165" w:rsidRPr="000C1E08">
        <w:rPr>
          <w:sz w:val="24"/>
          <w:szCs w:val="24"/>
        </w:rPr>
        <w:t xml:space="preserve"> r</w:t>
      </w:r>
      <w:r w:rsidR="0029606A" w:rsidRPr="000C1E08">
        <w:rPr>
          <w:sz w:val="24"/>
          <w:szCs w:val="24"/>
        </w:rPr>
        <w:t>.</w:t>
      </w:r>
      <w:r w:rsidR="00520165" w:rsidRPr="000C1E08">
        <w:rPr>
          <w:sz w:val="24"/>
          <w:szCs w:val="24"/>
        </w:rPr>
        <w:t xml:space="preserve"> Prawo </w:t>
      </w:r>
      <w:r w:rsidR="0029606A" w:rsidRPr="000C1E08">
        <w:rPr>
          <w:sz w:val="24"/>
          <w:szCs w:val="24"/>
        </w:rPr>
        <w:t>z</w:t>
      </w:r>
      <w:r w:rsidR="00520165" w:rsidRPr="000C1E08">
        <w:rPr>
          <w:sz w:val="24"/>
          <w:szCs w:val="24"/>
        </w:rPr>
        <w:t xml:space="preserve">amówień </w:t>
      </w:r>
      <w:r w:rsidR="0029606A" w:rsidRPr="000C1E08">
        <w:rPr>
          <w:sz w:val="24"/>
          <w:szCs w:val="24"/>
        </w:rPr>
        <w:t>p</w:t>
      </w:r>
      <w:r w:rsidR="00520165" w:rsidRPr="000C1E08">
        <w:rPr>
          <w:sz w:val="24"/>
          <w:szCs w:val="24"/>
        </w:rPr>
        <w:t xml:space="preserve">ublicznych </w:t>
      </w:r>
      <w:r w:rsidRPr="000C1E08">
        <w:rPr>
          <w:sz w:val="24"/>
          <w:szCs w:val="24"/>
        </w:rPr>
        <w:t>(</w:t>
      </w:r>
      <w:proofErr w:type="spellStart"/>
      <w:r w:rsidRPr="000C1E08">
        <w:rPr>
          <w:sz w:val="24"/>
          <w:szCs w:val="24"/>
        </w:rPr>
        <w:t>t.j</w:t>
      </w:r>
      <w:proofErr w:type="spellEnd"/>
      <w:r w:rsidRPr="000C1E08">
        <w:rPr>
          <w:sz w:val="24"/>
          <w:szCs w:val="24"/>
        </w:rPr>
        <w:t xml:space="preserve">. Dz.U. z 2021r. poz. 1129 z </w:t>
      </w:r>
      <w:proofErr w:type="spellStart"/>
      <w:r w:rsidRPr="000C1E08">
        <w:rPr>
          <w:sz w:val="24"/>
          <w:szCs w:val="24"/>
        </w:rPr>
        <w:t>późn</w:t>
      </w:r>
      <w:proofErr w:type="spellEnd"/>
      <w:r w:rsidRPr="000C1E08">
        <w:rPr>
          <w:sz w:val="24"/>
          <w:szCs w:val="24"/>
        </w:rPr>
        <w:t>. zm.)</w:t>
      </w:r>
      <w:r w:rsidR="00BE7BFD" w:rsidRPr="000C1E08">
        <w:rPr>
          <w:sz w:val="24"/>
          <w:szCs w:val="24"/>
        </w:rPr>
        <w:t xml:space="preserve">, </w:t>
      </w:r>
      <w:r w:rsidR="00E74BC3" w:rsidRPr="000C1E08">
        <w:rPr>
          <w:sz w:val="24"/>
          <w:szCs w:val="24"/>
        </w:rPr>
        <w:t>udostępnia</w:t>
      </w:r>
      <w:r w:rsidR="00BE7BFD" w:rsidRPr="000C1E08">
        <w:rPr>
          <w:sz w:val="24"/>
          <w:szCs w:val="24"/>
        </w:rPr>
        <w:t xml:space="preserve"> poniżej treść zapytań do S</w:t>
      </w:r>
      <w:r w:rsidR="0012774F" w:rsidRPr="000C1E08">
        <w:rPr>
          <w:sz w:val="24"/>
          <w:szCs w:val="24"/>
        </w:rPr>
        <w:t>pecyfikacji Warunków Zamówienia (</w:t>
      </w:r>
      <w:r w:rsidR="0012774F" w:rsidRPr="000C1E08">
        <w:rPr>
          <w:sz w:val="24"/>
          <w:szCs w:val="24"/>
          <w:lang w:eastAsia="ar-SA"/>
        </w:rPr>
        <w:t>zwanej dalej</w:t>
      </w:r>
      <w:r w:rsidR="0012774F" w:rsidRPr="000C1E08">
        <w:rPr>
          <w:b/>
          <w:sz w:val="24"/>
          <w:szCs w:val="24"/>
          <w:lang w:eastAsia="ar-SA"/>
        </w:rPr>
        <w:t xml:space="preserve"> </w:t>
      </w:r>
      <w:r w:rsidR="0012774F" w:rsidRPr="000C1E08">
        <w:rPr>
          <w:bCs/>
          <w:sz w:val="24"/>
          <w:szCs w:val="24"/>
          <w:lang w:eastAsia="ar-SA"/>
        </w:rPr>
        <w:t>”SWZ”)</w:t>
      </w:r>
      <w:r w:rsidR="00E74BC3" w:rsidRPr="000C1E08">
        <w:rPr>
          <w:bCs/>
          <w:sz w:val="24"/>
          <w:szCs w:val="24"/>
          <w:lang w:eastAsia="ar-SA"/>
        </w:rPr>
        <w:t xml:space="preserve"> </w:t>
      </w:r>
      <w:r w:rsidR="00E74BC3" w:rsidRPr="000C1E08">
        <w:rPr>
          <w:sz w:val="24"/>
          <w:szCs w:val="24"/>
        </w:rPr>
        <w:t>wraz z wyjaśnieniami</w:t>
      </w:r>
      <w:r w:rsidR="0012774F" w:rsidRPr="000C1E0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60CD0" w:rsidRPr="000C1E08" w14:paraId="583F1B74" w14:textId="77777777" w:rsidTr="00943F1B">
        <w:tc>
          <w:tcPr>
            <w:tcW w:w="9356" w:type="dxa"/>
            <w:shd w:val="clear" w:color="auto" w:fill="auto"/>
          </w:tcPr>
          <w:p w14:paraId="3629A9F0" w14:textId="59668BD6" w:rsidR="00B60CD0" w:rsidRPr="000C1E08" w:rsidRDefault="00B60CD0" w:rsidP="00943F1B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0C1E08">
              <w:rPr>
                <w:b/>
                <w:bCs/>
                <w:sz w:val="24"/>
                <w:szCs w:val="24"/>
              </w:rPr>
              <w:t xml:space="preserve">Pytanie nr </w:t>
            </w:r>
            <w:r w:rsidR="000C1E08">
              <w:rPr>
                <w:b/>
                <w:bCs/>
                <w:sz w:val="24"/>
                <w:szCs w:val="24"/>
              </w:rPr>
              <w:t>1</w:t>
            </w:r>
          </w:p>
          <w:p w14:paraId="1B2D9200" w14:textId="52BF50F1" w:rsidR="00B60CD0" w:rsidRPr="000C1E08" w:rsidRDefault="00B60CD0" w:rsidP="00943F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C1E08">
              <w:rPr>
                <w:sz w:val="24"/>
                <w:szCs w:val="24"/>
              </w:rPr>
              <w:t>W załączonej do postępowania dokumentacji brak jest dokumentacji rysunkowej do projektu Rewizji branży sanitarnej w zakresie wentylacji z 19.11.2021, wg spisu. Rozdział III. W celu wykonania prawidłowej oferty prosimy o jej udostępnienie.</w:t>
            </w:r>
          </w:p>
          <w:p w14:paraId="03B1283B" w14:textId="55FC38BD" w:rsidR="000C1E08" w:rsidRPr="00CD1843" w:rsidRDefault="00B60CD0" w:rsidP="00053A9B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0C1E08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C1E08">
              <w:rPr>
                <w:b/>
                <w:bCs/>
                <w:sz w:val="24"/>
                <w:szCs w:val="24"/>
              </w:rPr>
              <w:t xml:space="preserve"> </w:t>
            </w:r>
            <w:r w:rsidR="000C1E08" w:rsidRPr="00CD1843">
              <w:rPr>
                <w:sz w:val="24"/>
                <w:szCs w:val="24"/>
              </w:rPr>
              <w:t xml:space="preserve">Zamawiający informuje, </w:t>
            </w:r>
            <w:r w:rsidR="00053A9B" w:rsidRPr="00CD1843">
              <w:rPr>
                <w:sz w:val="24"/>
                <w:szCs w:val="24"/>
              </w:rPr>
              <w:t xml:space="preserve">że </w:t>
            </w:r>
            <w:r w:rsidR="00CD1843">
              <w:rPr>
                <w:sz w:val="24"/>
                <w:szCs w:val="24"/>
              </w:rPr>
              <w:t xml:space="preserve">ze względu na charakter dokumentu, </w:t>
            </w:r>
            <w:r w:rsidR="00053A9B" w:rsidRPr="00CD1843">
              <w:rPr>
                <w:sz w:val="24"/>
                <w:szCs w:val="24"/>
              </w:rPr>
              <w:t xml:space="preserve">istnieje możliwość wglądu do ww. dokumentu w dziale Technicznym </w:t>
            </w:r>
            <w:r w:rsidR="00053A9B" w:rsidRPr="00CD1843">
              <w:rPr>
                <w:bCs/>
                <w:iCs/>
                <w:color w:val="000000"/>
                <w:sz w:val="24"/>
                <w:szCs w:val="24"/>
                <w:lang w:val="x-none" w:eastAsia="x-none"/>
              </w:rPr>
              <w:t>Szpital</w:t>
            </w:r>
            <w:r w:rsidR="00053A9B" w:rsidRPr="00CD1843">
              <w:rPr>
                <w:bCs/>
                <w:iCs/>
                <w:color w:val="000000"/>
                <w:sz w:val="24"/>
                <w:szCs w:val="24"/>
                <w:lang w:eastAsia="x-none"/>
              </w:rPr>
              <w:t>a</w:t>
            </w:r>
            <w:r w:rsidR="00053A9B" w:rsidRPr="00CD1843">
              <w:rPr>
                <w:bCs/>
                <w:iCs/>
                <w:color w:val="000000"/>
                <w:sz w:val="24"/>
                <w:szCs w:val="24"/>
                <w:lang w:val="x-none" w:eastAsia="x-none"/>
              </w:rPr>
              <w:t xml:space="preserve"> Wojewódzki</w:t>
            </w:r>
            <w:r w:rsidR="00053A9B" w:rsidRPr="00CD1843">
              <w:rPr>
                <w:bCs/>
                <w:iCs/>
                <w:color w:val="000000"/>
                <w:sz w:val="24"/>
                <w:szCs w:val="24"/>
                <w:lang w:eastAsia="x-none"/>
              </w:rPr>
              <w:t>e</w:t>
            </w:r>
            <w:r w:rsidR="00CD1843" w:rsidRPr="00CD1843">
              <w:rPr>
                <w:bCs/>
                <w:iCs/>
                <w:color w:val="000000"/>
                <w:sz w:val="24"/>
                <w:szCs w:val="24"/>
                <w:lang w:eastAsia="x-none"/>
              </w:rPr>
              <w:t>go</w:t>
            </w:r>
            <w:r w:rsidR="00053A9B" w:rsidRPr="00CD1843">
              <w:rPr>
                <w:bCs/>
                <w:iCs/>
                <w:color w:val="000000"/>
                <w:sz w:val="24"/>
                <w:szCs w:val="24"/>
                <w:lang w:val="x-none" w:eastAsia="x-none"/>
              </w:rPr>
              <w:t xml:space="preserve"> w Poznaniu</w:t>
            </w:r>
            <w:r w:rsidR="00CD1843" w:rsidRPr="00CD1843">
              <w:rPr>
                <w:bCs/>
                <w:iCs/>
                <w:color w:val="000000"/>
                <w:sz w:val="24"/>
                <w:szCs w:val="24"/>
                <w:lang w:eastAsia="x-none"/>
              </w:rPr>
              <w:t xml:space="preserve">, </w:t>
            </w:r>
            <w:r w:rsidR="00053A9B" w:rsidRPr="00CD1843">
              <w:rPr>
                <w:bCs/>
                <w:iCs/>
                <w:color w:val="000000"/>
                <w:sz w:val="24"/>
                <w:szCs w:val="24"/>
                <w:lang w:val="x-none" w:eastAsia="x-none"/>
              </w:rPr>
              <w:t>ul. Juraszów 7/19</w:t>
            </w:r>
            <w:r w:rsidR="00CD1843" w:rsidRPr="00CD1843">
              <w:rPr>
                <w:bCs/>
                <w:iCs/>
                <w:color w:val="000000"/>
                <w:sz w:val="24"/>
                <w:szCs w:val="24"/>
                <w:lang w:eastAsia="x-none"/>
              </w:rPr>
              <w:t xml:space="preserve">. </w:t>
            </w:r>
          </w:p>
          <w:p w14:paraId="45AB8EF3" w14:textId="008F5089" w:rsidR="00CD1843" w:rsidRDefault="00CD1843" w:rsidP="00053A9B">
            <w:pPr>
              <w:spacing w:after="40"/>
              <w:ind w:left="30" w:right="-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Dział Techniczny – tel. (61)8212 516</w:t>
            </w:r>
          </w:p>
          <w:p w14:paraId="04ED61F1" w14:textId="08A741FF" w:rsidR="00CD1843" w:rsidRPr="00CD1843" w:rsidRDefault="00CD1843" w:rsidP="00CD1843">
            <w:pPr>
              <w:spacing w:after="40"/>
              <w:ind w:right="-72"/>
              <w:rPr>
                <w:sz w:val="24"/>
                <w:szCs w:val="24"/>
              </w:rPr>
            </w:pPr>
            <w:r w:rsidRPr="00CD1843">
              <w:rPr>
                <w:sz w:val="24"/>
                <w:szCs w:val="24"/>
              </w:rPr>
              <w:t>(p.o. Kierownik Działu Technicznego)</w:t>
            </w:r>
            <w:r>
              <w:rPr>
                <w:sz w:val="24"/>
                <w:szCs w:val="24"/>
              </w:rPr>
              <w:t xml:space="preserve"> - </w:t>
            </w:r>
            <w:r w:rsidRPr="00CD1843">
              <w:rPr>
                <w:sz w:val="24"/>
                <w:szCs w:val="24"/>
              </w:rPr>
              <w:t>61 8212 370</w:t>
            </w:r>
            <w:r>
              <w:rPr>
                <w:sz w:val="24"/>
                <w:szCs w:val="24"/>
              </w:rPr>
              <w:t>.</w:t>
            </w:r>
          </w:p>
          <w:p w14:paraId="3DC561A0" w14:textId="3ACABD53" w:rsidR="00B60CD0" w:rsidRPr="000C1E08" w:rsidRDefault="00B60CD0" w:rsidP="00CD1843">
            <w:pPr>
              <w:spacing w:after="40"/>
              <w:ind w:right="-72"/>
              <w:rPr>
                <w:sz w:val="24"/>
                <w:szCs w:val="24"/>
                <w:highlight w:val="darkGray"/>
              </w:rPr>
            </w:pPr>
          </w:p>
        </w:tc>
      </w:tr>
    </w:tbl>
    <w:p w14:paraId="080D134D" w14:textId="77777777" w:rsidR="00BE7BFD" w:rsidRPr="000C1E08" w:rsidRDefault="00BE7BFD" w:rsidP="00520165">
      <w:pPr>
        <w:jc w:val="both"/>
        <w:rPr>
          <w:sz w:val="24"/>
          <w:szCs w:val="24"/>
        </w:rPr>
      </w:pPr>
    </w:p>
    <w:p w14:paraId="78AA227F" w14:textId="77777777" w:rsidR="006D4AB3" w:rsidRPr="000C1E08" w:rsidRDefault="006D4AB3" w:rsidP="000C1E08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C1E08">
        <w:rPr>
          <w:sz w:val="24"/>
          <w:szCs w:val="24"/>
        </w:rPr>
        <w:t>Zamawiający</w:t>
      </w:r>
    </w:p>
    <w:sectPr w:rsidR="006D4AB3" w:rsidRPr="000C1E0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2EB2D" w14:textId="77777777" w:rsidR="00CE5331" w:rsidRDefault="00CE5331">
      <w:r>
        <w:separator/>
      </w:r>
    </w:p>
  </w:endnote>
  <w:endnote w:type="continuationSeparator" w:id="0">
    <w:p w14:paraId="038C0ABB" w14:textId="77777777" w:rsidR="00CE5331" w:rsidRDefault="00CE5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039D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99096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5943E" w14:textId="0A9BFCDA" w:rsidR="006D4AB3" w:rsidRDefault="00480DC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CFCC25C" wp14:editId="0D40D0E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3693C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A54E0C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E755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78F98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0A79BB" w14:textId="77777777" w:rsidR="006D4AB3" w:rsidRDefault="006D4AB3">
    <w:pPr>
      <w:pStyle w:val="Stopka"/>
      <w:tabs>
        <w:tab w:val="clear" w:pos="4536"/>
        <w:tab w:val="left" w:pos="6237"/>
      </w:tabs>
    </w:pPr>
  </w:p>
  <w:p w14:paraId="1CECB6C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1930B" w14:textId="77777777" w:rsidR="00CE5331" w:rsidRDefault="00CE5331">
      <w:r>
        <w:separator/>
      </w:r>
    </w:p>
  </w:footnote>
  <w:footnote w:type="continuationSeparator" w:id="0">
    <w:p w14:paraId="5CA890A4" w14:textId="77777777" w:rsidR="00CE5331" w:rsidRDefault="00CE5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B7996" w14:textId="77777777" w:rsidR="00B60CD0" w:rsidRDefault="00B60C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BE1B8" w14:textId="77777777" w:rsidR="00B60CD0" w:rsidRDefault="00B60C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6DFF1" w14:textId="77777777" w:rsidR="00B60CD0" w:rsidRDefault="00B60C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5776005">
    <w:abstractNumId w:val="3"/>
  </w:num>
  <w:num w:numId="2" w16cid:durableId="766459730">
    <w:abstractNumId w:val="6"/>
  </w:num>
  <w:num w:numId="3" w16cid:durableId="1605502318">
    <w:abstractNumId w:val="2"/>
  </w:num>
  <w:num w:numId="4" w16cid:durableId="43409924">
    <w:abstractNumId w:val="5"/>
  </w:num>
  <w:num w:numId="5" w16cid:durableId="1935236535">
    <w:abstractNumId w:val="0"/>
  </w:num>
  <w:num w:numId="6" w16cid:durableId="46805755">
    <w:abstractNumId w:val="1"/>
  </w:num>
  <w:num w:numId="7" w16cid:durableId="371148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331"/>
    <w:rsid w:val="00031374"/>
    <w:rsid w:val="00053A9B"/>
    <w:rsid w:val="000A1097"/>
    <w:rsid w:val="000C1E08"/>
    <w:rsid w:val="000E2A8F"/>
    <w:rsid w:val="0012774F"/>
    <w:rsid w:val="00144B7A"/>
    <w:rsid w:val="00180C6E"/>
    <w:rsid w:val="0029606A"/>
    <w:rsid w:val="002F28B1"/>
    <w:rsid w:val="00480DCE"/>
    <w:rsid w:val="004848F3"/>
    <w:rsid w:val="004A75F2"/>
    <w:rsid w:val="004F346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60CD0"/>
    <w:rsid w:val="00BA6584"/>
    <w:rsid w:val="00BE7BFD"/>
    <w:rsid w:val="00C21E26"/>
    <w:rsid w:val="00C370F2"/>
    <w:rsid w:val="00C44EEC"/>
    <w:rsid w:val="00CD1843"/>
    <w:rsid w:val="00CE5331"/>
    <w:rsid w:val="00D22FFA"/>
    <w:rsid w:val="00D803D9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A9CDCF"/>
  <w15:chartTrackingRefBased/>
  <w15:docId w15:val="{C6749B09-CA47-49D3-8A63-44A7E4634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198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</cp:revision>
  <cp:lastPrinted>2022-08-25T06:37:00Z</cp:lastPrinted>
  <dcterms:created xsi:type="dcterms:W3CDTF">2022-08-24T12:23:00Z</dcterms:created>
  <dcterms:modified xsi:type="dcterms:W3CDTF">2022-08-25T06:50:00Z</dcterms:modified>
</cp:coreProperties>
</file>