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CD039" w14:textId="02C55F23" w:rsidR="00CF3A06" w:rsidRPr="00E0118F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 w:rsidR="00EA65BC"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400CF61F" w14:textId="357AC8E2" w:rsidR="00CF3A06" w:rsidRPr="00E0118F" w:rsidRDefault="00CF3A06" w:rsidP="00CF3A06">
      <w:pPr>
        <w:spacing w:line="48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KA-2/0</w:t>
      </w:r>
      <w:r>
        <w:rPr>
          <w:rFonts w:ascii="Arial" w:hAnsi="Arial" w:cs="Arial"/>
          <w:b/>
          <w:sz w:val="20"/>
          <w:szCs w:val="20"/>
        </w:rPr>
        <w:t>9</w:t>
      </w:r>
      <w:r w:rsidR="005E1DCF">
        <w:rPr>
          <w:rFonts w:ascii="Arial" w:hAnsi="Arial" w:cs="Arial"/>
          <w:b/>
          <w:sz w:val="20"/>
          <w:szCs w:val="20"/>
        </w:rPr>
        <w:t>6</w:t>
      </w:r>
      <w:r w:rsidRPr="00E0118F">
        <w:rPr>
          <w:rFonts w:ascii="Arial" w:hAnsi="Arial" w:cs="Arial"/>
          <w:b/>
          <w:sz w:val="20"/>
          <w:szCs w:val="20"/>
        </w:rPr>
        <w:t>/2022</w:t>
      </w:r>
    </w:p>
    <w:p w14:paraId="4C4ACDD1" w14:textId="77777777" w:rsidR="00CF3A06" w:rsidRPr="00E0118F" w:rsidRDefault="00CF3A06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 xml:space="preserve"> 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23FDF3D2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607F8785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177ED70E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KRS/CEiDG)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77777777" w:rsidR="00CF3A06" w:rsidRPr="00E0118F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2440FA" w14:textId="77777777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2019 poz. 2019 ze zm.) (dalej jako: ustawa Pzp), dotyczące:</w:t>
            </w:r>
          </w:p>
          <w:p w14:paraId="6338F3E0" w14:textId="77777777" w:rsidR="00EA65BC" w:rsidRDefault="00EA65BC" w:rsidP="00EA65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1AF0B331" w:rsidR="00CF3A06" w:rsidRPr="00E0118F" w:rsidRDefault="00EA65BC" w:rsidP="00EA65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31095465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DF776A4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0246FDFB" w14:textId="77777777" w:rsidR="00EA65BC" w:rsidRDefault="00CF3A06" w:rsidP="00CF3A0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Politechnikę Krakowską im. Tadeusza Kościuszki, pn.:</w:t>
      </w:r>
      <w:r w:rsidRPr="00E0118F">
        <w:rPr>
          <w:rFonts w:ascii="Arial" w:hAnsi="Arial" w:cs="Arial"/>
          <w:b/>
          <w:sz w:val="20"/>
          <w:szCs w:val="20"/>
        </w:rPr>
        <w:t xml:space="preserve"> </w:t>
      </w:r>
    </w:p>
    <w:p w14:paraId="298F4427" w14:textId="3FD11BA9" w:rsidR="00CF3A06" w:rsidRPr="00E0118F" w:rsidRDefault="00EA65BC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Dostawa </w:t>
      </w:r>
      <w:r w:rsidR="005E1DCF">
        <w:rPr>
          <w:rFonts w:ascii="Arial" w:hAnsi="Arial" w:cs="Arial"/>
          <w:b/>
          <w:sz w:val="20"/>
          <w:szCs w:val="20"/>
        </w:rPr>
        <w:t>wytwornicy pary o wydajności minimum 160kg/h wraz z urządzeniem do uzdatniania wody</w:t>
      </w:r>
      <w:r w:rsidR="002439A1">
        <w:rPr>
          <w:rFonts w:ascii="Arial" w:hAnsi="Arial" w:cs="Arial"/>
          <w:b/>
          <w:sz w:val="20"/>
          <w:szCs w:val="20"/>
        </w:rPr>
        <w:t xml:space="preserve"> - 1 sztuka</w:t>
      </w:r>
    </w:p>
    <w:p w14:paraId="78364616" w14:textId="77777777" w:rsidR="00CF3A06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BA37E" w14:textId="77777777" w:rsidR="00CF3A06" w:rsidRPr="00E0118F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0118F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062BE907" w14:textId="77777777" w:rsidR="00CF3A06" w:rsidRPr="00E0118F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975342" w14:textId="38F5D73B" w:rsidR="00CF3A06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04D23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Pzp </w:t>
      </w:r>
    </w:p>
    <w:p w14:paraId="49E3036A" w14:textId="77777777" w:rsidR="00D04D23" w:rsidRPr="00D04D23" w:rsidRDefault="00D04D23" w:rsidP="00D04D23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D04D23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E0118F"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Pr="00D04D23">
        <w:rPr>
          <w:rFonts w:ascii="Arial" w:hAnsi="Arial" w:cs="Arial"/>
          <w:sz w:val="20"/>
          <w:szCs w:val="20"/>
        </w:rPr>
        <w:t xml:space="preserve"> .</w:t>
      </w:r>
    </w:p>
    <w:p w14:paraId="4A4EBE30" w14:textId="77777777" w:rsidR="00D04D23" w:rsidRDefault="00D04D23" w:rsidP="00D04D23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82F2FD" w14:textId="77777777" w:rsidR="00D04D23" w:rsidRDefault="00D04D23" w:rsidP="00D04D23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AC7AF6" w14:textId="77777777" w:rsidR="00D04D23" w:rsidRDefault="00D04D23" w:rsidP="00D04D23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597B2B" w14:textId="30B0CCC5" w:rsidR="00CF3A06" w:rsidRPr="00D04D23" w:rsidRDefault="00CF3A06" w:rsidP="00D04D2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04D23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D04D23">
        <w:rPr>
          <w:rFonts w:ascii="Arial" w:hAnsi="Arial" w:cs="Arial"/>
          <w:i/>
          <w:sz w:val="20"/>
          <w:szCs w:val="20"/>
        </w:rPr>
        <w:t>(podać mającą zastosowanie podstawę wykluczenia z art. 108 ust. 1 ustawy Pzp).</w:t>
      </w:r>
      <w:r w:rsidRPr="00D04D23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Pzp podjąłem następujące środki naprawcze: </w:t>
      </w:r>
    </w:p>
    <w:p w14:paraId="14D6FAFD" w14:textId="77777777" w:rsidR="00CF3A06" w:rsidRPr="00E0118F" w:rsidRDefault="00CF3A06" w:rsidP="00CF3A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14:paraId="166771A3" w14:textId="77777777" w:rsidR="00CF3A06" w:rsidRPr="00E0118F" w:rsidRDefault="00CF3A06" w:rsidP="00CF3A06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197F36C2" w14:textId="77777777" w:rsidR="00CF3A06" w:rsidRPr="00E0118F" w:rsidRDefault="00CF3A06" w:rsidP="00CF3A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……….……. </w:t>
      </w:r>
      <w:r w:rsidRPr="00E0118F">
        <w:rPr>
          <w:rFonts w:ascii="Arial" w:hAnsi="Arial" w:cs="Arial"/>
          <w:i/>
          <w:sz w:val="20"/>
          <w:szCs w:val="20"/>
        </w:rPr>
        <w:t>(miejscowość),</w:t>
      </w:r>
      <w:r w:rsidRPr="00E0118F">
        <w:rPr>
          <w:rFonts w:ascii="Arial" w:hAnsi="Arial" w:cs="Arial"/>
          <w:sz w:val="20"/>
          <w:szCs w:val="20"/>
        </w:rPr>
        <w:t xml:space="preserve"> dnia ………….……. r. </w:t>
      </w:r>
    </w:p>
    <w:p w14:paraId="40648153" w14:textId="77777777" w:rsidR="00CF3A06" w:rsidRPr="00E0118F" w:rsidRDefault="00CF3A06" w:rsidP="00CF3A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</w:p>
    <w:p w14:paraId="6AC2269D" w14:textId="77777777" w:rsidR="00CF3A06" w:rsidRPr="00E0118F" w:rsidRDefault="00CF3A06" w:rsidP="00CF3A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</w:p>
    <w:p w14:paraId="154ADD8D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</w:p>
    <w:p w14:paraId="74222138" w14:textId="77777777" w:rsidR="00CF3A06" w:rsidRPr="00E0118F" w:rsidRDefault="00CF3A06" w:rsidP="00CF3A06">
      <w:pPr>
        <w:spacing w:before="12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E0118F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5C61479F" w14:textId="77777777" w:rsidR="00CF3A06" w:rsidRPr="00E0118F" w:rsidRDefault="00CF3A06" w:rsidP="00CF3A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B05765B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  <w:bookmarkStart w:id="0" w:name="_Hlk106709829"/>
      <w:r w:rsidRPr="00E0118F">
        <w:rPr>
          <w:rFonts w:ascii="Arial" w:hAnsi="Arial" w:cs="Arial"/>
          <w:sz w:val="20"/>
          <w:szCs w:val="20"/>
        </w:rPr>
        <w:t xml:space="preserve">…………….……. </w:t>
      </w:r>
      <w:r w:rsidRPr="00E0118F">
        <w:rPr>
          <w:rFonts w:ascii="Arial" w:hAnsi="Arial" w:cs="Arial"/>
          <w:i/>
          <w:sz w:val="20"/>
          <w:szCs w:val="20"/>
        </w:rPr>
        <w:t xml:space="preserve">(miejscowość), </w:t>
      </w:r>
      <w:r w:rsidRPr="00E0118F">
        <w:rPr>
          <w:rFonts w:ascii="Arial" w:hAnsi="Arial" w:cs="Arial"/>
          <w:sz w:val="20"/>
          <w:szCs w:val="20"/>
        </w:rPr>
        <w:t>dnia ………….……. r.</w:t>
      </w:r>
      <w:bookmarkEnd w:id="0"/>
    </w:p>
    <w:p w14:paraId="3B9A417F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</w:p>
    <w:p w14:paraId="27CF8712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</w:p>
    <w:p w14:paraId="5F7D8086" w14:textId="77777777" w:rsidR="00CF3A06" w:rsidRPr="00E0118F" w:rsidRDefault="00CF3A06" w:rsidP="00CF3A06">
      <w:pPr>
        <w:jc w:val="both"/>
        <w:rPr>
          <w:rFonts w:ascii="Arial" w:eastAsia="MS Mincho" w:hAnsi="Arial" w:cs="Arial"/>
          <w:b/>
          <w:bCs/>
          <w:sz w:val="20"/>
          <w:szCs w:val="20"/>
        </w:rPr>
      </w:pPr>
      <w:r w:rsidRPr="00E0118F">
        <w:rPr>
          <w:rFonts w:ascii="Arial" w:hAnsi="Arial" w:cs="Arial"/>
          <w:b/>
          <w:bCs/>
          <w:sz w:val="20"/>
          <w:szCs w:val="20"/>
        </w:rPr>
        <w:t>Dokument podpisany kwalifikowanym podpisem elektronicznym/podpisem zaufanym/podpisem osobistym</w:t>
      </w:r>
    </w:p>
    <w:p w14:paraId="6CB87D5A" w14:textId="77777777" w:rsidR="00CF3A06" w:rsidRPr="00E0118F" w:rsidRDefault="00CF3A06" w:rsidP="00CF3A06">
      <w:pPr>
        <w:rPr>
          <w:rFonts w:ascii="Arial" w:hAnsi="Arial" w:cs="Arial"/>
          <w:sz w:val="20"/>
          <w:szCs w:val="20"/>
        </w:rPr>
      </w:pPr>
    </w:p>
    <w:p w14:paraId="27509CDC" w14:textId="26DF2C60" w:rsidR="006676AE" w:rsidRPr="00F85143" w:rsidRDefault="00CF3A06" w:rsidP="00CF3A06">
      <w:pPr>
        <w:pStyle w:val="Nagwek4"/>
        <w:jc w:val="center"/>
        <w:rPr>
          <w:rFonts w:ascii="Arial" w:hAnsi="Arial" w:cs="Arial"/>
          <w:bCs/>
          <w:i w:val="0"/>
          <w:sz w:val="20"/>
        </w:rPr>
      </w:pPr>
      <w:r w:rsidRPr="00E0118F">
        <w:rPr>
          <w:rFonts w:ascii="Arial" w:hAnsi="Arial" w:cs="Arial"/>
          <w:b/>
          <w:bCs/>
          <w:sz w:val="20"/>
          <w:u w:val="single"/>
        </w:rPr>
        <w:t>Uwaga: w przypadku oferty wspólnej (konsorcjum, spółka cywilna) dokument składa każdy z Wykona</w:t>
      </w:r>
      <w:r>
        <w:rPr>
          <w:rFonts w:ascii="Arial" w:hAnsi="Arial" w:cs="Arial"/>
          <w:b/>
          <w:bCs/>
          <w:sz w:val="20"/>
          <w:u w:val="single"/>
        </w:rPr>
        <w:t xml:space="preserve">wców </w:t>
      </w:r>
      <w:r w:rsidR="00275E0C">
        <w:rPr>
          <w:rFonts w:ascii="Arial" w:hAnsi="Arial" w:cs="Arial"/>
          <w:b/>
          <w:bCs/>
          <w:sz w:val="20"/>
          <w:u w:val="single"/>
        </w:rPr>
        <w:t>we własnym imieniu.</w:t>
      </w:r>
    </w:p>
    <w:sectPr w:rsidR="006676AE" w:rsidRPr="00F85143" w:rsidSect="001F35C7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6" w:h="16838"/>
      <w:pgMar w:top="616" w:right="1417" w:bottom="993" w:left="1417" w:header="708" w:footer="14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95A60" w14:textId="77777777" w:rsidR="001F4DA7" w:rsidRDefault="001F4DA7" w:rsidP="0038231F">
      <w:pPr>
        <w:spacing w:after="0" w:line="240" w:lineRule="auto"/>
      </w:pPr>
      <w:r>
        <w:separator/>
      </w:r>
    </w:p>
  </w:endnote>
  <w:endnote w:type="continuationSeparator" w:id="0">
    <w:p w14:paraId="029D53D3" w14:textId="77777777" w:rsidR="001F4DA7" w:rsidRDefault="001F4D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7F54D" w14:textId="557FEF3C" w:rsidR="001F35C7" w:rsidRDefault="001F35C7" w:rsidP="001F35C7">
    <w:pPr>
      <w:pStyle w:val="Stopka"/>
    </w:pPr>
  </w:p>
  <w:p w14:paraId="13DB68C7" w14:textId="77777777" w:rsidR="0084595B" w:rsidRPr="0084595B" w:rsidRDefault="0084595B" w:rsidP="0084595B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ascii="Arial" w:hAnsi="Arial" w:cs="Arial"/>
        <w:b/>
        <w:sz w:val="20"/>
        <w:lang w:eastAsia="zh-CN"/>
      </w:rPr>
    </w:pPr>
    <w:r w:rsidRPr="0084595B">
      <w:rPr>
        <w:rFonts w:ascii="Arial" w:hAnsi="Arial" w:cs="Arial"/>
        <w:b/>
        <w:sz w:val="20"/>
        <w:lang w:eastAsia="zh-CN"/>
      </w:rPr>
      <w:t xml:space="preserve">Projekt pt. „Utworzenie Regionalnego Zespołu Akredytowanych Laboratoriów Badawczych </w:t>
    </w:r>
    <w:r w:rsidRPr="0084595B">
      <w:rPr>
        <w:rFonts w:ascii="Arial" w:hAnsi="Arial" w:cs="Arial"/>
        <w:b/>
        <w:sz w:val="20"/>
        <w:lang w:eastAsia="zh-CN"/>
      </w:rPr>
      <w:br/>
      <w:t>i Wzorcujących Politechniki Krakowskiej” nr RPMP.01.01.00-12-0077/19-00-XVII/20/FE/20</w:t>
    </w:r>
  </w:p>
  <w:p w14:paraId="42A7A59C" w14:textId="77777777" w:rsidR="001F35C7" w:rsidRDefault="001F35C7" w:rsidP="001F35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C4A98" w14:textId="77777777" w:rsidR="001F4DA7" w:rsidRDefault="001F4DA7" w:rsidP="0038231F">
      <w:pPr>
        <w:spacing w:after="0" w:line="240" w:lineRule="auto"/>
      </w:pPr>
      <w:r>
        <w:separator/>
      </w:r>
    </w:p>
  </w:footnote>
  <w:footnote w:type="continuationSeparator" w:id="0">
    <w:p w14:paraId="53F5ED8D" w14:textId="77777777" w:rsidR="001F4DA7" w:rsidRDefault="001F4DA7" w:rsidP="0038231F">
      <w:pPr>
        <w:spacing w:after="0" w:line="240" w:lineRule="auto"/>
      </w:pPr>
      <w:r>
        <w:continuationSeparator/>
      </w:r>
    </w:p>
  </w:footnote>
  <w:footnote w:id="1">
    <w:p w14:paraId="2506DA64" w14:textId="77777777" w:rsidR="00D04D23" w:rsidRPr="0011306C" w:rsidRDefault="00D04D23" w:rsidP="00D04D2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2F502DA" w14:textId="77777777" w:rsidR="00D04D23" w:rsidRDefault="00D04D23" w:rsidP="00D04D2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7B1479" w14:textId="77777777" w:rsidR="00D04D23" w:rsidRDefault="00D04D23" w:rsidP="00D04D2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8CD5765" w14:textId="77777777" w:rsidR="00D04D23" w:rsidRPr="0011306C" w:rsidRDefault="00D04D23" w:rsidP="00D04D2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5788D" w14:textId="7F8A085E" w:rsidR="0081002F" w:rsidRDefault="0081002F">
    <w:pPr>
      <w:pStyle w:val="Nagwek"/>
    </w:pPr>
  </w:p>
  <w:p w14:paraId="407A8FB6" w14:textId="77777777" w:rsidR="0081002F" w:rsidRDefault="008100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38C62" w14:textId="67D4C9BC" w:rsidR="001F35C7" w:rsidRPr="001F35C7" w:rsidRDefault="0084595B" w:rsidP="001F35C7">
    <w:pPr>
      <w:pStyle w:val="Nagwek"/>
    </w:pPr>
    <w:r w:rsidRPr="004C2FB4">
      <w:rPr>
        <w:noProof/>
        <w:lang w:eastAsia="zh-CN"/>
      </w:rPr>
      <w:drawing>
        <wp:inline distT="0" distB="0" distL="0" distR="0" wp14:anchorId="774E269B" wp14:editId="633101AE">
          <wp:extent cx="5760720" cy="5048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769E"/>
    <w:rsid w:val="001902D2"/>
    <w:rsid w:val="001C6945"/>
    <w:rsid w:val="001F027E"/>
    <w:rsid w:val="001F35C7"/>
    <w:rsid w:val="001F4DA7"/>
    <w:rsid w:val="00203A40"/>
    <w:rsid w:val="002168A8"/>
    <w:rsid w:val="00232DF0"/>
    <w:rsid w:val="002342F1"/>
    <w:rsid w:val="002426FF"/>
    <w:rsid w:val="002439A1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1DCF"/>
    <w:rsid w:val="005E24AA"/>
    <w:rsid w:val="005E579C"/>
    <w:rsid w:val="0061040C"/>
    <w:rsid w:val="00612283"/>
    <w:rsid w:val="00634311"/>
    <w:rsid w:val="00641874"/>
    <w:rsid w:val="00646CD9"/>
    <w:rsid w:val="00650D6C"/>
    <w:rsid w:val="006676AE"/>
    <w:rsid w:val="006A3A1F"/>
    <w:rsid w:val="006A52B6"/>
    <w:rsid w:val="006B53D6"/>
    <w:rsid w:val="006C7509"/>
    <w:rsid w:val="006E53B0"/>
    <w:rsid w:val="006F0034"/>
    <w:rsid w:val="006F3D32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002F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0BF"/>
    <w:rsid w:val="00A261A3"/>
    <w:rsid w:val="00A2627D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606E4"/>
    <w:rsid w:val="00B8005E"/>
    <w:rsid w:val="00B90E42"/>
    <w:rsid w:val="00BA53CA"/>
    <w:rsid w:val="00BB0C3C"/>
    <w:rsid w:val="00BE6F04"/>
    <w:rsid w:val="00C014B5"/>
    <w:rsid w:val="00C113BF"/>
    <w:rsid w:val="00C249FA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146A"/>
    <w:rsid w:val="00DD3E9D"/>
    <w:rsid w:val="00E022A1"/>
    <w:rsid w:val="00E14856"/>
    <w:rsid w:val="00E1561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52F1"/>
    <w:rsid w:val="00EA65BC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5143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</Template>
  <TotalTime>21</TotalTime>
  <Pages>2</Pages>
  <Words>357</Words>
  <Characters>2146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Agnieszka Baran</cp:lastModifiedBy>
  <cp:revision>13</cp:revision>
  <cp:lastPrinted>2016-07-26T10:32:00Z</cp:lastPrinted>
  <dcterms:created xsi:type="dcterms:W3CDTF">2022-06-02T11:31:00Z</dcterms:created>
  <dcterms:modified xsi:type="dcterms:W3CDTF">2022-08-19T07:31:00Z</dcterms:modified>
</cp:coreProperties>
</file>