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F695E" w14:textId="0E2C962F" w:rsidR="00B04206" w:rsidRPr="00DE5DCB" w:rsidRDefault="00B04206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  <w:r w:rsidRPr="00DE5DCB">
        <w:rPr>
          <w:rFonts w:ascii="Arial" w:hAnsi="Arial" w:cs="Arial"/>
          <w:bCs/>
        </w:rPr>
        <w:t>Znak sprawy:</w:t>
      </w:r>
      <w:r w:rsidRPr="00DE5DCB">
        <w:rPr>
          <w:rFonts w:ascii="Arial" w:hAnsi="Arial" w:cs="Arial"/>
          <w:b/>
          <w:bCs/>
        </w:rPr>
        <w:t xml:space="preserve"> </w:t>
      </w:r>
      <w:r w:rsidR="004A121B" w:rsidRPr="00DE5DCB">
        <w:rPr>
          <w:rFonts w:ascii="Arial" w:hAnsi="Arial" w:cs="Arial"/>
          <w:b/>
          <w:bCs/>
        </w:rPr>
        <w:t>KA-2/</w:t>
      </w:r>
      <w:r w:rsidR="00346F90" w:rsidRPr="00DE5DCB">
        <w:rPr>
          <w:rFonts w:ascii="Arial" w:hAnsi="Arial" w:cs="Arial"/>
          <w:b/>
          <w:bCs/>
        </w:rPr>
        <w:t>0</w:t>
      </w:r>
      <w:r w:rsidR="00167090">
        <w:rPr>
          <w:rFonts w:ascii="Arial" w:hAnsi="Arial" w:cs="Arial"/>
          <w:b/>
          <w:bCs/>
        </w:rPr>
        <w:t>9</w:t>
      </w:r>
      <w:r w:rsidR="00DB6273">
        <w:rPr>
          <w:rFonts w:ascii="Arial" w:hAnsi="Arial" w:cs="Arial"/>
          <w:b/>
          <w:bCs/>
        </w:rPr>
        <w:t>6</w:t>
      </w:r>
      <w:r w:rsidR="005375D8" w:rsidRPr="00DE5DCB">
        <w:rPr>
          <w:rFonts w:ascii="Arial" w:hAnsi="Arial" w:cs="Arial"/>
          <w:b/>
          <w:bCs/>
        </w:rPr>
        <w:t>/</w:t>
      </w:r>
      <w:r w:rsidR="00A5420F" w:rsidRPr="00DE5DCB">
        <w:rPr>
          <w:rFonts w:ascii="Arial" w:hAnsi="Arial" w:cs="Arial"/>
          <w:b/>
          <w:bCs/>
        </w:rPr>
        <w:t>202</w:t>
      </w:r>
      <w:r w:rsidR="008C73A9" w:rsidRPr="00DE5DCB">
        <w:rPr>
          <w:rFonts w:ascii="Arial" w:hAnsi="Arial" w:cs="Arial"/>
          <w:b/>
          <w:bCs/>
        </w:rPr>
        <w:t>2</w:t>
      </w:r>
    </w:p>
    <w:p w14:paraId="66CA010E" w14:textId="77777777" w:rsidR="00B639E0" w:rsidRPr="00DE5DCB" w:rsidRDefault="00B639E0" w:rsidP="0034302B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</w:rPr>
      </w:pPr>
    </w:p>
    <w:p w14:paraId="6E9761FB" w14:textId="14F4E946" w:rsidR="00B639E0" w:rsidRPr="00DE5DCB" w:rsidRDefault="00B639E0" w:rsidP="0034302B">
      <w:pPr>
        <w:pStyle w:val="Nagwek4"/>
        <w:spacing w:line="240" w:lineRule="auto"/>
        <w:rPr>
          <w:rFonts w:ascii="Arial" w:hAnsi="Arial" w:cs="Arial"/>
          <w:b/>
          <w:bCs/>
          <w:i w:val="0"/>
          <w:sz w:val="20"/>
        </w:rPr>
      </w:pPr>
      <w:r w:rsidRPr="00DE5DCB">
        <w:rPr>
          <w:rFonts w:ascii="Arial" w:hAnsi="Arial" w:cs="Arial"/>
          <w:bCs/>
          <w:i w:val="0"/>
          <w:sz w:val="20"/>
        </w:rPr>
        <w:t>Załącznik nr</w:t>
      </w:r>
      <w:r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5375D8" w:rsidRPr="00DE5DCB">
        <w:rPr>
          <w:rFonts w:ascii="Arial" w:hAnsi="Arial" w:cs="Arial"/>
          <w:b/>
          <w:bCs/>
          <w:i w:val="0"/>
          <w:sz w:val="20"/>
        </w:rPr>
        <w:t>1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Pr="00DE5DCB">
        <w:rPr>
          <w:rFonts w:ascii="Arial" w:hAnsi="Arial" w:cs="Arial"/>
          <w:b/>
          <w:bCs/>
          <w:i w:val="0"/>
          <w:sz w:val="20"/>
        </w:rPr>
        <w:t>do</w:t>
      </w:r>
      <w:r w:rsidR="00DC6375" w:rsidRPr="00DE5DCB">
        <w:rPr>
          <w:rFonts w:ascii="Arial" w:hAnsi="Arial" w:cs="Arial"/>
          <w:b/>
          <w:bCs/>
          <w:i w:val="0"/>
          <w:sz w:val="20"/>
        </w:rPr>
        <w:t xml:space="preserve"> </w:t>
      </w:r>
      <w:r w:rsidR="009E09F9" w:rsidRPr="00DE5DCB">
        <w:rPr>
          <w:rFonts w:ascii="Arial" w:hAnsi="Arial" w:cs="Arial"/>
          <w:b/>
          <w:bCs/>
          <w:i w:val="0"/>
          <w:sz w:val="20"/>
        </w:rPr>
        <w:t>S</w:t>
      </w:r>
      <w:r w:rsidRPr="00DE5DCB">
        <w:rPr>
          <w:rFonts w:ascii="Arial" w:hAnsi="Arial" w:cs="Arial"/>
          <w:b/>
          <w:bCs/>
          <w:i w:val="0"/>
          <w:sz w:val="20"/>
        </w:rPr>
        <w:t>WZ</w:t>
      </w:r>
    </w:p>
    <w:p w14:paraId="4096C99A" w14:textId="77777777" w:rsidR="00EF47EE" w:rsidRPr="00DE5DCB" w:rsidRDefault="003B310D" w:rsidP="0034302B">
      <w:pPr>
        <w:pStyle w:val="Nagwek2"/>
        <w:spacing w:after="120"/>
        <w:ind w:left="0"/>
        <w:rPr>
          <w:sz w:val="20"/>
          <w:szCs w:val="20"/>
        </w:rPr>
      </w:pPr>
      <w:r w:rsidRPr="00DE5DCB">
        <w:rPr>
          <w:sz w:val="20"/>
          <w:szCs w:val="20"/>
        </w:rPr>
        <w:t>OFERTA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709"/>
        <w:gridCol w:w="709"/>
        <w:gridCol w:w="1984"/>
        <w:gridCol w:w="2298"/>
      </w:tblGrid>
      <w:tr w:rsidR="0034302B" w:rsidRPr="00DE5DCB" w14:paraId="4CC453F7" w14:textId="77777777" w:rsidTr="0034302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C0F6AE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Nazwa (firma) Wykonawcy lub Wykonawców w przypadku oferty wspólnej</w:t>
            </w:r>
            <w:r w:rsidRPr="00DE5DCB">
              <w:rPr>
                <w:rStyle w:val="Odwoanieprzypisudolnego"/>
                <w:sz w:val="20"/>
                <w:szCs w:val="20"/>
              </w:rPr>
              <w:footnoteReference w:id="1"/>
            </w:r>
            <w:r w:rsidRPr="00DE5DCB">
              <w:rPr>
                <w:sz w:val="20"/>
                <w:szCs w:val="20"/>
              </w:rPr>
              <w:t>:</w:t>
            </w:r>
          </w:p>
        </w:tc>
      </w:tr>
      <w:tr w:rsidR="0034302B" w:rsidRPr="00DE5DCB" w14:paraId="09D00BD1" w14:textId="77777777" w:rsidTr="0034302B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6142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1AD3C4A6" w14:textId="77777777" w:rsidTr="0034302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61F6C5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448CA2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kod pocztowy</w:t>
            </w:r>
          </w:p>
        </w:tc>
      </w:tr>
      <w:tr w:rsidR="0034302B" w:rsidRPr="00DE5DCB" w14:paraId="6C1693AF" w14:textId="77777777" w:rsidTr="0034302B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BC4B6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651A3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2E121805" w14:textId="77777777" w:rsidTr="0034302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2C86A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35913F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województwo</w:t>
            </w:r>
          </w:p>
        </w:tc>
      </w:tr>
      <w:tr w:rsidR="0034302B" w:rsidRPr="00DE5DCB" w14:paraId="16663D69" w14:textId="77777777" w:rsidTr="0034302B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054A8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668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793961DE" w14:textId="77777777" w:rsidTr="0034302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4E9BF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C3379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e-mail, na który zamawiający ma przesyłać korespondencję</w:t>
            </w:r>
          </w:p>
        </w:tc>
      </w:tr>
      <w:tr w:rsidR="0034302B" w:rsidRPr="00DE5DCB" w14:paraId="4591D6F0" w14:textId="77777777" w:rsidTr="0034302B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C67B4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32727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  <w:tr w:rsidR="0034302B" w:rsidRPr="00DE5DCB" w14:paraId="5C30BC37" w14:textId="77777777" w:rsidTr="0034302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F91E1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BC0C4D" w14:textId="77777777" w:rsidR="0034302B" w:rsidRPr="00DE5DCB" w:rsidRDefault="0034302B">
            <w:pPr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REGON</w:t>
            </w:r>
          </w:p>
        </w:tc>
      </w:tr>
      <w:tr w:rsidR="0034302B" w:rsidRPr="00DE5DCB" w14:paraId="731C70ED" w14:textId="77777777" w:rsidTr="0034302B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16671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DC6F" w14:textId="77777777" w:rsidR="0034302B" w:rsidRPr="00DE5DCB" w:rsidRDefault="0034302B">
            <w:pPr>
              <w:rPr>
                <w:sz w:val="20"/>
                <w:szCs w:val="20"/>
              </w:rPr>
            </w:pPr>
          </w:p>
        </w:tc>
      </w:tr>
    </w:tbl>
    <w:p w14:paraId="29D365E4" w14:textId="3A56CFF4" w:rsidR="002D0F3E" w:rsidRPr="00DE5DCB" w:rsidRDefault="002D6B17" w:rsidP="00077763">
      <w:pPr>
        <w:pStyle w:val="Tekstpodstawowywcity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 xml:space="preserve">W odpowiedzi na ogłoszenie </w:t>
      </w:r>
      <w:r w:rsidR="00B04206" w:rsidRPr="00DE5DCB">
        <w:rPr>
          <w:rFonts w:ascii="Arial" w:hAnsi="Arial" w:cs="Arial"/>
          <w:sz w:val="20"/>
        </w:rPr>
        <w:t>do postępowania prowadzonego w trybie</w:t>
      </w:r>
      <w:r w:rsidR="00930F5C" w:rsidRPr="00DE5DCB">
        <w:rPr>
          <w:rFonts w:ascii="Arial" w:hAnsi="Arial" w:cs="Arial"/>
          <w:sz w:val="20"/>
        </w:rPr>
        <w:t xml:space="preserve"> </w:t>
      </w:r>
      <w:r w:rsidR="00077763">
        <w:rPr>
          <w:rFonts w:ascii="Arial" w:hAnsi="Arial" w:cs="Arial"/>
          <w:sz w:val="20"/>
        </w:rPr>
        <w:t xml:space="preserve">przetargu nieograniczonego </w:t>
      </w:r>
      <w:r w:rsidR="00B639E0" w:rsidRPr="00DE5DCB">
        <w:rPr>
          <w:rFonts w:ascii="Arial" w:hAnsi="Arial" w:cs="Arial"/>
          <w:sz w:val="20"/>
        </w:rPr>
        <w:t>pn.</w:t>
      </w:r>
      <w:r w:rsidR="00B04206" w:rsidRPr="00DE5DCB">
        <w:rPr>
          <w:rFonts w:ascii="Arial" w:hAnsi="Arial" w:cs="Arial"/>
          <w:sz w:val="20"/>
        </w:rPr>
        <w:t>:</w:t>
      </w:r>
    </w:p>
    <w:p w14:paraId="6EBFB50A" w14:textId="48F8A24F" w:rsidR="006F0242" w:rsidRPr="006B143F" w:rsidRDefault="007B2EBB" w:rsidP="00077763">
      <w:pPr>
        <w:spacing w:line="360" w:lineRule="auto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Dostawa </w:t>
      </w:r>
      <w:r w:rsidR="00DB6273">
        <w:rPr>
          <w:b/>
          <w:sz w:val="20"/>
          <w:szCs w:val="20"/>
        </w:rPr>
        <w:t>wytwornicy pary o wydajności minimum 160 kg/h wraz z urządzeniem do uzdatniania wody - 1 sztuka</w:t>
      </w:r>
    </w:p>
    <w:p w14:paraId="252535CD" w14:textId="0E7176D6" w:rsidR="00554391" w:rsidRPr="00DE5DCB" w:rsidRDefault="002D6B17" w:rsidP="0034302B">
      <w:pPr>
        <w:pStyle w:val="Tekstpodstawowywcity"/>
        <w:spacing w:before="120" w:line="240" w:lineRule="auto"/>
        <w:ind w:left="0" w:firstLine="0"/>
        <w:rPr>
          <w:rFonts w:ascii="Arial" w:hAnsi="Arial" w:cs="Arial"/>
          <w:sz w:val="20"/>
        </w:rPr>
      </w:pPr>
      <w:r w:rsidRPr="00DE5DCB">
        <w:rPr>
          <w:rFonts w:ascii="Arial" w:hAnsi="Arial" w:cs="Arial"/>
          <w:sz w:val="20"/>
        </w:rPr>
        <w:t>oferujemy realizację przedmiotu zamówienia z</w:t>
      </w:r>
      <w:r w:rsidR="00B04206" w:rsidRPr="00DE5DCB">
        <w:rPr>
          <w:rFonts w:ascii="Arial" w:hAnsi="Arial" w:cs="Arial"/>
          <w:sz w:val="20"/>
        </w:rPr>
        <w:t>godnie</w:t>
      </w:r>
      <w:r w:rsidR="0032113C" w:rsidRPr="00DE5DCB">
        <w:rPr>
          <w:rFonts w:ascii="Arial" w:hAnsi="Arial" w:cs="Arial"/>
          <w:sz w:val="20"/>
        </w:rPr>
        <w:t xml:space="preserve"> z wymogami określonymi w S</w:t>
      </w:r>
      <w:r w:rsidR="00C70E06" w:rsidRPr="00DE5DCB">
        <w:rPr>
          <w:rFonts w:ascii="Arial" w:hAnsi="Arial" w:cs="Arial"/>
          <w:sz w:val="20"/>
        </w:rPr>
        <w:t xml:space="preserve">WZ </w:t>
      </w:r>
      <w:r w:rsidRPr="00DE5DCB">
        <w:rPr>
          <w:rFonts w:ascii="Arial" w:hAnsi="Arial" w:cs="Arial"/>
          <w:sz w:val="20"/>
        </w:rPr>
        <w:t>za cenę</w:t>
      </w:r>
      <w:r w:rsidR="00C70E06" w:rsidRPr="00DE5DCB">
        <w:rPr>
          <w:rFonts w:ascii="Arial" w:hAnsi="Arial" w:cs="Arial"/>
          <w:sz w:val="20"/>
        </w:rPr>
        <w:t>:</w:t>
      </w:r>
    </w:p>
    <w:p w14:paraId="1CF5F461" w14:textId="4E79CF7B" w:rsidR="005375D8" w:rsidRPr="00DE5DCB" w:rsidRDefault="005375D8" w:rsidP="005375D8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DE5DCB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22ACE1D7" w14:textId="77777777" w:rsidR="005375D8" w:rsidRPr="00DE5DCB" w:rsidRDefault="005375D8" w:rsidP="005375D8">
      <w:pPr>
        <w:rPr>
          <w:sz w:val="20"/>
          <w:szCs w:val="20"/>
        </w:rPr>
      </w:pPr>
    </w:p>
    <w:p w14:paraId="5D60BC36" w14:textId="3D38C833" w:rsidR="005375D8" w:rsidRPr="00DE5DCB" w:rsidRDefault="005375D8" w:rsidP="002B300A">
      <w:pPr>
        <w:pStyle w:val="Nagwek5"/>
        <w:numPr>
          <w:ilvl w:val="0"/>
          <w:numId w:val="28"/>
        </w:numPr>
        <w:spacing w:before="0"/>
        <w:ind w:left="284" w:hanging="284"/>
        <w:rPr>
          <w:rFonts w:ascii="Arial" w:hAnsi="Arial" w:cs="Arial"/>
          <w:sz w:val="20"/>
          <w:szCs w:val="20"/>
        </w:rPr>
      </w:pPr>
      <w:r w:rsidRPr="00DE5DCB">
        <w:rPr>
          <w:rFonts w:ascii="Arial" w:hAnsi="Arial" w:cs="Arial"/>
          <w:sz w:val="20"/>
          <w:szCs w:val="20"/>
        </w:rPr>
        <w:t>Oferujemy realizację przedmiotu zamówienia określonego w SWZ za kwotę:</w:t>
      </w:r>
    </w:p>
    <w:p w14:paraId="1563EBE2" w14:textId="77777777" w:rsidR="009F3D3A" w:rsidRPr="00DE5DCB" w:rsidRDefault="009F3D3A" w:rsidP="009F3D3A">
      <w:pPr>
        <w:rPr>
          <w:sz w:val="20"/>
          <w:szCs w:val="20"/>
          <w:lang w:eastAsia="en-US"/>
        </w:rPr>
      </w:pPr>
    </w:p>
    <w:tbl>
      <w:tblPr>
        <w:tblStyle w:val="Tabela-Siatka"/>
        <w:tblW w:w="5011" w:type="pct"/>
        <w:tblInd w:w="-10" w:type="dxa"/>
        <w:tblLook w:val="04A0" w:firstRow="1" w:lastRow="0" w:firstColumn="1" w:lastColumn="0" w:noHBand="0" w:noVBand="1"/>
      </w:tblPr>
      <w:tblGrid>
        <w:gridCol w:w="5043"/>
        <w:gridCol w:w="4303"/>
      </w:tblGrid>
      <w:tr w:rsidR="00F86B1A" w:rsidRPr="00DE5DCB" w14:paraId="37A35BDD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24ED97C1" w14:textId="77777777" w:rsidR="00F86B1A" w:rsidRPr="00DE5DCB" w:rsidRDefault="00F86B1A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bookmarkStart w:id="1" w:name="_Hlk99900422"/>
            <w:r w:rsidRPr="00DE5DCB">
              <w:rPr>
                <w:b/>
                <w:sz w:val="20"/>
                <w:szCs w:val="20"/>
              </w:rPr>
              <w:t>RAZEM BRUTTO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9E37F9C" w14:textId="5DD17651" w:rsidR="00F86B1A" w:rsidRPr="00DE5DCB" w:rsidRDefault="004F6108" w:rsidP="00836618">
            <w:pPr>
              <w:widowControl w:val="0"/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 xml:space="preserve">……………………………… </w:t>
            </w:r>
            <w:r w:rsidRPr="00DE5DCB">
              <w:rPr>
                <w:b/>
                <w:sz w:val="20"/>
                <w:szCs w:val="20"/>
              </w:rPr>
              <w:t>PLN</w:t>
            </w:r>
          </w:p>
        </w:tc>
      </w:tr>
      <w:tr w:rsidR="004F6108" w:rsidRPr="00DE5DCB" w14:paraId="3CE70982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364044B8" w14:textId="4BC1CCC1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b/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Powyższa cena zawiera podatek VAT w wysokości %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A990F26" w14:textId="13058064" w:rsidR="004F6108" w:rsidRPr="00DE5DCB" w:rsidRDefault="00167090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…………………..</w:t>
            </w:r>
            <w:r w:rsidR="004F6108" w:rsidRPr="00DE5DCB">
              <w:rPr>
                <w:sz w:val="20"/>
                <w:szCs w:val="20"/>
              </w:rPr>
              <w:t>%</w:t>
            </w:r>
          </w:p>
        </w:tc>
      </w:tr>
      <w:tr w:rsidR="004F6108" w:rsidRPr="00DE5DCB" w14:paraId="310DA4EE" w14:textId="77777777" w:rsidTr="005375D8">
        <w:trPr>
          <w:trHeight w:val="624"/>
        </w:trPr>
        <w:tc>
          <w:tcPr>
            <w:tcW w:w="2698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2EFD9" w:themeFill="accent6" w:themeFillTint="33"/>
            <w:vAlign w:val="center"/>
          </w:tcPr>
          <w:p w14:paraId="6BDC8948" w14:textId="4B51115D" w:rsidR="004F6108" w:rsidRPr="00DE5DCB" w:rsidRDefault="004F6108" w:rsidP="00F86B1A">
            <w:pPr>
              <w:widowControl w:val="0"/>
              <w:spacing w:line="360" w:lineRule="auto"/>
              <w:jc w:val="right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Słownie PLN</w:t>
            </w:r>
          </w:p>
        </w:tc>
        <w:tc>
          <w:tcPr>
            <w:tcW w:w="2302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068B822D" w14:textId="508857BC" w:rsidR="004F6108" w:rsidRPr="00DE5DCB" w:rsidRDefault="004F6108" w:rsidP="00836618">
            <w:pPr>
              <w:widowControl w:val="0"/>
              <w:spacing w:line="360" w:lineRule="auto"/>
              <w:jc w:val="center"/>
              <w:rPr>
                <w:sz w:val="20"/>
                <w:szCs w:val="20"/>
              </w:rPr>
            </w:pPr>
            <w:r w:rsidRPr="00DE5DCB">
              <w:rPr>
                <w:sz w:val="20"/>
                <w:szCs w:val="20"/>
              </w:rPr>
              <w:t>……………………………………………………. PLN</w:t>
            </w:r>
          </w:p>
        </w:tc>
      </w:tr>
    </w:tbl>
    <w:p w14:paraId="48983C14" w14:textId="77777777" w:rsidR="00167090" w:rsidRPr="00167090" w:rsidRDefault="00167090">
      <w:pPr>
        <w:rPr>
          <w:b/>
          <w:bCs/>
          <w:sz w:val="20"/>
          <w:u w:val="single"/>
        </w:rPr>
      </w:pPr>
      <w:bookmarkStart w:id="2" w:name="_Hlk101343657"/>
      <w:bookmarkEnd w:id="1"/>
      <w:r w:rsidRPr="00167090">
        <w:rPr>
          <w:b/>
          <w:bCs/>
          <w:sz w:val="20"/>
          <w:u w:val="single"/>
        </w:rPr>
        <w:t>Informacja o oferowanym sprzęcie:</w:t>
      </w:r>
    </w:p>
    <w:p w14:paraId="7937F176" w14:textId="72374548" w:rsidR="00167090" w:rsidRPr="00167090" w:rsidRDefault="00167090">
      <w:pPr>
        <w:rPr>
          <w:b/>
          <w:bCs/>
          <w:sz w:val="20"/>
        </w:rPr>
      </w:pPr>
    </w:p>
    <w:p w14:paraId="4FF2A174" w14:textId="0AF374D1" w:rsidR="00167090" w:rsidRPr="00137212" w:rsidRDefault="00167090">
      <w:pPr>
        <w:rPr>
          <w:b/>
          <w:bCs/>
          <w:sz w:val="20"/>
        </w:rPr>
      </w:pPr>
      <w:r w:rsidRPr="00137212">
        <w:rPr>
          <w:b/>
          <w:bCs/>
          <w:sz w:val="20"/>
        </w:rPr>
        <w:t>Producent: ………………………………………………………………………………………………</w:t>
      </w:r>
    </w:p>
    <w:p w14:paraId="38D52FC5" w14:textId="77777777" w:rsidR="00167090" w:rsidRPr="00137212" w:rsidRDefault="00167090">
      <w:pPr>
        <w:rPr>
          <w:b/>
          <w:bCs/>
          <w:sz w:val="20"/>
        </w:rPr>
      </w:pPr>
    </w:p>
    <w:p w14:paraId="4D69E074" w14:textId="65967B18" w:rsidR="00167090" w:rsidRPr="00137212" w:rsidRDefault="00167090">
      <w:pPr>
        <w:rPr>
          <w:b/>
          <w:bCs/>
          <w:sz w:val="20"/>
        </w:rPr>
      </w:pPr>
      <w:r w:rsidRPr="00137212">
        <w:rPr>
          <w:b/>
          <w:bCs/>
          <w:sz w:val="20"/>
        </w:rPr>
        <w:t>Model: ……………………………………………………………………………………………………</w:t>
      </w:r>
    </w:p>
    <w:p w14:paraId="58FD4273" w14:textId="37FB0FE8" w:rsidR="00167090" w:rsidRDefault="00167090">
      <w:pPr>
        <w:rPr>
          <w:b/>
          <w:bCs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7"/>
        <w:gridCol w:w="4105"/>
      </w:tblGrid>
      <w:tr w:rsidR="005E5146" w:rsidRPr="0026390D" w14:paraId="2D254E00" w14:textId="77777777" w:rsidTr="00282F66">
        <w:tc>
          <w:tcPr>
            <w:tcW w:w="4957" w:type="dxa"/>
            <w:shd w:val="clear" w:color="auto" w:fill="D9D9D9" w:themeFill="background1" w:themeFillShade="D9"/>
          </w:tcPr>
          <w:p w14:paraId="08BC49B3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26390D">
              <w:rPr>
                <w:b/>
                <w:bCs/>
                <w:iCs/>
                <w:color w:val="000000"/>
                <w:sz w:val="20"/>
                <w:szCs w:val="20"/>
              </w:rPr>
              <w:t>Parametry wymagane</w:t>
            </w:r>
          </w:p>
        </w:tc>
        <w:tc>
          <w:tcPr>
            <w:tcW w:w="4105" w:type="dxa"/>
            <w:shd w:val="clear" w:color="auto" w:fill="D9D9D9" w:themeFill="background1" w:themeFillShade="D9"/>
          </w:tcPr>
          <w:p w14:paraId="3A641924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b/>
                <w:bCs/>
                <w:iCs/>
                <w:color w:val="000000"/>
                <w:sz w:val="20"/>
                <w:szCs w:val="20"/>
              </w:rPr>
            </w:pPr>
            <w:r w:rsidRPr="0026390D">
              <w:rPr>
                <w:b/>
                <w:bCs/>
                <w:iCs/>
                <w:color w:val="000000"/>
                <w:sz w:val="20"/>
                <w:szCs w:val="20"/>
              </w:rPr>
              <w:t>Parametry oferowane (wypełnia Wykonawca)</w:t>
            </w:r>
          </w:p>
        </w:tc>
      </w:tr>
      <w:tr w:rsidR="005E5146" w:rsidRPr="0026390D" w14:paraId="02B24207" w14:textId="77777777" w:rsidTr="00282F66">
        <w:tc>
          <w:tcPr>
            <w:tcW w:w="9062" w:type="dxa"/>
            <w:gridSpan w:val="2"/>
          </w:tcPr>
          <w:p w14:paraId="0B2E1A43" w14:textId="77777777" w:rsidR="005E5146" w:rsidRPr="0026390D" w:rsidRDefault="005E5146" w:rsidP="00282F66">
            <w:pPr>
              <w:spacing w:line="276" w:lineRule="auto"/>
              <w:jc w:val="both"/>
              <w:rPr>
                <w:iCs/>
                <w:color w:val="000000"/>
                <w:sz w:val="20"/>
                <w:szCs w:val="20"/>
              </w:rPr>
            </w:pPr>
            <w:r w:rsidRPr="0026390D">
              <w:rPr>
                <w:b/>
                <w:iCs/>
                <w:color w:val="000000"/>
                <w:sz w:val="20"/>
                <w:szCs w:val="20"/>
              </w:rPr>
              <w:t xml:space="preserve">Parametry techniczne </w:t>
            </w:r>
            <w:r w:rsidRPr="0026390D">
              <w:rPr>
                <w:b/>
                <w:color w:val="000000"/>
                <w:sz w:val="20"/>
                <w:szCs w:val="20"/>
              </w:rPr>
              <w:t>wytwornicy pary</w:t>
            </w:r>
            <w:r w:rsidRPr="0026390D">
              <w:rPr>
                <w:b/>
                <w:iCs/>
                <w:color w:val="000000"/>
                <w:sz w:val="20"/>
                <w:szCs w:val="20"/>
              </w:rPr>
              <w:t>:</w:t>
            </w:r>
          </w:p>
        </w:tc>
      </w:tr>
      <w:tr w:rsidR="005E5146" w:rsidRPr="0026390D" w14:paraId="6FB6AAF2" w14:textId="77777777" w:rsidTr="00282F66">
        <w:tc>
          <w:tcPr>
            <w:tcW w:w="4957" w:type="dxa"/>
          </w:tcPr>
          <w:p w14:paraId="0B9BB72D" w14:textId="77777777" w:rsidR="005E5146" w:rsidRPr="0026390D" w:rsidRDefault="005E5146" w:rsidP="00282F66">
            <w:pPr>
              <w:spacing w:line="276" w:lineRule="auto"/>
              <w:jc w:val="both"/>
              <w:rPr>
                <w:iCs/>
                <w:color w:val="000000"/>
                <w:sz w:val="20"/>
                <w:szCs w:val="20"/>
              </w:rPr>
            </w:pPr>
            <w:r w:rsidRPr="0026390D">
              <w:rPr>
                <w:iCs/>
                <w:color w:val="000000"/>
                <w:sz w:val="20"/>
                <w:szCs w:val="20"/>
              </w:rPr>
              <w:t>zasilanie 230 lub 400V,</w:t>
            </w:r>
          </w:p>
        </w:tc>
        <w:tc>
          <w:tcPr>
            <w:tcW w:w="4105" w:type="dxa"/>
          </w:tcPr>
          <w:p w14:paraId="6FCEE867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iCs/>
                <w:color w:val="000000"/>
                <w:sz w:val="20"/>
                <w:szCs w:val="20"/>
              </w:rPr>
            </w:pPr>
          </w:p>
        </w:tc>
      </w:tr>
      <w:tr w:rsidR="005E5146" w:rsidRPr="0026390D" w14:paraId="45AAD95B" w14:textId="77777777" w:rsidTr="00282F66">
        <w:tc>
          <w:tcPr>
            <w:tcW w:w="4957" w:type="dxa"/>
          </w:tcPr>
          <w:p w14:paraId="4DC8FA6D" w14:textId="0556653A" w:rsidR="005E5146" w:rsidRPr="0026390D" w:rsidRDefault="00793D64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93D64">
              <w:rPr>
                <w:color w:val="000000"/>
                <w:sz w:val="20"/>
                <w:szCs w:val="20"/>
              </w:rPr>
              <w:t>U</w:t>
            </w:r>
            <w:r w:rsidR="005E5146" w:rsidRPr="00793D64">
              <w:rPr>
                <w:color w:val="000000"/>
                <w:sz w:val="20"/>
                <w:szCs w:val="20"/>
              </w:rPr>
              <w:t>rządzenie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="005E5146" w:rsidRPr="0026390D">
              <w:rPr>
                <w:color w:val="000000"/>
                <w:sz w:val="20"/>
                <w:szCs w:val="20"/>
              </w:rPr>
              <w:t>bez ograniczeń instalacyjnych</w:t>
            </w:r>
            <w:r w:rsidR="005A33A2">
              <w:rPr>
                <w:color w:val="000000"/>
                <w:sz w:val="20"/>
                <w:szCs w:val="20"/>
              </w:rPr>
              <w:t xml:space="preserve"> niewymagające </w:t>
            </w:r>
            <w:r w:rsidR="005E5146" w:rsidRPr="0026390D">
              <w:rPr>
                <w:color w:val="000000"/>
                <w:sz w:val="20"/>
                <w:szCs w:val="20"/>
              </w:rPr>
              <w:t>oddzielnego pomieszczenia,</w:t>
            </w:r>
          </w:p>
        </w:tc>
        <w:tc>
          <w:tcPr>
            <w:tcW w:w="4105" w:type="dxa"/>
          </w:tcPr>
          <w:p w14:paraId="323C12D2" w14:textId="77777777" w:rsidR="005E5146" w:rsidRPr="0026390D" w:rsidRDefault="005E5146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2FA8B8BE" w14:textId="77777777" w:rsidTr="00282F66">
        <w:tc>
          <w:tcPr>
            <w:tcW w:w="4957" w:type="dxa"/>
          </w:tcPr>
          <w:p w14:paraId="46615472" w14:textId="77777777" w:rsidR="005E5146" w:rsidRPr="0026390D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6390D">
              <w:rPr>
                <w:color w:val="000000"/>
                <w:sz w:val="20"/>
                <w:szCs w:val="20"/>
              </w:rPr>
              <w:t>wykonana ze stali nierdzewnej lub kwasoodpornej,</w:t>
            </w:r>
          </w:p>
        </w:tc>
        <w:tc>
          <w:tcPr>
            <w:tcW w:w="4105" w:type="dxa"/>
          </w:tcPr>
          <w:p w14:paraId="1EF171D5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2B8291D4" w14:textId="77777777" w:rsidTr="00282F66">
        <w:tc>
          <w:tcPr>
            <w:tcW w:w="4957" w:type="dxa"/>
          </w:tcPr>
          <w:p w14:paraId="76C42BFC" w14:textId="153763B1" w:rsidR="005E5146" w:rsidRPr="00793D64" w:rsidRDefault="005E5146" w:rsidP="00282F66">
            <w:pPr>
              <w:spacing w:line="276" w:lineRule="auto"/>
              <w:jc w:val="both"/>
              <w:rPr>
                <w:strike/>
                <w:color w:val="000000"/>
                <w:sz w:val="20"/>
                <w:szCs w:val="20"/>
              </w:rPr>
            </w:pPr>
            <w:r w:rsidRPr="00793D64">
              <w:rPr>
                <w:color w:val="000000"/>
                <w:sz w:val="20"/>
                <w:szCs w:val="20"/>
              </w:rPr>
              <w:t xml:space="preserve">wydajność min. 150 kg/h </w:t>
            </w:r>
          </w:p>
        </w:tc>
        <w:tc>
          <w:tcPr>
            <w:tcW w:w="4105" w:type="dxa"/>
          </w:tcPr>
          <w:p w14:paraId="5ED85004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60F22B66" w14:textId="77777777" w:rsidTr="00282F66">
        <w:tc>
          <w:tcPr>
            <w:tcW w:w="4957" w:type="dxa"/>
          </w:tcPr>
          <w:p w14:paraId="4B214CD4" w14:textId="77777777" w:rsidR="005E5146" w:rsidRPr="00793D64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793D64">
              <w:rPr>
                <w:color w:val="000000"/>
                <w:sz w:val="20"/>
                <w:szCs w:val="20"/>
              </w:rPr>
              <w:lastRenderedPageBreak/>
              <w:t>możliwość regulacji ciśnienia pracy,</w:t>
            </w:r>
          </w:p>
        </w:tc>
        <w:tc>
          <w:tcPr>
            <w:tcW w:w="4105" w:type="dxa"/>
          </w:tcPr>
          <w:p w14:paraId="578D408C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35EF6889" w14:textId="77777777" w:rsidTr="00282F66">
        <w:tc>
          <w:tcPr>
            <w:tcW w:w="4957" w:type="dxa"/>
          </w:tcPr>
          <w:p w14:paraId="4577E183" w14:textId="77777777" w:rsidR="005E5146" w:rsidRPr="00793D64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793D64">
              <w:rPr>
                <w:color w:val="000000"/>
                <w:sz w:val="20"/>
                <w:szCs w:val="20"/>
              </w:rPr>
              <w:t>możliwość pracy ciągłej,</w:t>
            </w:r>
          </w:p>
        </w:tc>
        <w:tc>
          <w:tcPr>
            <w:tcW w:w="4105" w:type="dxa"/>
          </w:tcPr>
          <w:p w14:paraId="2313494A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66D6EC86" w14:textId="77777777" w:rsidTr="00282F66">
        <w:tc>
          <w:tcPr>
            <w:tcW w:w="4957" w:type="dxa"/>
          </w:tcPr>
          <w:p w14:paraId="3C8A22A4" w14:textId="05FF34AA" w:rsidR="005E5146" w:rsidRPr="00793D64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793D64">
              <w:rPr>
                <w:color w:val="000000"/>
                <w:sz w:val="20"/>
                <w:szCs w:val="20"/>
              </w:rPr>
              <w:t xml:space="preserve">brak wymagań odnośnie temperatury </w:t>
            </w:r>
            <w:r w:rsidR="003725D8" w:rsidRPr="00793D64">
              <w:rPr>
                <w:color w:val="000000"/>
                <w:sz w:val="22"/>
                <w:szCs w:val="22"/>
              </w:rPr>
              <w:t xml:space="preserve">i ciśnienia </w:t>
            </w:r>
            <w:r w:rsidRPr="00793D64">
              <w:rPr>
                <w:color w:val="000000"/>
                <w:sz w:val="20"/>
                <w:szCs w:val="20"/>
              </w:rPr>
              <w:t>wody zasilającej,</w:t>
            </w:r>
          </w:p>
        </w:tc>
        <w:tc>
          <w:tcPr>
            <w:tcW w:w="4105" w:type="dxa"/>
          </w:tcPr>
          <w:p w14:paraId="1A5FC360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76B4BC20" w14:textId="77777777" w:rsidTr="00282F66">
        <w:tc>
          <w:tcPr>
            <w:tcW w:w="4957" w:type="dxa"/>
          </w:tcPr>
          <w:p w14:paraId="5E3CC8CA" w14:textId="77777777" w:rsidR="005E5146" w:rsidRPr="00793D64" w:rsidRDefault="005E5146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793D64">
              <w:rPr>
                <w:color w:val="000000"/>
                <w:sz w:val="20"/>
                <w:szCs w:val="20"/>
              </w:rPr>
              <w:t>wyposażone w szafę sterowniczą, osprzęt kontrolno-pomiarowy i zabezpieczający. Układ sterowania kontroluje w sposób ciągły zadania takie jak: napuszczanie wody do zbiornika, utrzymywanie w nim poziomu, napuszczanie wody do kotłów, utrzymanie stałego ciśnienia pary, temperatury i poziomu wody w kotłach, sygnalizowanie nieprawidłowości,</w:t>
            </w:r>
          </w:p>
        </w:tc>
        <w:tc>
          <w:tcPr>
            <w:tcW w:w="4105" w:type="dxa"/>
          </w:tcPr>
          <w:p w14:paraId="5CEFCDBD" w14:textId="77777777" w:rsidR="005E5146" w:rsidRPr="0026390D" w:rsidRDefault="005E5146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15871457" w14:textId="77777777" w:rsidTr="00282F66">
        <w:tc>
          <w:tcPr>
            <w:tcW w:w="4957" w:type="dxa"/>
          </w:tcPr>
          <w:p w14:paraId="0EA20A1E" w14:textId="77777777" w:rsidR="005E5146" w:rsidRPr="002018E6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>przyłącza wody, pary: calowe,</w:t>
            </w:r>
          </w:p>
        </w:tc>
        <w:tc>
          <w:tcPr>
            <w:tcW w:w="4105" w:type="dxa"/>
          </w:tcPr>
          <w:p w14:paraId="796AE95A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1476B453" w14:textId="77777777" w:rsidTr="00282F66">
        <w:tc>
          <w:tcPr>
            <w:tcW w:w="4957" w:type="dxa"/>
          </w:tcPr>
          <w:p w14:paraId="7A23FDC8" w14:textId="4DB6BF34" w:rsidR="005E5146" w:rsidRPr="002018E6" w:rsidRDefault="005E5146" w:rsidP="002E7554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 xml:space="preserve">wytwornica </w:t>
            </w:r>
            <w:r w:rsidR="002E7554" w:rsidRPr="002018E6">
              <w:rPr>
                <w:color w:val="000000"/>
                <w:sz w:val="20"/>
                <w:szCs w:val="20"/>
              </w:rPr>
              <w:t>ma możliwość wykorzystania jej</w:t>
            </w:r>
            <w:r w:rsidR="00F431F8" w:rsidRPr="002018E6">
              <w:rPr>
                <w:color w:val="000000"/>
                <w:sz w:val="20"/>
                <w:szCs w:val="20"/>
              </w:rPr>
              <w:t xml:space="preserve"> do podniesienia i utrzymania</w:t>
            </w:r>
            <w:r w:rsidRPr="002018E6">
              <w:rPr>
                <w:color w:val="000000"/>
                <w:sz w:val="20"/>
                <w:szCs w:val="20"/>
              </w:rPr>
              <w:t xml:space="preserve"> wilgotności powietrza w zamkniętej przestrzeni</w:t>
            </w:r>
          </w:p>
        </w:tc>
        <w:tc>
          <w:tcPr>
            <w:tcW w:w="4105" w:type="dxa"/>
          </w:tcPr>
          <w:p w14:paraId="51CBD9FE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07C781F9" w14:textId="77777777" w:rsidTr="00282F66">
        <w:tc>
          <w:tcPr>
            <w:tcW w:w="4957" w:type="dxa"/>
          </w:tcPr>
          <w:p w14:paraId="28F09FD5" w14:textId="77777777" w:rsidR="005E5146" w:rsidRPr="002018E6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>wytwornica jest jednym integralnym elementem,</w:t>
            </w:r>
          </w:p>
        </w:tc>
        <w:tc>
          <w:tcPr>
            <w:tcW w:w="4105" w:type="dxa"/>
          </w:tcPr>
          <w:p w14:paraId="32307364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51182BD6" w14:textId="77777777" w:rsidTr="00282F66">
        <w:tc>
          <w:tcPr>
            <w:tcW w:w="4957" w:type="dxa"/>
          </w:tcPr>
          <w:p w14:paraId="0BD1DB3E" w14:textId="303EADC8" w:rsidR="005E5146" w:rsidRPr="002018E6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 xml:space="preserve">wymiary </w:t>
            </w:r>
            <w:r w:rsidR="008D2303" w:rsidRPr="002018E6">
              <w:rPr>
                <w:color w:val="000000"/>
                <w:sz w:val="20"/>
                <w:szCs w:val="20"/>
              </w:rPr>
              <w:t xml:space="preserve">(szer. x wys.) </w:t>
            </w:r>
            <w:r w:rsidRPr="002018E6">
              <w:rPr>
                <w:color w:val="000000"/>
                <w:sz w:val="20"/>
                <w:szCs w:val="20"/>
              </w:rPr>
              <w:t>maks. 900 mm x 2000 mm -urządzenia musi się zmieścić przez standardowe drzwi (dopuszczalny częściowy demontaż elementów urządzenia),</w:t>
            </w:r>
          </w:p>
        </w:tc>
        <w:tc>
          <w:tcPr>
            <w:tcW w:w="4105" w:type="dxa"/>
          </w:tcPr>
          <w:p w14:paraId="0CD48C54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3DCD2AC7" w14:textId="77777777" w:rsidTr="00282F66">
        <w:tc>
          <w:tcPr>
            <w:tcW w:w="9062" w:type="dxa"/>
            <w:gridSpan w:val="2"/>
          </w:tcPr>
          <w:p w14:paraId="275688DC" w14:textId="47066457" w:rsidR="005E5146" w:rsidRPr="002018E6" w:rsidRDefault="005E5146" w:rsidP="00282F66">
            <w:pPr>
              <w:spacing w:line="276" w:lineRule="auto"/>
              <w:jc w:val="both"/>
              <w:rPr>
                <w:b/>
                <w:color w:val="000000"/>
                <w:sz w:val="20"/>
                <w:szCs w:val="20"/>
              </w:rPr>
            </w:pPr>
            <w:r w:rsidRPr="002018E6">
              <w:rPr>
                <w:b/>
                <w:color w:val="000000"/>
                <w:sz w:val="20"/>
                <w:szCs w:val="20"/>
              </w:rPr>
              <w:t xml:space="preserve">Parametry </w:t>
            </w:r>
            <w:r w:rsidR="008D2303" w:rsidRPr="002018E6">
              <w:rPr>
                <w:b/>
                <w:iCs/>
                <w:color w:val="000000"/>
                <w:sz w:val="20"/>
                <w:szCs w:val="20"/>
              </w:rPr>
              <w:t>techniczne</w:t>
            </w:r>
            <w:r w:rsidR="008D2303" w:rsidRPr="002018E6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018E6">
              <w:rPr>
                <w:b/>
                <w:color w:val="000000"/>
                <w:sz w:val="20"/>
                <w:szCs w:val="20"/>
              </w:rPr>
              <w:t>uzdatniacza</w:t>
            </w:r>
            <w:proofErr w:type="spellEnd"/>
            <w:r w:rsidRPr="002018E6">
              <w:rPr>
                <w:b/>
                <w:color w:val="000000"/>
                <w:sz w:val="20"/>
                <w:szCs w:val="20"/>
              </w:rPr>
              <w:t xml:space="preserve"> wody</w:t>
            </w:r>
          </w:p>
        </w:tc>
      </w:tr>
      <w:tr w:rsidR="005E5146" w:rsidRPr="0026390D" w14:paraId="0C6A0BDC" w14:textId="77777777" w:rsidTr="00282F66">
        <w:tc>
          <w:tcPr>
            <w:tcW w:w="4957" w:type="dxa"/>
          </w:tcPr>
          <w:p w14:paraId="02EED962" w14:textId="77777777" w:rsidR="005E5146" w:rsidRPr="002018E6" w:rsidRDefault="005E5146" w:rsidP="00282F66">
            <w:pPr>
              <w:spacing w:line="276" w:lineRule="auto"/>
              <w:jc w:val="both"/>
              <w:rPr>
                <w:iCs/>
                <w:color w:val="000000"/>
                <w:sz w:val="20"/>
                <w:szCs w:val="20"/>
              </w:rPr>
            </w:pPr>
            <w:r w:rsidRPr="002018E6">
              <w:rPr>
                <w:iCs/>
                <w:color w:val="000000"/>
                <w:sz w:val="20"/>
                <w:szCs w:val="20"/>
              </w:rPr>
              <w:t>zasilanie 230 lub 400V</w:t>
            </w:r>
          </w:p>
        </w:tc>
        <w:tc>
          <w:tcPr>
            <w:tcW w:w="4105" w:type="dxa"/>
          </w:tcPr>
          <w:p w14:paraId="201623D9" w14:textId="2483B6E9" w:rsidR="005E5146" w:rsidRPr="0026390D" w:rsidRDefault="005E5146" w:rsidP="00282F66">
            <w:pPr>
              <w:spacing w:line="276" w:lineRule="auto"/>
              <w:ind w:left="720"/>
              <w:jc w:val="both"/>
              <w:rPr>
                <w:iCs/>
                <w:color w:val="000000"/>
                <w:sz w:val="20"/>
                <w:szCs w:val="20"/>
              </w:rPr>
            </w:pPr>
          </w:p>
        </w:tc>
      </w:tr>
      <w:tr w:rsidR="005E5146" w:rsidRPr="0026390D" w14:paraId="7055F9D4" w14:textId="77777777" w:rsidTr="00282F66">
        <w:tc>
          <w:tcPr>
            <w:tcW w:w="4957" w:type="dxa"/>
          </w:tcPr>
          <w:p w14:paraId="5B55C119" w14:textId="552B5C96" w:rsidR="005E5146" w:rsidRPr="002018E6" w:rsidRDefault="005E5146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 xml:space="preserve">urządzenie bez ograniczeń instalacyjnych, </w:t>
            </w:r>
            <w:r w:rsidR="005A33A2" w:rsidRPr="002018E6">
              <w:rPr>
                <w:color w:val="000000"/>
                <w:sz w:val="20"/>
                <w:szCs w:val="20"/>
              </w:rPr>
              <w:t xml:space="preserve">niewymagające </w:t>
            </w:r>
            <w:r w:rsidRPr="002018E6">
              <w:rPr>
                <w:color w:val="000000"/>
                <w:sz w:val="20"/>
                <w:szCs w:val="20"/>
              </w:rPr>
              <w:t xml:space="preserve"> oddzielnego pomieszczenia,</w:t>
            </w:r>
          </w:p>
        </w:tc>
        <w:tc>
          <w:tcPr>
            <w:tcW w:w="4105" w:type="dxa"/>
          </w:tcPr>
          <w:p w14:paraId="03DDD58B" w14:textId="77777777" w:rsidR="005E5146" w:rsidRPr="0026390D" w:rsidRDefault="005E5146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3D2DADF5" w14:textId="77777777" w:rsidTr="00282F66">
        <w:tc>
          <w:tcPr>
            <w:tcW w:w="4957" w:type="dxa"/>
          </w:tcPr>
          <w:p w14:paraId="2D5E2D08" w14:textId="77777777" w:rsidR="005E5146" w:rsidRPr="002018E6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>wykonana ze stali nierdzewnej lub kwasoodpornej,</w:t>
            </w:r>
          </w:p>
        </w:tc>
        <w:tc>
          <w:tcPr>
            <w:tcW w:w="4105" w:type="dxa"/>
          </w:tcPr>
          <w:p w14:paraId="10F25EDB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1ABBD2B0" w14:textId="77777777" w:rsidTr="00282F66">
        <w:tc>
          <w:tcPr>
            <w:tcW w:w="4957" w:type="dxa"/>
          </w:tcPr>
          <w:p w14:paraId="1C7764E6" w14:textId="4190AEC5" w:rsidR="005E5146" w:rsidRPr="002018E6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 xml:space="preserve">urządzenie przystosowane do zasilania </w:t>
            </w:r>
            <w:r w:rsidR="005A33A2" w:rsidRPr="002018E6">
              <w:rPr>
                <w:color w:val="000000"/>
                <w:sz w:val="20"/>
                <w:szCs w:val="20"/>
              </w:rPr>
              <w:t xml:space="preserve">wytwornicy pary </w:t>
            </w:r>
            <w:r w:rsidRPr="002018E6">
              <w:rPr>
                <w:color w:val="000000"/>
                <w:sz w:val="20"/>
                <w:szCs w:val="20"/>
              </w:rPr>
              <w:t xml:space="preserve"> wod</w:t>
            </w:r>
            <w:r w:rsidR="005A33A2" w:rsidRPr="002018E6">
              <w:rPr>
                <w:color w:val="000000"/>
                <w:sz w:val="20"/>
                <w:szCs w:val="20"/>
              </w:rPr>
              <w:t>ą</w:t>
            </w:r>
            <w:r w:rsidRPr="002018E6">
              <w:rPr>
                <w:color w:val="000000"/>
                <w:sz w:val="20"/>
                <w:szCs w:val="20"/>
              </w:rPr>
              <w:t xml:space="preserve"> zmiękczoną oraz mogące pracować samodzielnie zasilając inne urządzenia,</w:t>
            </w:r>
          </w:p>
        </w:tc>
        <w:tc>
          <w:tcPr>
            <w:tcW w:w="4105" w:type="dxa"/>
          </w:tcPr>
          <w:p w14:paraId="2B669DAD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08165227" w14:textId="77777777" w:rsidTr="00282F66">
        <w:tc>
          <w:tcPr>
            <w:tcW w:w="4957" w:type="dxa"/>
          </w:tcPr>
          <w:p w14:paraId="344CE8A1" w14:textId="61811EC0" w:rsidR="005E5146" w:rsidRPr="002018E6" w:rsidRDefault="005E5146" w:rsidP="0028560D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>na wyjściu z urządz</w:t>
            </w:r>
            <w:r w:rsidR="00E13130" w:rsidRPr="002018E6">
              <w:rPr>
                <w:color w:val="000000"/>
                <w:sz w:val="20"/>
                <w:szCs w:val="20"/>
              </w:rPr>
              <w:t>e</w:t>
            </w:r>
            <w:r w:rsidRPr="002018E6">
              <w:rPr>
                <w:color w:val="000000"/>
                <w:sz w:val="20"/>
                <w:szCs w:val="20"/>
              </w:rPr>
              <w:t>ni</w:t>
            </w:r>
            <w:r w:rsidR="00E13130" w:rsidRPr="002018E6">
              <w:rPr>
                <w:color w:val="000000"/>
                <w:sz w:val="20"/>
                <w:szCs w:val="20"/>
              </w:rPr>
              <w:t>a</w:t>
            </w:r>
            <w:r w:rsidRPr="002018E6">
              <w:rPr>
                <w:color w:val="000000"/>
                <w:sz w:val="20"/>
                <w:szCs w:val="20"/>
              </w:rPr>
              <w:t xml:space="preserve"> woda zmiękczona o parametrach wg N0-06-A107:2021</w:t>
            </w:r>
            <w:r w:rsidR="00145414" w:rsidRPr="002018E6">
              <w:rPr>
                <w:color w:val="000000"/>
                <w:sz w:val="20"/>
                <w:szCs w:val="20"/>
              </w:rPr>
              <w:t>:</w:t>
            </w:r>
          </w:p>
          <w:p w14:paraId="64262F7F" w14:textId="7A84BC2A" w:rsidR="00145414" w:rsidRPr="002018E6" w:rsidRDefault="00145414" w:rsidP="0028560D">
            <w:pPr>
              <w:pStyle w:val="Akapitzlist"/>
              <w:numPr>
                <w:ilvl w:val="0"/>
                <w:numId w:val="40"/>
              </w:numPr>
              <w:spacing w:line="276" w:lineRule="auto"/>
              <w:ind w:left="455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018E6">
              <w:rPr>
                <w:rFonts w:ascii="Arial" w:hAnsi="Arial" w:cs="Arial"/>
                <w:color w:val="000000"/>
                <w:sz w:val="20"/>
                <w:szCs w:val="20"/>
              </w:rPr>
              <w:t xml:space="preserve">rezystywność co najmniej 500 </w:t>
            </w:r>
            <w:proofErr w:type="spellStart"/>
            <w:r w:rsidRPr="002018E6">
              <w:rPr>
                <w:rFonts w:ascii="Arial" w:hAnsi="Arial" w:cs="Arial"/>
                <w:color w:val="000000"/>
                <w:sz w:val="20"/>
                <w:szCs w:val="20"/>
              </w:rPr>
              <w:t>Ω·m</w:t>
            </w:r>
            <w:proofErr w:type="spellEnd"/>
            <w:r w:rsidRPr="002018E6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328E5F70" w14:textId="7F98CEE1" w:rsidR="00145414" w:rsidRPr="002018E6" w:rsidRDefault="00145414" w:rsidP="0028560D">
            <w:pPr>
              <w:pStyle w:val="Akapitzlist"/>
              <w:numPr>
                <w:ilvl w:val="0"/>
                <w:numId w:val="40"/>
              </w:numPr>
              <w:spacing w:line="276" w:lineRule="auto"/>
              <w:ind w:left="455"/>
              <w:jc w:val="both"/>
              <w:rPr>
                <w:color w:val="000000"/>
                <w:sz w:val="20"/>
                <w:szCs w:val="20"/>
              </w:rPr>
            </w:pPr>
            <w:proofErr w:type="spellStart"/>
            <w:r w:rsidRPr="002018E6">
              <w:rPr>
                <w:rFonts w:ascii="Arial" w:hAnsi="Arial" w:cs="Arial"/>
                <w:color w:val="000000"/>
                <w:sz w:val="20"/>
                <w:szCs w:val="20"/>
              </w:rPr>
              <w:t>pH</w:t>
            </w:r>
            <w:proofErr w:type="spellEnd"/>
            <w:r w:rsidRPr="002018E6">
              <w:rPr>
                <w:rFonts w:ascii="Arial" w:hAnsi="Arial" w:cs="Arial"/>
                <w:color w:val="000000"/>
                <w:sz w:val="20"/>
                <w:szCs w:val="20"/>
              </w:rPr>
              <w:t xml:space="preserve"> od 6,0 do 7,0 przy temperaturze (23 ± 2) °C.</w:t>
            </w:r>
          </w:p>
        </w:tc>
        <w:tc>
          <w:tcPr>
            <w:tcW w:w="4105" w:type="dxa"/>
          </w:tcPr>
          <w:p w14:paraId="1AF019B1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7438E53C" w14:textId="77777777" w:rsidTr="00282F66">
        <w:tc>
          <w:tcPr>
            <w:tcW w:w="4957" w:type="dxa"/>
          </w:tcPr>
          <w:p w14:paraId="5A557245" w14:textId="77777777" w:rsidR="005E5146" w:rsidRPr="002018E6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>wyposażone w zbiornik o objętości min. 150 l,</w:t>
            </w:r>
          </w:p>
        </w:tc>
        <w:tc>
          <w:tcPr>
            <w:tcW w:w="4105" w:type="dxa"/>
          </w:tcPr>
          <w:p w14:paraId="1B0D9C7B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4BFA8898" w14:textId="77777777" w:rsidTr="00282F66">
        <w:tc>
          <w:tcPr>
            <w:tcW w:w="4957" w:type="dxa"/>
          </w:tcPr>
          <w:p w14:paraId="45BF24BC" w14:textId="77777777" w:rsidR="005E5146" w:rsidRPr="002018E6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>możliwość pracy ciągłej,</w:t>
            </w:r>
          </w:p>
        </w:tc>
        <w:tc>
          <w:tcPr>
            <w:tcW w:w="4105" w:type="dxa"/>
          </w:tcPr>
          <w:p w14:paraId="50F1168A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7963A3" w:rsidRPr="0026390D" w14:paraId="1948FC23" w14:textId="77777777" w:rsidTr="00282F66">
        <w:tc>
          <w:tcPr>
            <w:tcW w:w="4957" w:type="dxa"/>
          </w:tcPr>
          <w:p w14:paraId="6F0651F4" w14:textId="0C109E9E" w:rsidR="007963A3" w:rsidRPr="002018E6" w:rsidRDefault="007963A3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>brak wymagań odnośnie temperatury i ciśnienia wody zasilającej,</w:t>
            </w:r>
          </w:p>
        </w:tc>
        <w:tc>
          <w:tcPr>
            <w:tcW w:w="4105" w:type="dxa"/>
          </w:tcPr>
          <w:p w14:paraId="6082E99C" w14:textId="77777777" w:rsidR="007963A3" w:rsidRPr="0026390D" w:rsidRDefault="007963A3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16665890" w14:textId="77777777" w:rsidTr="00282F66">
        <w:tc>
          <w:tcPr>
            <w:tcW w:w="4957" w:type="dxa"/>
          </w:tcPr>
          <w:p w14:paraId="65570E9A" w14:textId="77777777" w:rsidR="005E5146" w:rsidRPr="002018E6" w:rsidRDefault="005E5146" w:rsidP="00282F66">
            <w:pPr>
              <w:autoSpaceDE w:val="0"/>
              <w:autoSpaceDN w:val="0"/>
              <w:adjustRightInd w:val="0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>wyposażone w szafę sterowniczą, osprzęt kontrolno-pomiarowy i zabezpieczający,</w:t>
            </w:r>
          </w:p>
        </w:tc>
        <w:tc>
          <w:tcPr>
            <w:tcW w:w="4105" w:type="dxa"/>
          </w:tcPr>
          <w:p w14:paraId="57D80C8D" w14:textId="77777777" w:rsidR="005E5146" w:rsidRPr="0026390D" w:rsidRDefault="005E5146" w:rsidP="00282F66">
            <w:pPr>
              <w:autoSpaceDE w:val="0"/>
              <w:autoSpaceDN w:val="0"/>
              <w:adjustRightInd w:val="0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7E57B30A" w14:textId="77777777" w:rsidTr="00282F66">
        <w:tc>
          <w:tcPr>
            <w:tcW w:w="4957" w:type="dxa"/>
          </w:tcPr>
          <w:p w14:paraId="6F604FE5" w14:textId="0AE35A42" w:rsidR="005E5146" w:rsidRPr="002018E6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 xml:space="preserve">przyłącza wody, pary: calowe, </w:t>
            </w:r>
          </w:p>
        </w:tc>
        <w:tc>
          <w:tcPr>
            <w:tcW w:w="4105" w:type="dxa"/>
          </w:tcPr>
          <w:p w14:paraId="5CE5FE40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5E5146" w:rsidRPr="0026390D" w14:paraId="1EC9DC1A" w14:textId="77777777" w:rsidTr="00282F66">
        <w:tc>
          <w:tcPr>
            <w:tcW w:w="4957" w:type="dxa"/>
          </w:tcPr>
          <w:p w14:paraId="057C8604" w14:textId="6F9DA174" w:rsidR="005E5146" w:rsidRPr="002018E6" w:rsidRDefault="005E5146" w:rsidP="00282F66">
            <w:pPr>
              <w:spacing w:line="276" w:lineRule="auto"/>
              <w:jc w:val="both"/>
              <w:rPr>
                <w:color w:val="000000"/>
                <w:sz w:val="20"/>
                <w:szCs w:val="20"/>
              </w:rPr>
            </w:pPr>
            <w:r w:rsidRPr="002018E6">
              <w:rPr>
                <w:color w:val="000000"/>
                <w:sz w:val="20"/>
                <w:szCs w:val="20"/>
              </w:rPr>
              <w:t xml:space="preserve">wymiary </w:t>
            </w:r>
            <w:r w:rsidR="008D2303" w:rsidRPr="002018E6">
              <w:rPr>
                <w:color w:val="000000"/>
                <w:sz w:val="20"/>
                <w:szCs w:val="20"/>
              </w:rPr>
              <w:t xml:space="preserve">(szer. x wys.) </w:t>
            </w:r>
            <w:r w:rsidRPr="002018E6">
              <w:rPr>
                <w:color w:val="000000"/>
                <w:sz w:val="20"/>
                <w:szCs w:val="20"/>
              </w:rPr>
              <w:t>maks. 900 mm x 2000 mm - urządzenia musi się zmieścić przez standardowe drzwi (dopuszczalny częściowy demontaż elementów urządzenia),</w:t>
            </w:r>
          </w:p>
        </w:tc>
        <w:tc>
          <w:tcPr>
            <w:tcW w:w="4105" w:type="dxa"/>
          </w:tcPr>
          <w:p w14:paraId="152DF2D7" w14:textId="77777777" w:rsidR="005E5146" w:rsidRPr="0026390D" w:rsidRDefault="005E5146" w:rsidP="00282F66">
            <w:pPr>
              <w:spacing w:line="276" w:lineRule="auto"/>
              <w:ind w:left="720"/>
              <w:jc w:val="both"/>
              <w:rPr>
                <w:color w:val="000000"/>
                <w:sz w:val="20"/>
                <w:szCs w:val="20"/>
              </w:rPr>
            </w:pPr>
          </w:p>
        </w:tc>
      </w:tr>
    </w:tbl>
    <w:p w14:paraId="359DFB3E" w14:textId="506153C4" w:rsidR="005E5146" w:rsidRDefault="005E5146">
      <w:pPr>
        <w:rPr>
          <w:b/>
          <w:bCs/>
          <w:sz w:val="20"/>
        </w:rPr>
      </w:pPr>
    </w:p>
    <w:p w14:paraId="40D75973" w14:textId="208F630D" w:rsidR="001A59D7" w:rsidRDefault="001A59D7">
      <w:pPr>
        <w:rPr>
          <w:b/>
          <w:bCs/>
          <w:sz w:val="20"/>
        </w:rPr>
      </w:pPr>
    </w:p>
    <w:p w14:paraId="37D7AE22" w14:textId="684021F8" w:rsidR="001A59D7" w:rsidRDefault="001A59D7">
      <w:pPr>
        <w:rPr>
          <w:b/>
          <w:bCs/>
          <w:sz w:val="20"/>
        </w:rPr>
      </w:pPr>
    </w:p>
    <w:p w14:paraId="7F641C34" w14:textId="3E9AF36C" w:rsidR="001A59D7" w:rsidRDefault="001A59D7">
      <w:pPr>
        <w:rPr>
          <w:b/>
          <w:bCs/>
          <w:sz w:val="20"/>
        </w:rPr>
      </w:pPr>
    </w:p>
    <w:p w14:paraId="59794BE0" w14:textId="1D60C1D2" w:rsidR="001A59D7" w:rsidRDefault="001A59D7">
      <w:pPr>
        <w:rPr>
          <w:b/>
          <w:bCs/>
          <w:sz w:val="20"/>
        </w:rPr>
      </w:pPr>
    </w:p>
    <w:p w14:paraId="23F848EB" w14:textId="0712189F" w:rsidR="001A59D7" w:rsidRDefault="001A59D7">
      <w:pPr>
        <w:rPr>
          <w:b/>
          <w:bCs/>
          <w:sz w:val="20"/>
        </w:rPr>
      </w:pPr>
    </w:p>
    <w:p w14:paraId="5C47368B" w14:textId="77777777" w:rsidR="001A59D7" w:rsidRPr="00137212" w:rsidRDefault="001A59D7">
      <w:pPr>
        <w:rPr>
          <w:b/>
          <w:bCs/>
          <w:sz w:val="20"/>
        </w:rPr>
      </w:pPr>
    </w:p>
    <w:p w14:paraId="67D5E273" w14:textId="07931816" w:rsidR="006A03C9" w:rsidRPr="005375D8" w:rsidRDefault="006A03C9" w:rsidP="006A03C9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lastRenderedPageBreak/>
        <w:t>DANE O SPRZĘCIE</w:t>
      </w:r>
      <w:r w:rsidR="005E5146">
        <w:rPr>
          <w:rFonts w:ascii="Arial" w:hAnsi="Arial" w:cs="Arial"/>
          <w:b/>
          <w:bCs/>
          <w:sz w:val="20"/>
          <w:lang w:val="pl-PL"/>
        </w:rPr>
        <w:t xml:space="preserve"> -</w:t>
      </w:r>
      <w:r>
        <w:rPr>
          <w:rFonts w:ascii="Arial" w:hAnsi="Arial" w:cs="Arial"/>
          <w:b/>
          <w:bCs/>
          <w:sz w:val="20"/>
          <w:lang w:val="pl-PL"/>
        </w:rPr>
        <w:t xml:space="preserve"> PARAMETRY PUNKTOWANE - KRYTERIA OCENY OFERT </w:t>
      </w:r>
    </w:p>
    <w:p w14:paraId="135D4B7E" w14:textId="26E3FB6B" w:rsidR="006A03C9" w:rsidRDefault="00DB6273" w:rsidP="006A03C9">
      <w:pPr>
        <w:pStyle w:val="Akapitzlist"/>
        <w:widowControl w:val="0"/>
        <w:numPr>
          <w:ilvl w:val="0"/>
          <w:numId w:val="31"/>
        </w:numPr>
        <w:spacing w:after="120" w:line="360" w:lineRule="auto"/>
        <w:ind w:left="284" w:hanging="284"/>
        <w:rPr>
          <w:rFonts w:asciiTheme="minorHAnsi" w:hAnsiTheme="minorHAnsi" w:cstheme="minorHAnsi"/>
          <w:b/>
          <w:sz w:val="22"/>
          <w:szCs w:val="20"/>
          <w:u w:val="single"/>
        </w:rPr>
      </w:pPr>
      <w:bookmarkStart w:id="3" w:name="_Hlk107997730"/>
      <w:r>
        <w:rPr>
          <w:rFonts w:asciiTheme="minorHAnsi" w:hAnsiTheme="minorHAnsi" w:cstheme="minorHAnsi"/>
          <w:b/>
          <w:sz w:val="22"/>
          <w:szCs w:val="20"/>
          <w:u w:val="single"/>
        </w:rPr>
        <w:t>Zdalne wprowadzania nastaw do wytwornicy</w:t>
      </w:r>
    </w:p>
    <w:p w14:paraId="1331002E" w14:textId="0E4A1D75" w:rsidR="00DB6273" w:rsidRDefault="00DB6273" w:rsidP="00DB6273">
      <w:pPr>
        <w:pStyle w:val="Akapitzlist"/>
        <w:widowControl w:val="0"/>
        <w:numPr>
          <w:ilvl w:val="0"/>
          <w:numId w:val="38"/>
        </w:numPr>
        <w:spacing w:after="120" w:line="360" w:lineRule="auto"/>
        <w:rPr>
          <w:rFonts w:asciiTheme="minorHAnsi" w:hAnsiTheme="minorHAnsi" w:cstheme="minorHAnsi"/>
          <w:b/>
          <w:sz w:val="22"/>
          <w:szCs w:val="20"/>
          <w:u w:val="single"/>
        </w:rPr>
      </w:pPr>
      <w:r>
        <w:rPr>
          <w:rFonts w:asciiTheme="minorHAnsi" w:hAnsiTheme="minorHAnsi" w:cstheme="minorHAnsi"/>
          <w:b/>
          <w:sz w:val="22"/>
          <w:szCs w:val="20"/>
          <w:u w:val="single"/>
        </w:rPr>
        <w:t>Nie - 0 punktów</w:t>
      </w:r>
    </w:p>
    <w:p w14:paraId="4C58BA44" w14:textId="6FBDE5D6" w:rsidR="00DB6273" w:rsidRDefault="00DB6273" w:rsidP="00DB6273">
      <w:pPr>
        <w:pStyle w:val="Akapitzlist"/>
        <w:widowControl w:val="0"/>
        <w:numPr>
          <w:ilvl w:val="0"/>
          <w:numId w:val="38"/>
        </w:numPr>
        <w:spacing w:after="120" w:line="360" w:lineRule="auto"/>
        <w:rPr>
          <w:rFonts w:asciiTheme="minorHAnsi" w:hAnsiTheme="minorHAnsi" w:cstheme="minorHAnsi"/>
          <w:b/>
          <w:sz w:val="22"/>
          <w:szCs w:val="20"/>
          <w:u w:val="single"/>
        </w:rPr>
      </w:pPr>
      <w:r>
        <w:rPr>
          <w:rFonts w:asciiTheme="minorHAnsi" w:hAnsiTheme="minorHAnsi" w:cstheme="minorHAnsi"/>
          <w:b/>
          <w:sz w:val="22"/>
          <w:szCs w:val="20"/>
          <w:u w:val="single"/>
        </w:rPr>
        <w:t xml:space="preserve">Tak </w:t>
      </w:r>
      <w:r w:rsidR="005A33A2">
        <w:rPr>
          <w:rFonts w:asciiTheme="minorHAnsi" w:hAnsiTheme="minorHAnsi" w:cstheme="minorHAnsi"/>
          <w:b/>
          <w:sz w:val="22"/>
          <w:szCs w:val="20"/>
          <w:u w:val="single"/>
        </w:rPr>
        <w:t>–</w:t>
      </w:r>
      <w:r>
        <w:rPr>
          <w:rFonts w:asciiTheme="minorHAnsi" w:hAnsiTheme="minorHAnsi" w:cstheme="minorHAnsi"/>
          <w:b/>
          <w:sz w:val="22"/>
          <w:szCs w:val="20"/>
          <w:u w:val="single"/>
        </w:rPr>
        <w:t xml:space="preserve"> uruchamianie</w:t>
      </w:r>
      <w:r w:rsidR="005A33A2">
        <w:rPr>
          <w:rFonts w:asciiTheme="minorHAnsi" w:hAnsiTheme="minorHAnsi" w:cstheme="minorHAnsi"/>
          <w:b/>
          <w:sz w:val="22"/>
          <w:szCs w:val="20"/>
          <w:u w:val="single"/>
        </w:rPr>
        <w:t xml:space="preserve"> i</w:t>
      </w:r>
      <w:r>
        <w:rPr>
          <w:rFonts w:asciiTheme="minorHAnsi" w:hAnsiTheme="minorHAnsi" w:cstheme="minorHAnsi"/>
          <w:b/>
          <w:sz w:val="22"/>
          <w:szCs w:val="20"/>
          <w:u w:val="single"/>
        </w:rPr>
        <w:t xml:space="preserve"> zatrzymanie - 10 punktów</w:t>
      </w:r>
    </w:p>
    <w:p w14:paraId="25DB12D2" w14:textId="548C1404" w:rsidR="00DB6273" w:rsidRDefault="00DB6273" w:rsidP="00DB6273">
      <w:pPr>
        <w:pStyle w:val="Akapitzlist"/>
        <w:widowControl w:val="0"/>
        <w:numPr>
          <w:ilvl w:val="0"/>
          <w:numId w:val="38"/>
        </w:numPr>
        <w:spacing w:after="120" w:line="360" w:lineRule="auto"/>
        <w:rPr>
          <w:rFonts w:asciiTheme="minorHAnsi" w:hAnsiTheme="minorHAnsi" w:cstheme="minorHAnsi"/>
          <w:b/>
          <w:sz w:val="22"/>
          <w:szCs w:val="20"/>
          <w:u w:val="single"/>
        </w:rPr>
      </w:pPr>
      <w:r>
        <w:rPr>
          <w:rFonts w:asciiTheme="minorHAnsi" w:hAnsiTheme="minorHAnsi" w:cstheme="minorHAnsi"/>
          <w:b/>
          <w:sz w:val="22"/>
          <w:szCs w:val="20"/>
          <w:u w:val="single"/>
        </w:rPr>
        <w:t xml:space="preserve">Tak - uruchamianie, zatrzymanie, zmiana temperatury pary, zmiana ciśnienia pary, zmiana czasu pracy </w:t>
      </w:r>
      <w:r w:rsidR="00617D7D">
        <w:rPr>
          <w:rFonts w:asciiTheme="minorHAnsi" w:hAnsiTheme="minorHAnsi" w:cstheme="minorHAnsi"/>
          <w:b/>
          <w:sz w:val="22"/>
          <w:szCs w:val="20"/>
          <w:u w:val="single"/>
        </w:rPr>
        <w:t xml:space="preserve">(urządzenie realizuje wszystkie czynności) </w:t>
      </w:r>
      <w:r>
        <w:rPr>
          <w:rFonts w:asciiTheme="minorHAnsi" w:hAnsiTheme="minorHAnsi" w:cstheme="minorHAnsi"/>
          <w:b/>
          <w:sz w:val="22"/>
          <w:szCs w:val="20"/>
          <w:u w:val="single"/>
        </w:rPr>
        <w:t>- 20 punktów</w:t>
      </w:r>
    </w:p>
    <w:bookmarkEnd w:id="3"/>
    <w:p w14:paraId="220C95D4" w14:textId="21FB9B66" w:rsidR="006A03C9" w:rsidRDefault="006A03C9" w:rsidP="006A03C9">
      <w:pPr>
        <w:pStyle w:val="Akapitzlist"/>
        <w:widowControl w:val="0"/>
        <w:spacing w:after="120" w:line="360" w:lineRule="auto"/>
        <w:ind w:left="284" w:hanging="284"/>
        <w:rPr>
          <w:rFonts w:asciiTheme="minorHAnsi" w:hAnsiTheme="minorHAnsi" w:cstheme="minorHAnsi"/>
          <w:b/>
          <w:sz w:val="22"/>
          <w:szCs w:val="20"/>
          <w:u w:val="single"/>
        </w:rPr>
      </w:pPr>
      <w:r>
        <w:rPr>
          <w:rFonts w:asciiTheme="minorHAnsi" w:hAnsiTheme="minorHAnsi" w:cstheme="minorHAnsi"/>
          <w:b/>
          <w:sz w:val="22"/>
          <w:szCs w:val="20"/>
          <w:u w:val="single"/>
        </w:rPr>
        <w:t xml:space="preserve">Wykonawca oświadcza </w:t>
      </w:r>
      <w:r w:rsidR="00DB6273">
        <w:rPr>
          <w:rFonts w:asciiTheme="minorHAnsi" w:hAnsiTheme="minorHAnsi" w:cstheme="minorHAnsi"/>
          <w:b/>
          <w:sz w:val="22"/>
          <w:szCs w:val="20"/>
          <w:u w:val="single"/>
        </w:rPr>
        <w:t>: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3397"/>
        <w:gridCol w:w="5957"/>
      </w:tblGrid>
      <w:tr w:rsidR="00DB6273" w:rsidRPr="00A85027" w14:paraId="1B25367E" w14:textId="77777777" w:rsidTr="00977D0D">
        <w:trPr>
          <w:trHeight w:val="624"/>
        </w:trPr>
        <w:tc>
          <w:tcPr>
            <w:tcW w:w="9354" w:type="dxa"/>
            <w:gridSpan w:val="2"/>
            <w:shd w:val="clear" w:color="auto" w:fill="FFF2CC" w:themeFill="accent4" w:themeFillTint="33"/>
            <w:vAlign w:val="center"/>
          </w:tcPr>
          <w:p w14:paraId="4C4D9053" w14:textId="77777777" w:rsidR="00DB6273" w:rsidRDefault="00DB6273" w:rsidP="00595AFA">
            <w:pPr>
              <w:widowControl w:val="0"/>
              <w:spacing w:line="360" w:lineRule="auto"/>
              <w:ind w:left="284" w:hanging="284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 w:rsidRPr="00DB6273"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>ZDALNE WPROWADZANIA NASTAW DO WYTWORNICY</w:t>
            </w:r>
          </w:p>
          <w:p w14:paraId="68AEF621" w14:textId="44A689A1" w:rsidR="00DB6273" w:rsidRPr="00DB6273" w:rsidRDefault="00DB6273" w:rsidP="00595AFA">
            <w:pPr>
              <w:widowControl w:val="0"/>
              <w:spacing w:line="360" w:lineRule="auto"/>
              <w:ind w:left="284" w:hanging="284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0"/>
              </w:rPr>
              <w:t>(zaznaczyć X właściwe )</w:t>
            </w:r>
          </w:p>
        </w:tc>
      </w:tr>
      <w:tr w:rsidR="006A03C9" w:rsidRPr="00A85027" w14:paraId="40E33AEB" w14:textId="77777777" w:rsidTr="00595AF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68F215FA" w14:textId="3754C314" w:rsidR="006A03C9" w:rsidRPr="00DB6273" w:rsidRDefault="00DB6273" w:rsidP="006A03C9">
            <w:pPr>
              <w:widowControl w:val="0"/>
              <w:spacing w:line="360" w:lineRule="auto"/>
              <w:ind w:left="284" w:hanging="284"/>
              <w:rPr>
                <w:b/>
                <w:bCs/>
                <w:sz w:val="20"/>
                <w:szCs w:val="20"/>
              </w:rPr>
            </w:pPr>
            <w:r w:rsidRPr="00DB6273">
              <w:rPr>
                <w:b/>
                <w:bCs/>
                <w:sz w:val="20"/>
                <w:szCs w:val="20"/>
              </w:rPr>
              <w:t>NIE</w:t>
            </w: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2A41FF13" w14:textId="43FACB51" w:rsidR="006A03C9" w:rsidRPr="00A85027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A03C9" w:rsidRPr="00A85027" w14:paraId="36FCAC1C" w14:textId="77777777" w:rsidTr="00595AF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1E017985" w14:textId="77777777" w:rsidR="006A03C9" w:rsidRPr="00DB6273" w:rsidRDefault="00DB6273" w:rsidP="006A03C9">
            <w:pPr>
              <w:widowControl w:val="0"/>
              <w:ind w:left="284" w:hanging="284"/>
              <w:rPr>
                <w:b/>
                <w:bCs/>
                <w:sz w:val="20"/>
                <w:szCs w:val="20"/>
              </w:rPr>
            </w:pPr>
            <w:r w:rsidRPr="00DB6273">
              <w:rPr>
                <w:b/>
                <w:bCs/>
                <w:sz w:val="20"/>
                <w:szCs w:val="20"/>
              </w:rPr>
              <w:t>TAK</w:t>
            </w:r>
          </w:p>
          <w:p w14:paraId="4067C057" w14:textId="2478B79F" w:rsidR="00DB6273" w:rsidRPr="006A03C9" w:rsidRDefault="00DB6273" w:rsidP="006A03C9">
            <w:pPr>
              <w:widowControl w:val="0"/>
              <w:ind w:left="284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uruchamianie, zatrzymanie</w:t>
            </w: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674AADDC" w14:textId="0756B680" w:rsidR="006A03C9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  <w:tr w:rsidR="006A03C9" w:rsidRPr="00A85027" w14:paraId="583EC266" w14:textId="77777777" w:rsidTr="00595AFA">
        <w:trPr>
          <w:trHeight w:val="624"/>
        </w:trPr>
        <w:tc>
          <w:tcPr>
            <w:tcW w:w="3397" w:type="dxa"/>
            <w:shd w:val="clear" w:color="auto" w:fill="FFF2CC" w:themeFill="accent4" w:themeFillTint="33"/>
            <w:vAlign w:val="center"/>
          </w:tcPr>
          <w:p w14:paraId="701BA0A1" w14:textId="77777777" w:rsidR="006A03C9" w:rsidRPr="00DB6273" w:rsidRDefault="00DB6273" w:rsidP="006A03C9">
            <w:pPr>
              <w:widowControl w:val="0"/>
              <w:ind w:left="284" w:hanging="284"/>
              <w:rPr>
                <w:b/>
                <w:bCs/>
                <w:sz w:val="20"/>
                <w:szCs w:val="20"/>
              </w:rPr>
            </w:pPr>
            <w:r w:rsidRPr="00DB6273">
              <w:rPr>
                <w:b/>
                <w:bCs/>
                <w:sz w:val="20"/>
                <w:szCs w:val="20"/>
              </w:rPr>
              <w:t>TAK</w:t>
            </w:r>
          </w:p>
          <w:p w14:paraId="6C97B5D1" w14:textId="242EBBC1" w:rsidR="00DB6273" w:rsidRPr="006A03C9" w:rsidRDefault="00DB6273" w:rsidP="006A03C9">
            <w:pPr>
              <w:widowControl w:val="0"/>
              <w:ind w:left="284" w:hanging="28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uruchamianie, zatrzymanie, zmiana temperatury pary, zmiana ciśnienia pary, zmiana czasu pracy</w:t>
            </w:r>
            <w:r w:rsidR="003E7E9F">
              <w:rPr>
                <w:sz w:val="20"/>
                <w:szCs w:val="20"/>
              </w:rPr>
              <w:t xml:space="preserve"> (urządzenie realizuje wszystkie czynności)</w:t>
            </w:r>
          </w:p>
        </w:tc>
        <w:tc>
          <w:tcPr>
            <w:tcW w:w="5957" w:type="dxa"/>
            <w:shd w:val="clear" w:color="auto" w:fill="FFF2CC" w:themeFill="accent4" w:themeFillTint="33"/>
            <w:vAlign w:val="center"/>
          </w:tcPr>
          <w:p w14:paraId="1326F2D6" w14:textId="24A3F856" w:rsidR="006A03C9" w:rsidRDefault="006A03C9" w:rsidP="00595AFA">
            <w:pPr>
              <w:widowControl w:val="0"/>
              <w:spacing w:line="360" w:lineRule="auto"/>
              <w:ind w:left="284" w:hanging="284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</w:p>
        </w:tc>
      </w:tr>
    </w:tbl>
    <w:p w14:paraId="240F7161" w14:textId="64B8BB90" w:rsidR="009C7213" w:rsidRDefault="009C7213" w:rsidP="009C7213">
      <w:pPr>
        <w:pStyle w:val="Nagwek5"/>
        <w:spacing w:before="0"/>
        <w:rPr>
          <w:rFonts w:ascii="Arial" w:hAnsi="Arial" w:cs="Arial"/>
          <w:sz w:val="20"/>
          <w:szCs w:val="20"/>
        </w:rPr>
      </w:pPr>
    </w:p>
    <w:p w14:paraId="6E2F6898" w14:textId="77777777" w:rsidR="002B300A" w:rsidRPr="005375D8" w:rsidRDefault="002B300A" w:rsidP="002B300A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bookmarkStart w:id="4" w:name="_Hlk107997288"/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50F4A29" w14:textId="4AE12C5A" w:rsidR="003255F6" w:rsidRDefault="002B300A" w:rsidP="007B2EBB">
      <w:pPr>
        <w:widowControl w:val="0"/>
        <w:spacing w:after="120" w:line="360" w:lineRule="auto"/>
        <w:rPr>
          <w:rFonts w:asciiTheme="minorHAnsi" w:hAnsiTheme="minorHAnsi" w:cstheme="minorHAnsi"/>
          <w:b/>
          <w:sz w:val="22"/>
          <w:szCs w:val="20"/>
        </w:rPr>
      </w:pPr>
      <w:r w:rsidRPr="0008184B">
        <w:rPr>
          <w:rFonts w:asciiTheme="minorHAnsi" w:hAnsiTheme="minorHAnsi" w:cstheme="minorHAnsi"/>
          <w:bCs/>
          <w:sz w:val="22"/>
          <w:szCs w:val="20"/>
        </w:rPr>
        <w:t xml:space="preserve">Termin realizacji przedmiotu </w:t>
      </w:r>
      <w:bookmarkEnd w:id="4"/>
      <w:r w:rsidRPr="0008184B">
        <w:rPr>
          <w:rFonts w:asciiTheme="minorHAnsi" w:hAnsiTheme="minorHAnsi" w:cstheme="minorHAnsi"/>
          <w:bCs/>
          <w:sz w:val="22"/>
          <w:szCs w:val="20"/>
        </w:rPr>
        <w:t>zamówienia od daty udzielenia zamówienia:</w:t>
      </w:r>
      <w:r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>
        <w:rPr>
          <w:rFonts w:asciiTheme="minorHAnsi" w:hAnsiTheme="minorHAnsi" w:cstheme="minorHAnsi"/>
          <w:bCs/>
          <w:sz w:val="22"/>
          <w:szCs w:val="20"/>
        </w:rPr>
        <w:t xml:space="preserve"> </w:t>
      </w:r>
      <w:r w:rsidR="00D25B2A" w:rsidRPr="009C7995">
        <w:rPr>
          <w:rFonts w:asciiTheme="minorHAnsi" w:hAnsiTheme="minorHAnsi" w:cstheme="minorHAnsi"/>
          <w:b/>
          <w:sz w:val="22"/>
          <w:szCs w:val="20"/>
        </w:rPr>
        <w:t xml:space="preserve">do </w:t>
      </w:r>
      <w:r w:rsidR="00DB6273">
        <w:rPr>
          <w:rFonts w:asciiTheme="minorHAnsi" w:hAnsiTheme="minorHAnsi" w:cstheme="minorHAnsi"/>
          <w:b/>
          <w:sz w:val="22"/>
          <w:szCs w:val="20"/>
        </w:rPr>
        <w:t>1</w:t>
      </w:r>
      <w:r w:rsidR="00EB4632">
        <w:rPr>
          <w:rFonts w:asciiTheme="minorHAnsi" w:hAnsiTheme="minorHAnsi" w:cstheme="minorHAnsi"/>
          <w:b/>
          <w:sz w:val="22"/>
          <w:szCs w:val="20"/>
        </w:rPr>
        <w:t>05</w:t>
      </w:r>
      <w:r w:rsidR="00DB6273">
        <w:rPr>
          <w:rFonts w:asciiTheme="minorHAnsi" w:hAnsiTheme="minorHAnsi" w:cstheme="minorHAnsi"/>
          <w:b/>
          <w:sz w:val="22"/>
          <w:szCs w:val="20"/>
        </w:rPr>
        <w:t xml:space="preserve"> dni</w:t>
      </w:r>
      <w:r w:rsidR="007B2EBB">
        <w:rPr>
          <w:rFonts w:asciiTheme="minorHAnsi" w:hAnsiTheme="minorHAnsi" w:cstheme="minorHAnsi"/>
          <w:b/>
          <w:sz w:val="22"/>
          <w:szCs w:val="20"/>
        </w:rPr>
        <w:t xml:space="preserve"> od</w:t>
      </w:r>
      <w:r w:rsidR="00B2752F">
        <w:rPr>
          <w:rFonts w:asciiTheme="minorHAnsi" w:hAnsiTheme="minorHAnsi" w:cstheme="minorHAnsi"/>
          <w:b/>
          <w:sz w:val="22"/>
          <w:szCs w:val="20"/>
        </w:rPr>
        <w:t xml:space="preserve"> </w:t>
      </w:r>
      <w:r w:rsidR="00604402">
        <w:rPr>
          <w:rFonts w:asciiTheme="minorHAnsi" w:hAnsiTheme="minorHAnsi" w:cstheme="minorHAnsi"/>
          <w:b/>
          <w:sz w:val="22"/>
          <w:szCs w:val="20"/>
        </w:rPr>
        <w:t xml:space="preserve">daty podpisania umowy. </w:t>
      </w:r>
      <w:r w:rsidR="007B2EBB">
        <w:rPr>
          <w:rFonts w:asciiTheme="minorHAnsi" w:hAnsiTheme="minorHAnsi" w:cstheme="minorHAnsi"/>
          <w:b/>
          <w:sz w:val="22"/>
          <w:szCs w:val="20"/>
        </w:rPr>
        <w:t xml:space="preserve"> </w:t>
      </w:r>
    </w:p>
    <w:p w14:paraId="53D32423" w14:textId="5678670F" w:rsidR="005375D8" w:rsidRPr="005375D8" w:rsidRDefault="0008184B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rPr>
          <w:rFonts w:ascii="Arial" w:hAnsi="Arial" w:cs="Arial"/>
          <w:b/>
          <w:bCs/>
          <w:sz w:val="20"/>
          <w:lang w:val="pl-PL"/>
        </w:rPr>
      </w:pPr>
      <w:bookmarkStart w:id="5" w:name="_Hlk101935638"/>
      <w:bookmarkEnd w:id="2"/>
      <w:r>
        <w:rPr>
          <w:rFonts w:ascii="Arial" w:hAnsi="Arial" w:cs="Arial"/>
          <w:b/>
          <w:bCs/>
          <w:sz w:val="20"/>
          <w:lang w:val="pl-PL"/>
        </w:rPr>
        <w:t>OKRES GWARANCJI</w:t>
      </w:r>
      <w:r w:rsidR="005375D8"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1BB7FF5F" w14:textId="77777777" w:rsidR="007E0C2B" w:rsidRDefault="007E0C2B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bookmarkStart w:id="6" w:name="_Hlk104880498"/>
      <w:bookmarkEnd w:id="5"/>
    </w:p>
    <w:p w14:paraId="749425C2" w14:textId="57492A0E" w:rsidR="007E0C2B" w:rsidRPr="007E0C2B" w:rsidRDefault="007E0C2B" w:rsidP="007E0C2B">
      <w:pPr>
        <w:pStyle w:val="Akapitzlist"/>
        <w:widowControl w:val="0"/>
        <w:numPr>
          <w:ilvl w:val="0"/>
          <w:numId w:val="42"/>
        </w:numPr>
        <w:spacing w:after="120" w:line="360" w:lineRule="auto"/>
        <w:ind w:hanging="578"/>
        <w:rPr>
          <w:rFonts w:asciiTheme="minorHAnsi" w:hAnsiTheme="minorHAnsi" w:cstheme="minorHAnsi"/>
          <w:bCs/>
          <w:sz w:val="22"/>
          <w:szCs w:val="20"/>
        </w:rPr>
      </w:pPr>
      <w:r w:rsidRPr="007E0C2B">
        <w:rPr>
          <w:rFonts w:asciiTheme="minorHAnsi" w:hAnsiTheme="minorHAnsi" w:cstheme="minorHAnsi"/>
          <w:bCs/>
          <w:sz w:val="22"/>
          <w:szCs w:val="20"/>
        </w:rPr>
        <w:t>Okres gwarancji - minimum 24 miesiące</w:t>
      </w:r>
      <w:r>
        <w:rPr>
          <w:rFonts w:asciiTheme="minorHAnsi" w:hAnsiTheme="minorHAnsi" w:cstheme="minorHAnsi"/>
          <w:bCs/>
          <w:sz w:val="22"/>
          <w:szCs w:val="20"/>
        </w:rPr>
        <w:t xml:space="preserve"> - </w:t>
      </w:r>
      <w:r w:rsidRPr="007E0C2B">
        <w:rPr>
          <w:rFonts w:asciiTheme="minorHAnsi" w:hAnsiTheme="minorHAnsi" w:cstheme="minorHAnsi"/>
          <w:b/>
          <w:sz w:val="22"/>
          <w:szCs w:val="20"/>
        </w:rPr>
        <w:t>KRYTERIUM OCENY OFERT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684370" w14:paraId="5939ECE4" w14:textId="77777777" w:rsidTr="00684370">
        <w:tc>
          <w:tcPr>
            <w:tcW w:w="4672" w:type="dxa"/>
          </w:tcPr>
          <w:p w14:paraId="19E3061B" w14:textId="5200AF12" w:rsidR="00684370" w:rsidRDefault="00684370" w:rsidP="005375D8">
            <w:pPr>
              <w:widowControl w:val="0"/>
              <w:spacing w:after="120" w:line="360" w:lineRule="auto"/>
              <w:rPr>
                <w:rFonts w:asciiTheme="minorHAnsi" w:hAnsiTheme="minorHAnsi" w:cstheme="minorHAnsi"/>
                <w:bCs/>
                <w:sz w:val="22"/>
                <w:szCs w:val="20"/>
              </w:rPr>
            </w:pPr>
            <w:r w:rsidRPr="0008184B">
              <w:rPr>
                <w:rFonts w:asciiTheme="minorHAnsi" w:hAnsiTheme="minorHAnsi" w:cstheme="minorHAnsi"/>
                <w:bCs/>
                <w:sz w:val="22"/>
                <w:szCs w:val="20"/>
              </w:rPr>
              <w:t>Wykonawca udziela</w:t>
            </w:r>
            <w:r>
              <w:rPr>
                <w:rFonts w:asciiTheme="minorHAnsi" w:hAnsiTheme="minorHAnsi" w:cstheme="minorHAnsi"/>
                <w:bCs/>
                <w:sz w:val="22"/>
                <w:szCs w:val="20"/>
              </w:rPr>
              <w:t xml:space="preserve"> gwarancji na okres:</w:t>
            </w:r>
          </w:p>
        </w:tc>
        <w:tc>
          <w:tcPr>
            <w:tcW w:w="4673" w:type="dxa"/>
          </w:tcPr>
          <w:p w14:paraId="356E081C" w14:textId="25F93857" w:rsidR="00684370" w:rsidRPr="00684370" w:rsidRDefault="00684370" w:rsidP="005375D8">
            <w:pPr>
              <w:widowControl w:val="0"/>
              <w:spacing w:after="120"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 w:rsidRPr="00684370">
              <w:rPr>
                <w:rFonts w:asciiTheme="minorHAnsi" w:hAnsiTheme="minorHAnsi" w:cstheme="minorHAnsi"/>
                <w:b/>
                <w:sz w:val="22"/>
                <w:szCs w:val="20"/>
              </w:rPr>
              <w:t>………………………… lat (wpisać)</w:t>
            </w:r>
          </w:p>
        </w:tc>
      </w:tr>
    </w:tbl>
    <w:p w14:paraId="2C652D3A" w14:textId="385697D1" w:rsidR="00684370" w:rsidRDefault="00684370" w:rsidP="005375D8">
      <w:pPr>
        <w:widowControl w:val="0"/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</w:p>
    <w:p w14:paraId="6D0AF335" w14:textId="4CBDA031" w:rsidR="007E0C2B" w:rsidRPr="007E0C2B" w:rsidRDefault="007E0C2B" w:rsidP="007E0C2B">
      <w:pPr>
        <w:pStyle w:val="Akapitzlist"/>
        <w:widowControl w:val="0"/>
        <w:numPr>
          <w:ilvl w:val="0"/>
          <w:numId w:val="42"/>
        </w:numPr>
        <w:spacing w:after="120" w:line="360" w:lineRule="auto"/>
        <w:rPr>
          <w:rFonts w:asciiTheme="minorHAnsi" w:hAnsiTheme="minorHAnsi" w:cstheme="minorHAnsi"/>
          <w:bCs/>
          <w:sz w:val="22"/>
          <w:szCs w:val="20"/>
        </w:rPr>
      </w:pPr>
      <w:r>
        <w:rPr>
          <w:rFonts w:asciiTheme="minorHAnsi" w:hAnsiTheme="minorHAnsi" w:cstheme="minorHAnsi"/>
          <w:bCs/>
          <w:sz w:val="22"/>
          <w:szCs w:val="20"/>
        </w:rPr>
        <w:t xml:space="preserve">Wykonawca udziela ……………………. </w:t>
      </w:r>
      <w:proofErr w:type="spellStart"/>
      <w:r>
        <w:rPr>
          <w:rFonts w:asciiTheme="minorHAnsi" w:hAnsiTheme="minorHAnsi" w:cstheme="minorHAnsi"/>
          <w:bCs/>
          <w:sz w:val="22"/>
          <w:szCs w:val="20"/>
        </w:rPr>
        <w:t>letnej</w:t>
      </w:r>
      <w:proofErr w:type="spellEnd"/>
      <w:r>
        <w:rPr>
          <w:rFonts w:asciiTheme="minorHAnsi" w:hAnsiTheme="minorHAnsi" w:cstheme="minorHAnsi"/>
          <w:bCs/>
          <w:sz w:val="22"/>
          <w:szCs w:val="20"/>
        </w:rPr>
        <w:t xml:space="preserve"> ( uzupełnić) - minimum 5 letniej gwarancji dostępności części.</w:t>
      </w:r>
    </w:p>
    <w:bookmarkEnd w:id="6"/>
    <w:p w14:paraId="65023F2E" w14:textId="328093DD" w:rsidR="00B755A2" w:rsidRPr="005375D8" w:rsidRDefault="00B755A2" w:rsidP="00B755A2">
      <w:pPr>
        <w:pStyle w:val="arimr"/>
        <w:widowControl/>
        <w:numPr>
          <w:ilvl w:val="0"/>
          <w:numId w:val="25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031F38B3" w14:textId="77777777" w:rsidR="00B04206" w:rsidRPr="00A85027" w:rsidRDefault="00792229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Przedmiot zamówienia zostanie</w:t>
      </w:r>
      <w:r w:rsidR="00B04206" w:rsidRPr="00A85027">
        <w:rPr>
          <w:rFonts w:asciiTheme="minorHAnsi" w:hAnsiTheme="minorHAnsi" w:cstheme="minorHAnsi"/>
          <w:sz w:val="22"/>
          <w:szCs w:val="22"/>
        </w:rPr>
        <w:t xml:space="preserve"> w</w:t>
      </w:r>
      <w:r w:rsidRPr="00A85027">
        <w:rPr>
          <w:rFonts w:asciiTheme="minorHAnsi" w:hAnsiTheme="minorHAnsi" w:cstheme="minorHAnsi"/>
          <w:sz w:val="22"/>
          <w:szCs w:val="22"/>
        </w:rPr>
        <w:t xml:space="preserve">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 xml:space="preserve">w terminie </w:t>
      </w:r>
      <w:r w:rsidR="0032113C" w:rsidRPr="00A85027">
        <w:rPr>
          <w:rFonts w:asciiTheme="minorHAnsi" w:hAnsiTheme="minorHAnsi" w:cstheme="minorHAnsi"/>
          <w:b/>
          <w:sz w:val="22"/>
          <w:szCs w:val="22"/>
        </w:rPr>
        <w:t>zgodnym z S</w:t>
      </w:r>
      <w:r w:rsidR="0071586B" w:rsidRPr="00A85027">
        <w:rPr>
          <w:rFonts w:asciiTheme="minorHAnsi" w:hAnsiTheme="minorHAnsi" w:cstheme="minorHAnsi"/>
          <w:b/>
          <w:sz w:val="22"/>
          <w:szCs w:val="22"/>
        </w:rPr>
        <w:t>WZ</w:t>
      </w:r>
      <w:r w:rsidR="0071586B" w:rsidRPr="00A85027">
        <w:rPr>
          <w:rFonts w:asciiTheme="minorHAnsi" w:hAnsiTheme="minorHAnsi" w:cstheme="minorHAnsi"/>
          <w:sz w:val="22"/>
          <w:szCs w:val="22"/>
        </w:rPr>
        <w:t>.</w:t>
      </w:r>
      <w:r w:rsidR="0051633B" w:rsidRPr="00A8502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FCEDD9A" w14:textId="4F2C5F1D" w:rsidR="003D05D2" w:rsidRDefault="003D05D2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lastRenderedPageBreak/>
        <w:t xml:space="preserve">Oświadczamy, że zapoznaliśmy się ze Specyfikacją Warunków Zamówienia </w:t>
      </w:r>
      <w:r w:rsidR="00C4652A" w:rsidRPr="00A85027">
        <w:rPr>
          <w:rFonts w:asciiTheme="minorHAnsi" w:hAnsiTheme="minorHAnsi" w:cstheme="minorHAnsi"/>
          <w:sz w:val="22"/>
          <w:szCs w:val="22"/>
        </w:rPr>
        <w:t>(</w:t>
      </w:r>
      <w:r w:rsidRPr="00A85027">
        <w:rPr>
          <w:rFonts w:asciiTheme="minorHAnsi" w:hAnsiTheme="minorHAnsi" w:cstheme="minorHAnsi"/>
          <w:sz w:val="22"/>
          <w:szCs w:val="22"/>
        </w:rPr>
        <w:t xml:space="preserve">w tym z </w:t>
      </w:r>
      <w:r w:rsidR="002123B5">
        <w:rPr>
          <w:rFonts w:asciiTheme="minorHAnsi" w:hAnsiTheme="minorHAnsi" w:cstheme="minorHAnsi"/>
          <w:sz w:val="22"/>
          <w:szCs w:val="22"/>
        </w:rPr>
        <w:t xml:space="preserve">szczegółowym opisem zamówienia oraz </w:t>
      </w:r>
      <w:r w:rsidRPr="00A85027">
        <w:rPr>
          <w:rFonts w:asciiTheme="minorHAnsi" w:hAnsiTheme="minorHAnsi" w:cstheme="minorHAnsi"/>
          <w:sz w:val="22"/>
          <w:szCs w:val="22"/>
        </w:rPr>
        <w:t>projektem umowy</w:t>
      </w:r>
      <w:r w:rsidR="00C4652A" w:rsidRPr="00A85027">
        <w:rPr>
          <w:rFonts w:asciiTheme="minorHAnsi" w:hAnsiTheme="minorHAnsi" w:cstheme="minorHAnsi"/>
          <w:sz w:val="22"/>
          <w:szCs w:val="22"/>
        </w:rPr>
        <w:t>)</w:t>
      </w:r>
      <w:r w:rsidRPr="00A85027">
        <w:rPr>
          <w:rFonts w:asciiTheme="minorHAnsi" w:hAnsiTheme="minorHAnsi" w:cstheme="minorHAnsi"/>
          <w:sz w:val="22"/>
          <w:szCs w:val="22"/>
        </w:rPr>
        <w:t xml:space="preserve"> i nie wnosimy do nich zastrzeżeń oraz przyjmujemy warunki w ich zawarte.</w:t>
      </w:r>
    </w:p>
    <w:p w14:paraId="35EFB5D8" w14:textId="77777777" w:rsidR="00167090" w:rsidRPr="00167090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167090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</w:t>
      </w:r>
      <w:r w:rsidRPr="00167090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167090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81FE0F5" w14:textId="77777777" w:rsidR="00167090" w:rsidRPr="00A85027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0A05E768" w14:textId="77777777" w:rsidR="00167090" w:rsidRPr="00A85027" w:rsidRDefault="00167090" w:rsidP="00C970DB">
      <w:pPr>
        <w:numPr>
          <w:ilvl w:val="0"/>
          <w:numId w:val="7"/>
        </w:numPr>
        <w:tabs>
          <w:tab w:val="clear" w:pos="720"/>
          <w:tab w:val="num" w:pos="142"/>
        </w:tabs>
        <w:ind w:left="284" w:hanging="284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1F8B3070" w14:textId="77777777" w:rsidR="00167090" w:rsidRPr="00A85027" w:rsidRDefault="00167090" w:rsidP="00C970DB">
      <w:pPr>
        <w:ind w:hanging="284"/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559"/>
        <w:gridCol w:w="5715"/>
        <w:gridCol w:w="3065"/>
      </w:tblGrid>
      <w:tr w:rsidR="009268D8" w:rsidRPr="00A85027" w14:paraId="3A48689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2EBDD74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vAlign w:val="center"/>
            <w:hideMark/>
          </w:tcPr>
          <w:p w14:paraId="43F85E30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Opis części zamówienia, którą wykonawca </w:t>
            </w:r>
          </w:p>
          <w:p w14:paraId="2A423566" w14:textId="77777777" w:rsidR="009268D8" w:rsidRPr="00645F81" w:rsidRDefault="009268D8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8D08D" w:themeFill="accent6" w:themeFillTint="99"/>
            <w:hideMark/>
          </w:tcPr>
          <w:p w14:paraId="5587DD22" w14:textId="77777777" w:rsidR="00B755A2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Firma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podwykonawcy             </w:t>
            </w:r>
          </w:p>
          <w:p w14:paraId="49075B5A" w14:textId="30A8C485" w:rsidR="009268D8" w:rsidRPr="00645F81" w:rsidRDefault="0093698E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9268D8" w:rsidRPr="00645F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 ile jest znana)</w:t>
            </w:r>
          </w:p>
        </w:tc>
      </w:tr>
      <w:tr w:rsidR="009268D8" w:rsidRPr="00A85027" w14:paraId="33ABD0AD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E1E525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205FF6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0E1797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9268D8" w:rsidRPr="00A85027" w14:paraId="75C0054B" w14:textId="77777777" w:rsidTr="000034F5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714800" w14:textId="77777777" w:rsidR="009268D8" w:rsidRPr="00A85027" w:rsidRDefault="009268D8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E408F5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87A7E" w14:textId="77777777" w:rsidR="009268D8" w:rsidRPr="00A85027" w:rsidRDefault="009268D8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C473C5A" w14:textId="627ED1EC" w:rsidR="00C94083" w:rsidRPr="00A85027" w:rsidRDefault="0074515A" w:rsidP="00540AAD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Wykonawca jest:</w:t>
      </w: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03471E" w:rsidRPr="00A85027" w14:paraId="26D8E8AF" w14:textId="77777777" w:rsidTr="00645F81">
        <w:trPr>
          <w:trHeight w:val="425"/>
        </w:trPr>
        <w:tc>
          <w:tcPr>
            <w:tcW w:w="6917" w:type="dxa"/>
            <w:shd w:val="clear" w:color="auto" w:fill="9CC2E5" w:themeFill="accent1" w:themeFillTint="99"/>
            <w:vAlign w:val="center"/>
          </w:tcPr>
          <w:p w14:paraId="53E34107" w14:textId="77777777" w:rsidR="0003471E" w:rsidRPr="00A85027" w:rsidRDefault="0003471E" w:rsidP="0003471E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9CC2E5" w:themeFill="accent1" w:themeFillTint="99"/>
            <w:vAlign w:val="center"/>
          </w:tcPr>
          <w:p w14:paraId="50429EF4" w14:textId="77777777" w:rsidR="0003471E" w:rsidRPr="00A85027" w:rsidRDefault="0003471E" w:rsidP="0003471E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03471E" w:rsidRPr="00A85027" w14:paraId="3DF3977F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A634695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7D97A721" w14:textId="77777777" w:rsidR="0003471E" w:rsidRPr="00A85027" w:rsidRDefault="0003471E" w:rsidP="0003471E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2DBF300A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507BC60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54D29587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1D076933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1AA2BADD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6FE771D8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71EB330C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405B9B93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156C2C46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03471E" w:rsidRPr="00A85027" w14:paraId="3C840CC2" w14:textId="77777777" w:rsidTr="0003471E">
        <w:trPr>
          <w:trHeight w:val="422"/>
        </w:trPr>
        <w:tc>
          <w:tcPr>
            <w:tcW w:w="6917" w:type="dxa"/>
            <w:vAlign w:val="center"/>
          </w:tcPr>
          <w:p w14:paraId="67124759" w14:textId="77777777" w:rsidR="0003471E" w:rsidRPr="00A85027" w:rsidRDefault="0003471E" w:rsidP="0003471E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43480211" w14:textId="77777777" w:rsidR="0003471E" w:rsidRPr="00A85027" w:rsidRDefault="0003471E" w:rsidP="0003471E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80561E" w14:textId="77777777" w:rsidR="00687135" w:rsidRPr="00A85027" w:rsidRDefault="00687135" w:rsidP="0003471E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</w:t>
      </w:r>
      <w:r w:rsidR="00AD3EA8" w:rsidRPr="00A85027">
        <w:rPr>
          <w:rFonts w:asciiTheme="minorHAnsi" w:hAnsiTheme="minorHAnsi" w:cstheme="minorHAnsi"/>
          <w:sz w:val="22"/>
        </w:rPr>
        <w:t>*</w:t>
      </w:r>
      <w:r w:rsidRPr="00A85027">
        <w:rPr>
          <w:rFonts w:asciiTheme="minorHAnsi" w:hAnsiTheme="minorHAnsi" w:cstheme="minorHAnsi"/>
          <w:sz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AD3EA8" w:rsidRPr="00A85027">
        <w:rPr>
          <w:rFonts w:asciiTheme="minorHAnsi" w:hAnsiTheme="minorHAnsi" w:cstheme="minorHAnsi"/>
          <w:sz w:val="22"/>
        </w:rPr>
        <w:t>**</w:t>
      </w:r>
      <w:r w:rsidRPr="00A85027">
        <w:rPr>
          <w:rFonts w:asciiTheme="minorHAnsi" w:hAnsiTheme="minorHAnsi" w:cstheme="minorHAnsi"/>
          <w:sz w:val="22"/>
        </w:rPr>
        <w:t>.</w:t>
      </w:r>
    </w:p>
    <w:p w14:paraId="01747792" w14:textId="77777777" w:rsidR="00E85462" w:rsidRPr="00A85027" w:rsidRDefault="00E85462" w:rsidP="00E85462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C1BD821" w14:textId="77777777" w:rsidR="00687135" w:rsidRPr="00A85027" w:rsidRDefault="00E85462" w:rsidP="0093698E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**W </w:t>
      </w:r>
      <w:r w:rsidR="0093698E" w:rsidRPr="00A85027">
        <w:rPr>
          <w:rFonts w:asciiTheme="minorHAnsi" w:hAnsiTheme="minorHAnsi" w:cstheme="minorHAnsi"/>
          <w:i/>
          <w:sz w:val="18"/>
          <w:szCs w:val="20"/>
        </w:rPr>
        <w:t>przypadku,</w:t>
      </w:r>
      <w:r w:rsidRPr="00A85027">
        <w:rPr>
          <w:rFonts w:asciiTheme="minorHAnsi" w:hAnsiTheme="minorHAnsi" w:cstheme="minorHAnsi"/>
          <w:i/>
          <w:sz w:val="18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F5DC2" w14:textId="6F43F889" w:rsidR="00B04206" w:rsidRDefault="00B04206">
      <w:pPr>
        <w:rPr>
          <w:rFonts w:asciiTheme="minorHAnsi" w:hAnsiTheme="minorHAnsi" w:cstheme="minorHAnsi"/>
        </w:rPr>
      </w:pPr>
    </w:p>
    <w:p w14:paraId="1DA29B1B" w14:textId="77777777" w:rsidR="00B755A2" w:rsidRPr="00A85027" w:rsidRDefault="00B755A2">
      <w:pPr>
        <w:rPr>
          <w:rFonts w:asciiTheme="minorHAnsi" w:hAnsiTheme="minorHAnsi" w:cstheme="minorHAnsi"/>
        </w:rPr>
      </w:pPr>
    </w:p>
    <w:p w14:paraId="63A8FC74" w14:textId="50918921" w:rsidR="00B04206" w:rsidRPr="00A85027" w:rsidRDefault="00B04206" w:rsidP="00B755A2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64E9C8F4" w14:textId="652E56EB" w:rsidR="00B04206" w:rsidRDefault="00B04206" w:rsidP="00E616D4">
      <w:pPr>
        <w:jc w:val="right"/>
        <w:rPr>
          <w:rFonts w:asciiTheme="minorHAnsi" w:hAnsiTheme="minorHAnsi" w:cstheme="minorHAnsi"/>
        </w:rPr>
      </w:pPr>
    </w:p>
    <w:p w14:paraId="3DC95162" w14:textId="77777777" w:rsidR="00B755A2" w:rsidRPr="00A85027" w:rsidRDefault="00B755A2" w:rsidP="00E616D4">
      <w:pPr>
        <w:jc w:val="right"/>
        <w:rPr>
          <w:rFonts w:asciiTheme="minorHAnsi" w:hAnsiTheme="minorHAnsi" w:cstheme="minorHAnsi"/>
        </w:rPr>
      </w:pPr>
    </w:p>
    <w:p w14:paraId="5EDF4086" w14:textId="77777777" w:rsidR="00E616D4" w:rsidRPr="00A85027" w:rsidRDefault="00B04206" w:rsidP="00E616D4">
      <w:pPr>
        <w:jc w:val="right"/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...............</w:t>
      </w:r>
      <w:r w:rsidR="00E616D4" w:rsidRPr="00A85027">
        <w:rPr>
          <w:rFonts w:asciiTheme="minorHAnsi" w:hAnsiTheme="minorHAnsi" w:cstheme="minorHAnsi"/>
        </w:rPr>
        <w:t>..............................................</w:t>
      </w:r>
      <w:r w:rsidRPr="00A85027">
        <w:rPr>
          <w:rFonts w:asciiTheme="minorHAnsi" w:hAnsiTheme="minorHAnsi" w:cstheme="minorHAnsi"/>
        </w:rPr>
        <w:t>..............................</w:t>
      </w:r>
    </w:p>
    <w:p w14:paraId="0FD3F32D" w14:textId="77777777" w:rsidR="00167090" w:rsidRPr="00A85027" w:rsidRDefault="00167090" w:rsidP="00167090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Oferta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powinna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 xml:space="preserve"> 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>być podpisana kwalifikowanym podpisem elektronicznym</w:t>
      </w:r>
      <w:r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lub</w:t>
      </w:r>
      <w:r w:rsidRPr="00A85027">
        <w:rPr>
          <w:rFonts w:asciiTheme="minorHAnsi" w:eastAsia="Calibri" w:hAnsiTheme="minorHAnsi" w:cstheme="minorHAnsi"/>
          <w:b/>
          <w:color w:val="FF0000"/>
          <w:sz w:val="16"/>
          <w:szCs w:val="20"/>
          <w:lang w:eastAsia="zh-CN"/>
        </w:rPr>
        <w:t xml:space="preserve"> podpisem zaufanym lub podpisem osobistym</w:t>
      </w:r>
      <w:r w:rsidRPr="00A85027">
        <w:rPr>
          <w:rFonts w:asciiTheme="minorHAnsi" w:eastAsia="Calibri" w:hAnsiTheme="minorHAnsi" w:cstheme="minorHAnsi"/>
          <w:color w:val="FF0000"/>
          <w:sz w:val="16"/>
          <w:szCs w:val="20"/>
          <w:lang w:eastAsia="zh-CN"/>
        </w:rPr>
        <w:t>.</w:t>
      </w:r>
    </w:p>
    <w:p w14:paraId="6DB73F27" w14:textId="4493AE20" w:rsidR="00F8058B" w:rsidRPr="00A85027" w:rsidRDefault="00F8058B" w:rsidP="00817F59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Theme="minorHAnsi" w:hAnsiTheme="minorHAnsi" w:cstheme="minorHAnsi"/>
          <w:sz w:val="20"/>
        </w:rPr>
      </w:pPr>
    </w:p>
    <w:sectPr w:rsidR="00F8058B" w:rsidRPr="00A85027" w:rsidSect="00B755A2">
      <w:headerReference w:type="default" r:id="rId11"/>
      <w:footerReference w:type="even" r:id="rId12"/>
      <w:footerReference w:type="default" r:id="rId13"/>
      <w:pgSz w:w="11906" w:h="16838"/>
      <w:pgMar w:top="823" w:right="1133" w:bottom="567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289A61" w14:textId="77777777" w:rsidR="009F0F8D" w:rsidRDefault="009F0F8D">
      <w:r>
        <w:separator/>
      </w:r>
    </w:p>
  </w:endnote>
  <w:endnote w:type="continuationSeparator" w:id="0">
    <w:p w14:paraId="7C787B3B" w14:textId="77777777" w:rsidR="009F0F8D" w:rsidRDefault="009F0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2AF81D" w14:textId="77777777" w:rsidR="001A4534" w:rsidRDefault="001A4534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7D79A8" w14:textId="77777777" w:rsidR="001A4534" w:rsidRDefault="001A4534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8AB3" w14:textId="0AE3855D" w:rsidR="00163EA7" w:rsidRPr="004C2FB4" w:rsidRDefault="00163EA7" w:rsidP="00163EA7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eastAsia="Calibri"/>
        <w:b/>
        <w:color w:val="003571"/>
        <w:sz w:val="20"/>
        <w:szCs w:val="22"/>
        <w:lang w:eastAsia="zh-CN"/>
      </w:rPr>
    </w:pPr>
    <w:r w:rsidRPr="004C2FB4">
      <w:rPr>
        <w:rFonts w:eastAsia="Calibri"/>
        <w:b/>
        <w:color w:val="003571"/>
        <w:sz w:val="20"/>
        <w:szCs w:val="22"/>
        <w:lang w:eastAsia="zh-CN"/>
      </w:rPr>
      <w:t xml:space="preserve">Projekt pt. „Utworzenie Regionalnego Zespołu Akredytowanych Laboratoriów Badawczych </w:t>
    </w:r>
    <w:r w:rsidRPr="004C2FB4">
      <w:rPr>
        <w:rFonts w:eastAsia="Calibri"/>
        <w:b/>
        <w:color w:val="003571"/>
        <w:sz w:val="20"/>
        <w:szCs w:val="22"/>
        <w:lang w:eastAsia="zh-CN"/>
      </w:rPr>
      <w:br/>
      <w:t>i Wzorcujących Politechniki Krakowskiej” nr RPMP.01.01.00-12-0077/19-00-XVII/20/FE/20</w:t>
    </w:r>
  </w:p>
  <w:p w14:paraId="2967E4CE" w14:textId="7F5F6CF2" w:rsidR="00163EA7" w:rsidRDefault="00163EA7">
    <w:pPr>
      <w:pStyle w:val="Stopka"/>
    </w:pPr>
  </w:p>
  <w:p w14:paraId="6398AEA6" w14:textId="77777777" w:rsidR="00163EA7" w:rsidRDefault="00163E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AD207" w14:textId="77777777" w:rsidR="009F0F8D" w:rsidRDefault="009F0F8D">
      <w:r>
        <w:separator/>
      </w:r>
    </w:p>
  </w:footnote>
  <w:footnote w:type="continuationSeparator" w:id="0">
    <w:p w14:paraId="48C68784" w14:textId="77777777" w:rsidR="009F0F8D" w:rsidRDefault="009F0F8D">
      <w:r>
        <w:continuationSeparator/>
      </w:r>
    </w:p>
  </w:footnote>
  <w:footnote w:id="1">
    <w:p w14:paraId="54137121" w14:textId="77777777" w:rsidR="0034302B" w:rsidRDefault="0034302B" w:rsidP="0034302B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FE87A5" w14:textId="75245E58" w:rsidR="00163EA7" w:rsidRDefault="00163EA7">
    <w:pPr>
      <w:pStyle w:val="Nagwek"/>
    </w:pPr>
    <w:r w:rsidRPr="004C2FB4">
      <w:rPr>
        <w:rFonts w:ascii="Calibri" w:eastAsia="Calibri" w:hAnsi="Calibri"/>
        <w:noProof/>
        <w:sz w:val="22"/>
        <w:szCs w:val="22"/>
      </w:rPr>
      <w:drawing>
        <wp:inline distT="0" distB="0" distL="0" distR="0" wp14:anchorId="04E3E4BB" wp14:editId="513A8793">
          <wp:extent cx="5762625" cy="5048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654FEB" w14:textId="77777777" w:rsidR="001A4534" w:rsidRDefault="001A45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987FD0"/>
    <w:multiLevelType w:val="hybridMultilevel"/>
    <w:tmpl w:val="5CF0C33C"/>
    <w:lvl w:ilvl="0" w:tplc="C30653E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663702"/>
    <w:multiLevelType w:val="hybridMultilevel"/>
    <w:tmpl w:val="A6DE3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EB45329"/>
    <w:multiLevelType w:val="hybridMultilevel"/>
    <w:tmpl w:val="2C7E23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9630B6"/>
    <w:multiLevelType w:val="hybridMultilevel"/>
    <w:tmpl w:val="21CE40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BE3D3A"/>
    <w:multiLevelType w:val="hybridMultilevel"/>
    <w:tmpl w:val="14E4CBFC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FAA313D"/>
    <w:multiLevelType w:val="hybridMultilevel"/>
    <w:tmpl w:val="5FC47C04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43BE1073"/>
    <w:multiLevelType w:val="hybridMultilevel"/>
    <w:tmpl w:val="5E5412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4664312C"/>
    <w:multiLevelType w:val="hybridMultilevel"/>
    <w:tmpl w:val="302EC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125085"/>
    <w:multiLevelType w:val="hybridMultilevel"/>
    <w:tmpl w:val="E8080D20"/>
    <w:lvl w:ilvl="0" w:tplc="7B3C2E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51D93"/>
    <w:multiLevelType w:val="hybridMultilevel"/>
    <w:tmpl w:val="9C9EE72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F507431"/>
    <w:multiLevelType w:val="hybridMultilevel"/>
    <w:tmpl w:val="88408C5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743CCB"/>
    <w:multiLevelType w:val="hybridMultilevel"/>
    <w:tmpl w:val="E53244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957857"/>
    <w:multiLevelType w:val="hybridMultilevel"/>
    <w:tmpl w:val="EE3AA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A448D8"/>
    <w:multiLevelType w:val="hybridMultilevel"/>
    <w:tmpl w:val="A44CA26E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151212C"/>
    <w:multiLevelType w:val="hybridMultilevel"/>
    <w:tmpl w:val="53E88674"/>
    <w:lvl w:ilvl="0" w:tplc="D5FCE186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8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874EE2"/>
    <w:multiLevelType w:val="hybridMultilevel"/>
    <w:tmpl w:val="9DBEFB94"/>
    <w:lvl w:ilvl="0" w:tplc="C2CC7FD4">
      <w:start w:val="1"/>
      <w:numFmt w:val="upperRoman"/>
      <w:lvlText w:val="%1."/>
      <w:lvlJc w:val="left"/>
      <w:pPr>
        <w:ind w:left="1276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67B4BB0"/>
    <w:multiLevelType w:val="hybridMultilevel"/>
    <w:tmpl w:val="CC7C3DE0"/>
    <w:lvl w:ilvl="0" w:tplc="6F7C4AFE">
      <w:start w:val="1"/>
      <w:numFmt w:val="bullet"/>
      <w:lvlText w:val="‒"/>
      <w:lvlJc w:val="left"/>
      <w:pPr>
        <w:ind w:left="1072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2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EAB586B"/>
    <w:multiLevelType w:val="hybridMultilevel"/>
    <w:tmpl w:val="C7D61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0252D9"/>
    <w:multiLevelType w:val="hybridMultilevel"/>
    <w:tmpl w:val="B24CB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2A56F4A"/>
    <w:multiLevelType w:val="hybridMultilevel"/>
    <w:tmpl w:val="90CE9E2E"/>
    <w:lvl w:ilvl="0" w:tplc="0415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6" w15:restartNumberingAfterBreak="0">
    <w:nsid w:val="736C5563"/>
    <w:multiLevelType w:val="hybridMultilevel"/>
    <w:tmpl w:val="7B025D08"/>
    <w:lvl w:ilvl="0" w:tplc="52A0438A">
      <w:start w:val="1"/>
      <w:numFmt w:val="decimal"/>
      <w:lvlText w:val="%1."/>
      <w:lvlJc w:val="left"/>
      <w:pPr>
        <w:ind w:left="41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137" w:hanging="360"/>
      </w:pPr>
    </w:lvl>
    <w:lvl w:ilvl="2" w:tplc="0415001B" w:tentative="1">
      <w:start w:val="1"/>
      <w:numFmt w:val="lowerRoman"/>
      <w:lvlText w:val="%3."/>
      <w:lvlJc w:val="right"/>
      <w:pPr>
        <w:ind w:left="1857" w:hanging="180"/>
      </w:pPr>
    </w:lvl>
    <w:lvl w:ilvl="3" w:tplc="0415000F" w:tentative="1">
      <w:start w:val="1"/>
      <w:numFmt w:val="decimal"/>
      <w:lvlText w:val="%4."/>
      <w:lvlJc w:val="left"/>
      <w:pPr>
        <w:ind w:left="2577" w:hanging="360"/>
      </w:pPr>
    </w:lvl>
    <w:lvl w:ilvl="4" w:tplc="04150019" w:tentative="1">
      <w:start w:val="1"/>
      <w:numFmt w:val="lowerLetter"/>
      <w:lvlText w:val="%5."/>
      <w:lvlJc w:val="left"/>
      <w:pPr>
        <w:ind w:left="3297" w:hanging="360"/>
      </w:pPr>
    </w:lvl>
    <w:lvl w:ilvl="5" w:tplc="0415001B" w:tentative="1">
      <w:start w:val="1"/>
      <w:numFmt w:val="lowerRoman"/>
      <w:lvlText w:val="%6."/>
      <w:lvlJc w:val="right"/>
      <w:pPr>
        <w:ind w:left="4017" w:hanging="180"/>
      </w:pPr>
    </w:lvl>
    <w:lvl w:ilvl="6" w:tplc="0415000F" w:tentative="1">
      <w:start w:val="1"/>
      <w:numFmt w:val="decimal"/>
      <w:lvlText w:val="%7."/>
      <w:lvlJc w:val="left"/>
      <w:pPr>
        <w:ind w:left="4737" w:hanging="360"/>
      </w:pPr>
    </w:lvl>
    <w:lvl w:ilvl="7" w:tplc="04150019" w:tentative="1">
      <w:start w:val="1"/>
      <w:numFmt w:val="lowerLetter"/>
      <w:lvlText w:val="%8."/>
      <w:lvlJc w:val="left"/>
      <w:pPr>
        <w:ind w:left="5457" w:hanging="360"/>
      </w:pPr>
    </w:lvl>
    <w:lvl w:ilvl="8" w:tplc="0415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76134A"/>
    <w:multiLevelType w:val="hybridMultilevel"/>
    <w:tmpl w:val="A5402C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13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</w:num>
  <w:num w:numId="12">
    <w:abstractNumId w:val="7"/>
  </w:num>
  <w:num w:numId="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3"/>
  </w:num>
  <w:num w:numId="20">
    <w:abstractNumId w:val="8"/>
  </w:num>
  <w:num w:numId="21">
    <w:abstractNumId w:val="38"/>
  </w:num>
  <w:num w:numId="22">
    <w:abstractNumId w:val="27"/>
  </w:num>
  <w:num w:numId="23">
    <w:abstractNumId w:val="21"/>
  </w:num>
  <w:num w:numId="24">
    <w:abstractNumId w:val="36"/>
  </w:num>
  <w:num w:numId="25">
    <w:abstractNumId w:val="10"/>
  </w:num>
  <w:num w:numId="26">
    <w:abstractNumId w:val="29"/>
  </w:num>
  <w:num w:numId="27">
    <w:abstractNumId w:val="14"/>
  </w:num>
  <w:num w:numId="28">
    <w:abstractNumId w:val="16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4"/>
  </w:num>
  <w:num w:numId="32">
    <w:abstractNumId w:val="6"/>
  </w:num>
  <w:num w:numId="33">
    <w:abstractNumId w:val="24"/>
  </w:num>
  <w:num w:numId="34">
    <w:abstractNumId w:val="15"/>
  </w:num>
  <w:num w:numId="35">
    <w:abstractNumId w:val="18"/>
  </w:num>
  <w:num w:numId="36">
    <w:abstractNumId w:val="31"/>
  </w:num>
  <w:num w:numId="37">
    <w:abstractNumId w:val="35"/>
  </w:num>
  <w:num w:numId="38">
    <w:abstractNumId w:val="19"/>
  </w:num>
  <w:num w:numId="39">
    <w:abstractNumId w:val="22"/>
  </w:num>
  <w:num w:numId="40">
    <w:abstractNumId w:val="23"/>
  </w:num>
  <w:num w:numId="41">
    <w:abstractNumId w:val="17"/>
  </w:num>
  <w:num w:numId="42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4AD9"/>
    <w:rsid w:val="000026F6"/>
    <w:rsid w:val="000034F5"/>
    <w:rsid w:val="0002404E"/>
    <w:rsid w:val="0002663A"/>
    <w:rsid w:val="0003050D"/>
    <w:rsid w:val="0003181E"/>
    <w:rsid w:val="000318C4"/>
    <w:rsid w:val="0003471E"/>
    <w:rsid w:val="00040674"/>
    <w:rsid w:val="00055560"/>
    <w:rsid w:val="00076F96"/>
    <w:rsid w:val="00077763"/>
    <w:rsid w:val="0008184B"/>
    <w:rsid w:val="00090FDA"/>
    <w:rsid w:val="000A2786"/>
    <w:rsid w:val="000A537F"/>
    <w:rsid w:val="000D401E"/>
    <w:rsid w:val="000F42F4"/>
    <w:rsid w:val="000F7132"/>
    <w:rsid w:val="000F7F29"/>
    <w:rsid w:val="00110A21"/>
    <w:rsid w:val="00123A13"/>
    <w:rsid w:val="00124B57"/>
    <w:rsid w:val="00137212"/>
    <w:rsid w:val="00142716"/>
    <w:rsid w:val="00143AC9"/>
    <w:rsid w:val="00145414"/>
    <w:rsid w:val="001467DF"/>
    <w:rsid w:val="00151326"/>
    <w:rsid w:val="00163EA7"/>
    <w:rsid w:val="00167090"/>
    <w:rsid w:val="00171105"/>
    <w:rsid w:val="00175363"/>
    <w:rsid w:val="001779D3"/>
    <w:rsid w:val="00190EF8"/>
    <w:rsid w:val="0019679F"/>
    <w:rsid w:val="001A4534"/>
    <w:rsid w:val="001A59D7"/>
    <w:rsid w:val="001A7714"/>
    <w:rsid w:val="001C18B2"/>
    <w:rsid w:val="001C6B7C"/>
    <w:rsid w:val="001E694A"/>
    <w:rsid w:val="001F0317"/>
    <w:rsid w:val="0020004E"/>
    <w:rsid w:val="002018E6"/>
    <w:rsid w:val="0020577D"/>
    <w:rsid w:val="00211132"/>
    <w:rsid w:val="002123B5"/>
    <w:rsid w:val="002153C1"/>
    <w:rsid w:val="00227D1D"/>
    <w:rsid w:val="00257D3C"/>
    <w:rsid w:val="0026550B"/>
    <w:rsid w:val="00273072"/>
    <w:rsid w:val="002855DD"/>
    <w:rsid w:val="0028560D"/>
    <w:rsid w:val="00294D66"/>
    <w:rsid w:val="002B300A"/>
    <w:rsid w:val="002B6BCA"/>
    <w:rsid w:val="002C5543"/>
    <w:rsid w:val="002C59C5"/>
    <w:rsid w:val="002D0F3E"/>
    <w:rsid w:val="002D4A6C"/>
    <w:rsid w:val="002D6B17"/>
    <w:rsid w:val="002E7554"/>
    <w:rsid w:val="002F364C"/>
    <w:rsid w:val="002F480B"/>
    <w:rsid w:val="00320CF8"/>
    <w:rsid w:val="0032113C"/>
    <w:rsid w:val="003255F6"/>
    <w:rsid w:val="0033695E"/>
    <w:rsid w:val="0034302B"/>
    <w:rsid w:val="00346F90"/>
    <w:rsid w:val="0035159A"/>
    <w:rsid w:val="00363F21"/>
    <w:rsid w:val="00371FE4"/>
    <w:rsid w:val="003725D8"/>
    <w:rsid w:val="00382993"/>
    <w:rsid w:val="0038421B"/>
    <w:rsid w:val="00391740"/>
    <w:rsid w:val="00394D2A"/>
    <w:rsid w:val="003B2C1C"/>
    <w:rsid w:val="003B310D"/>
    <w:rsid w:val="003B7BF2"/>
    <w:rsid w:val="003D05D2"/>
    <w:rsid w:val="003D26EF"/>
    <w:rsid w:val="003D6592"/>
    <w:rsid w:val="003E7E9F"/>
    <w:rsid w:val="004028A0"/>
    <w:rsid w:val="00406321"/>
    <w:rsid w:val="00417B4B"/>
    <w:rsid w:val="00433E74"/>
    <w:rsid w:val="00476E29"/>
    <w:rsid w:val="00481D26"/>
    <w:rsid w:val="00493ACB"/>
    <w:rsid w:val="00497A01"/>
    <w:rsid w:val="004A121B"/>
    <w:rsid w:val="004B1844"/>
    <w:rsid w:val="004B3F0F"/>
    <w:rsid w:val="004B4682"/>
    <w:rsid w:val="004B682B"/>
    <w:rsid w:val="004F59A6"/>
    <w:rsid w:val="004F6108"/>
    <w:rsid w:val="00504246"/>
    <w:rsid w:val="0050550F"/>
    <w:rsid w:val="0051633B"/>
    <w:rsid w:val="005175CD"/>
    <w:rsid w:val="00523D48"/>
    <w:rsid w:val="00533CF8"/>
    <w:rsid w:val="00534A38"/>
    <w:rsid w:val="005375D8"/>
    <w:rsid w:val="00540AAD"/>
    <w:rsid w:val="005506CC"/>
    <w:rsid w:val="00550733"/>
    <w:rsid w:val="00554391"/>
    <w:rsid w:val="00564E1B"/>
    <w:rsid w:val="00565A94"/>
    <w:rsid w:val="0056718D"/>
    <w:rsid w:val="00571A2F"/>
    <w:rsid w:val="0057285E"/>
    <w:rsid w:val="005750D7"/>
    <w:rsid w:val="00586B94"/>
    <w:rsid w:val="005950DB"/>
    <w:rsid w:val="005A33A2"/>
    <w:rsid w:val="005A602F"/>
    <w:rsid w:val="005E131D"/>
    <w:rsid w:val="005E4270"/>
    <w:rsid w:val="005E5146"/>
    <w:rsid w:val="005F4A04"/>
    <w:rsid w:val="00604402"/>
    <w:rsid w:val="006063C6"/>
    <w:rsid w:val="00607E51"/>
    <w:rsid w:val="00617D7D"/>
    <w:rsid w:val="006249FA"/>
    <w:rsid w:val="00630029"/>
    <w:rsid w:val="00641579"/>
    <w:rsid w:val="00644571"/>
    <w:rsid w:val="00645F81"/>
    <w:rsid w:val="00647A8A"/>
    <w:rsid w:val="00656619"/>
    <w:rsid w:val="0066141A"/>
    <w:rsid w:val="00666E86"/>
    <w:rsid w:val="00676DC2"/>
    <w:rsid w:val="00684370"/>
    <w:rsid w:val="00687135"/>
    <w:rsid w:val="00692EB2"/>
    <w:rsid w:val="006A03C9"/>
    <w:rsid w:val="006A3C1B"/>
    <w:rsid w:val="006B0C57"/>
    <w:rsid w:val="006B143F"/>
    <w:rsid w:val="006B221B"/>
    <w:rsid w:val="006C158A"/>
    <w:rsid w:val="006D5314"/>
    <w:rsid w:val="006E29AD"/>
    <w:rsid w:val="006E3B39"/>
    <w:rsid w:val="006F0242"/>
    <w:rsid w:val="006F4EB2"/>
    <w:rsid w:val="006F5077"/>
    <w:rsid w:val="0070052D"/>
    <w:rsid w:val="00701323"/>
    <w:rsid w:val="00704409"/>
    <w:rsid w:val="0071586B"/>
    <w:rsid w:val="00721B5F"/>
    <w:rsid w:val="00732B3A"/>
    <w:rsid w:val="00735215"/>
    <w:rsid w:val="0074515A"/>
    <w:rsid w:val="00751CCD"/>
    <w:rsid w:val="007728BA"/>
    <w:rsid w:val="00777B03"/>
    <w:rsid w:val="00781E3A"/>
    <w:rsid w:val="0079153E"/>
    <w:rsid w:val="00791AF5"/>
    <w:rsid w:val="00792229"/>
    <w:rsid w:val="007925DC"/>
    <w:rsid w:val="0079361C"/>
    <w:rsid w:val="00793D64"/>
    <w:rsid w:val="007963A3"/>
    <w:rsid w:val="007B0B39"/>
    <w:rsid w:val="007B2EBB"/>
    <w:rsid w:val="007B6487"/>
    <w:rsid w:val="007B66FA"/>
    <w:rsid w:val="007C7345"/>
    <w:rsid w:val="007D15FD"/>
    <w:rsid w:val="007D2AF0"/>
    <w:rsid w:val="007E0C2B"/>
    <w:rsid w:val="007F1354"/>
    <w:rsid w:val="0080037A"/>
    <w:rsid w:val="00815C90"/>
    <w:rsid w:val="00817F59"/>
    <w:rsid w:val="00824809"/>
    <w:rsid w:val="00831B3C"/>
    <w:rsid w:val="00836618"/>
    <w:rsid w:val="008453D2"/>
    <w:rsid w:val="00846932"/>
    <w:rsid w:val="00847ABF"/>
    <w:rsid w:val="00854235"/>
    <w:rsid w:val="0087120A"/>
    <w:rsid w:val="008878EE"/>
    <w:rsid w:val="0089429C"/>
    <w:rsid w:val="008A2E1B"/>
    <w:rsid w:val="008A569F"/>
    <w:rsid w:val="008B5C92"/>
    <w:rsid w:val="008B608B"/>
    <w:rsid w:val="008C281F"/>
    <w:rsid w:val="008C36D8"/>
    <w:rsid w:val="008C57CF"/>
    <w:rsid w:val="008C73A9"/>
    <w:rsid w:val="008D2303"/>
    <w:rsid w:val="008D6126"/>
    <w:rsid w:val="008E5074"/>
    <w:rsid w:val="008F0BC8"/>
    <w:rsid w:val="008F273D"/>
    <w:rsid w:val="00900441"/>
    <w:rsid w:val="00902B46"/>
    <w:rsid w:val="00910B76"/>
    <w:rsid w:val="00915A63"/>
    <w:rsid w:val="0092106E"/>
    <w:rsid w:val="009246C6"/>
    <w:rsid w:val="009259FF"/>
    <w:rsid w:val="009268D8"/>
    <w:rsid w:val="00930F5C"/>
    <w:rsid w:val="0093555B"/>
    <w:rsid w:val="0093698E"/>
    <w:rsid w:val="009420E0"/>
    <w:rsid w:val="0094442A"/>
    <w:rsid w:val="009A3137"/>
    <w:rsid w:val="009C2BDB"/>
    <w:rsid w:val="009C7213"/>
    <w:rsid w:val="009C7995"/>
    <w:rsid w:val="009D5C1C"/>
    <w:rsid w:val="009E09F9"/>
    <w:rsid w:val="009E1EB0"/>
    <w:rsid w:val="009F0F8D"/>
    <w:rsid w:val="009F36FD"/>
    <w:rsid w:val="009F3D3A"/>
    <w:rsid w:val="00A00A14"/>
    <w:rsid w:val="00A21386"/>
    <w:rsid w:val="00A23458"/>
    <w:rsid w:val="00A27BD8"/>
    <w:rsid w:val="00A45357"/>
    <w:rsid w:val="00A469F6"/>
    <w:rsid w:val="00A5420F"/>
    <w:rsid w:val="00A56A6D"/>
    <w:rsid w:val="00A61D3C"/>
    <w:rsid w:val="00A6382F"/>
    <w:rsid w:val="00A81191"/>
    <w:rsid w:val="00A82B1C"/>
    <w:rsid w:val="00A85027"/>
    <w:rsid w:val="00A943D3"/>
    <w:rsid w:val="00AB2276"/>
    <w:rsid w:val="00AB51BF"/>
    <w:rsid w:val="00AC4CAD"/>
    <w:rsid w:val="00AD3EA8"/>
    <w:rsid w:val="00AD5E04"/>
    <w:rsid w:val="00AD6F9F"/>
    <w:rsid w:val="00AE61AA"/>
    <w:rsid w:val="00B04206"/>
    <w:rsid w:val="00B10157"/>
    <w:rsid w:val="00B10C2A"/>
    <w:rsid w:val="00B11E95"/>
    <w:rsid w:val="00B12D3B"/>
    <w:rsid w:val="00B22860"/>
    <w:rsid w:val="00B2752F"/>
    <w:rsid w:val="00B433A8"/>
    <w:rsid w:val="00B46E14"/>
    <w:rsid w:val="00B50F52"/>
    <w:rsid w:val="00B639E0"/>
    <w:rsid w:val="00B66774"/>
    <w:rsid w:val="00B755A2"/>
    <w:rsid w:val="00B92D61"/>
    <w:rsid w:val="00B9752F"/>
    <w:rsid w:val="00B97D15"/>
    <w:rsid w:val="00BA71D0"/>
    <w:rsid w:val="00BB3CEA"/>
    <w:rsid w:val="00BC1E84"/>
    <w:rsid w:val="00BD1E35"/>
    <w:rsid w:val="00BE2535"/>
    <w:rsid w:val="00BE751B"/>
    <w:rsid w:val="00BF371A"/>
    <w:rsid w:val="00BF6DAF"/>
    <w:rsid w:val="00C04D94"/>
    <w:rsid w:val="00C13286"/>
    <w:rsid w:val="00C321F6"/>
    <w:rsid w:val="00C3706F"/>
    <w:rsid w:val="00C4652A"/>
    <w:rsid w:val="00C70E06"/>
    <w:rsid w:val="00C73C32"/>
    <w:rsid w:val="00C73C7F"/>
    <w:rsid w:val="00C774BC"/>
    <w:rsid w:val="00C83073"/>
    <w:rsid w:val="00C9049D"/>
    <w:rsid w:val="00C94083"/>
    <w:rsid w:val="00C970DB"/>
    <w:rsid w:val="00CA1526"/>
    <w:rsid w:val="00CA56B7"/>
    <w:rsid w:val="00CA6A4D"/>
    <w:rsid w:val="00CB1F13"/>
    <w:rsid w:val="00CB7259"/>
    <w:rsid w:val="00CB7BDD"/>
    <w:rsid w:val="00CC3102"/>
    <w:rsid w:val="00CC774E"/>
    <w:rsid w:val="00CD775A"/>
    <w:rsid w:val="00CF526F"/>
    <w:rsid w:val="00D24480"/>
    <w:rsid w:val="00D25B2A"/>
    <w:rsid w:val="00D31A71"/>
    <w:rsid w:val="00D32490"/>
    <w:rsid w:val="00D47524"/>
    <w:rsid w:val="00D6360B"/>
    <w:rsid w:val="00DB20F0"/>
    <w:rsid w:val="00DB6273"/>
    <w:rsid w:val="00DC034D"/>
    <w:rsid w:val="00DC6375"/>
    <w:rsid w:val="00DE5DCB"/>
    <w:rsid w:val="00DF26B7"/>
    <w:rsid w:val="00DF5CC7"/>
    <w:rsid w:val="00DF7A39"/>
    <w:rsid w:val="00E13130"/>
    <w:rsid w:val="00E14373"/>
    <w:rsid w:val="00E26FD6"/>
    <w:rsid w:val="00E2729B"/>
    <w:rsid w:val="00E40093"/>
    <w:rsid w:val="00E45581"/>
    <w:rsid w:val="00E60230"/>
    <w:rsid w:val="00E607EA"/>
    <w:rsid w:val="00E616D4"/>
    <w:rsid w:val="00E672A2"/>
    <w:rsid w:val="00E7334B"/>
    <w:rsid w:val="00E85462"/>
    <w:rsid w:val="00EA0734"/>
    <w:rsid w:val="00EA790D"/>
    <w:rsid w:val="00EB32DF"/>
    <w:rsid w:val="00EB4632"/>
    <w:rsid w:val="00EB7D35"/>
    <w:rsid w:val="00EC0743"/>
    <w:rsid w:val="00EC341D"/>
    <w:rsid w:val="00ED1C4A"/>
    <w:rsid w:val="00EE6D43"/>
    <w:rsid w:val="00EF47EE"/>
    <w:rsid w:val="00F02CBB"/>
    <w:rsid w:val="00F06F57"/>
    <w:rsid w:val="00F15130"/>
    <w:rsid w:val="00F25932"/>
    <w:rsid w:val="00F41C70"/>
    <w:rsid w:val="00F431F8"/>
    <w:rsid w:val="00F44AD9"/>
    <w:rsid w:val="00F64413"/>
    <w:rsid w:val="00F8058B"/>
    <w:rsid w:val="00F86B1A"/>
    <w:rsid w:val="00FA0EC7"/>
    <w:rsid w:val="00FB2FB5"/>
    <w:rsid w:val="00FC53DB"/>
    <w:rsid w:val="00FD7860"/>
    <w:rsid w:val="00FE199A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59B0E6"/>
  <w15:docId w15:val="{88FA38AC-6D9B-440B-80F2-F638EB47C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4"/>
    </w:pPr>
    <w:rPr>
      <w:rFonts w:ascii="Calibri Light" w:hAnsi="Calibri Light" w:cs="Times New Roman"/>
      <w:b/>
      <w:bCs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5"/>
    </w:pPr>
    <w:rPr>
      <w:rFonts w:ascii="Calibri Light" w:hAnsi="Calibri Light" w:cs="Times New Roman"/>
      <w:b/>
      <w:bCs/>
      <w:i/>
      <w:iCs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6"/>
    </w:pPr>
    <w:rPr>
      <w:rFonts w:ascii="Calibri" w:hAnsi="Calibri" w:cs="Times New Roman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7"/>
    </w:pPr>
    <w:rPr>
      <w:rFonts w:ascii="Calibri" w:hAnsi="Calibri" w:cs="Times New Roman"/>
      <w:b/>
      <w:bCs/>
      <w:sz w:val="22"/>
      <w:szCs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B0C57"/>
    <w:pPr>
      <w:keepNext/>
      <w:keepLines/>
      <w:spacing w:before="120" w:line="252" w:lineRule="auto"/>
      <w:jc w:val="both"/>
      <w:outlineLvl w:val="8"/>
    </w:pPr>
    <w:rPr>
      <w:rFonts w:ascii="Calibri" w:hAnsi="Calibri" w:cs="Times New Roman"/>
      <w:i/>
      <w:iCs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uiPriority w:val="9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Nagwek5Znak">
    <w:name w:val="Nagłówek 5 Znak"/>
    <w:link w:val="Nagwek5"/>
    <w:uiPriority w:val="9"/>
    <w:semiHidden/>
    <w:rsid w:val="006B0C57"/>
    <w:rPr>
      <w:rFonts w:ascii="Calibri Light" w:hAnsi="Calibri Light"/>
      <w:b/>
      <w:bCs/>
      <w:sz w:val="22"/>
      <w:szCs w:val="22"/>
      <w:lang w:eastAsia="en-US"/>
    </w:rPr>
  </w:style>
  <w:style w:type="character" w:customStyle="1" w:styleId="Nagwek6Znak">
    <w:name w:val="Nagłówek 6 Znak"/>
    <w:link w:val="Nagwek6"/>
    <w:uiPriority w:val="9"/>
    <w:semiHidden/>
    <w:rsid w:val="006B0C57"/>
    <w:rPr>
      <w:rFonts w:ascii="Calibri Light" w:hAnsi="Calibri Light"/>
      <w:b/>
      <w:bCs/>
      <w:i/>
      <w:iCs/>
      <w:sz w:val="22"/>
      <w:szCs w:val="22"/>
      <w:lang w:eastAsia="en-US"/>
    </w:rPr>
  </w:style>
  <w:style w:type="character" w:customStyle="1" w:styleId="Nagwek7Znak">
    <w:name w:val="Nagłówek 7 Znak"/>
    <w:link w:val="Nagwek7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8Znak">
    <w:name w:val="Nagłówek 8 Znak"/>
    <w:link w:val="Nagwek8"/>
    <w:uiPriority w:val="9"/>
    <w:semiHidden/>
    <w:rsid w:val="006B0C57"/>
    <w:rPr>
      <w:rFonts w:ascii="Calibri" w:hAnsi="Calibri"/>
      <w:b/>
      <w:bCs/>
      <w:sz w:val="22"/>
      <w:szCs w:val="22"/>
      <w:lang w:eastAsia="en-US"/>
    </w:rPr>
  </w:style>
  <w:style w:type="character" w:customStyle="1" w:styleId="Nagwek9Znak">
    <w:name w:val="Nagłówek 9 Znak"/>
    <w:link w:val="Nagwek9"/>
    <w:uiPriority w:val="9"/>
    <w:semiHidden/>
    <w:rsid w:val="006B0C57"/>
    <w:rPr>
      <w:rFonts w:ascii="Calibri" w:hAnsi="Calibri"/>
      <w:i/>
      <w:iCs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6B0C57"/>
    <w:rPr>
      <w:rFonts w:ascii="Arial" w:hAnsi="Arial" w:cs="Arial"/>
      <w:b/>
      <w:bCs/>
      <w:sz w:val="32"/>
      <w:szCs w:val="24"/>
    </w:rPr>
  </w:style>
  <w:style w:type="character" w:customStyle="1" w:styleId="Nagwek3Znak">
    <w:name w:val="Nagłówek 3 Znak"/>
    <w:link w:val="Nagwek3"/>
    <w:uiPriority w:val="9"/>
    <w:rsid w:val="006B0C57"/>
    <w:rPr>
      <w:b/>
      <w:sz w:val="24"/>
    </w:rPr>
  </w:style>
  <w:style w:type="character" w:customStyle="1" w:styleId="Nagwek4Znak">
    <w:name w:val="Nagłówek 4 Znak"/>
    <w:link w:val="Nagwek4"/>
    <w:uiPriority w:val="9"/>
    <w:rsid w:val="006B0C57"/>
    <w:rPr>
      <w:i/>
      <w:sz w:val="24"/>
    </w:rPr>
  </w:style>
  <w:style w:type="character" w:customStyle="1" w:styleId="TytuZnak">
    <w:name w:val="Tytuł Znak"/>
    <w:link w:val="Tytu"/>
    <w:uiPriority w:val="10"/>
    <w:rsid w:val="006B0C57"/>
    <w:rPr>
      <w:rFonts w:ascii="Calibri Light" w:hAnsi="Calibri Light"/>
      <w:b/>
      <w:bCs/>
      <w:spacing w:val="-7"/>
      <w:sz w:val="48"/>
      <w:szCs w:val="48"/>
    </w:rPr>
  </w:style>
  <w:style w:type="paragraph" w:styleId="Tytu">
    <w:name w:val="Title"/>
    <w:basedOn w:val="Normalny"/>
    <w:next w:val="Normalny"/>
    <w:link w:val="TytuZnak"/>
    <w:uiPriority w:val="10"/>
    <w:qFormat/>
    <w:rsid w:val="006B0C57"/>
    <w:pPr>
      <w:contextualSpacing/>
      <w:jc w:val="center"/>
    </w:pPr>
    <w:rPr>
      <w:rFonts w:ascii="Calibri Light" w:hAnsi="Calibri Light" w:cs="Times New Roman"/>
      <w:b/>
      <w:bCs/>
      <w:spacing w:val="-7"/>
      <w:sz w:val="48"/>
      <w:szCs w:val="48"/>
    </w:rPr>
  </w:style>
  <w:style w:type="character" w:customStyle="1" w:styleId="TytuZnak1">
    <w:name w:val="Tytuł Znak1"/>
    <w:rsid w:val="006B0C57"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character" w:customStyle="1" w:styleId="PodtytuZnak">
    <w:name w:val="Podtytuł Znak"/>
    <w:link w:val="Podtytu"/>
    <w:uiPriority w:val="11"/>
    <w:rsid w:val="006B0C57"/>
    <w:rPr>
      <w:rFonts w:ascii="Calibri Light" w:hAnsi="Calibri Light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B0C57"/>
    <w:pPr>
      <w:spacing w:after="240" w:line="252" w:lineRule="auto"/>
      <w:jc w:val="center"/>
    </w:pPr>
    <w:rPr>
      <w:rFonts w:ascii="Calibri Light" w:hAnsi="Calibri Light" w:cs="Times New Roman"/>
    </w:rPr>
  </w:style>
  <w:style w:type="character" w:customStyle="1" w:styleId="PodtytuZnak1">
    <w:name w:val="Podtytuł Znak1"/>
    <w:rsid w:val="006B0C57"/>
    <w:rPr>
      <w:rFonts w:ascii="Calibri Light" w:eastAsia="Times New Roman" w:hAnsi="Calibri Light" w:cs="Times New Roman"/>
      <w:sz w:val="24"/>
      <w:szCs w:val="24"/>
    </w:rPr>
  </w:style>
  <w:style w:type="character" w:customStyle="1" w:styleId="CytatZnak">
    <w:name w:val="Cytat Znak"/>
    <w:link w:val="Cytat"/>
    <w:uiPriority w:val="29"/>
    <w:rsid w:val="006B0C57"/>
    <w:rPr>
      <w:rFonts w:ascii="Calibri Light" w:hAnsi="Calibri Light"/>
      <w:i/>
      <w:iCs/>
      <w:sz w:val="24"/>
      <w:szCs w:val="24"/>
    </w:rPr>
  </w:style>
  <w:style w:type="paragraph" w:styleId="Cytat">
    <w:name w:val="Quote"/>
    <w:basedOn w:val="Normalny"/>
    <w:next w:val="Normalny"/>
    <w:link w:val="CytatZnak"/>
    <w:uiPriority w:val="29"/>
    <w:qFormat/>
    <w:rsid w:val="006B0C57"/>
    <w:pPr>
      <w:spacing w:before="200" w:after="160" w:line="264" w:lineRule="auto"/>
      <w:ind w:left="864" w:right="864"/>
      <w:jc w:val="center"/>
    </w:pPr>
    <w:rPr>
      <w:rFonts w:ascii="Calibri Light" w:hAnsi="Calibri Light" w:cs="Times New Roman"/>
      <w:i/>
      <w:iCs/>
    </w:rPr>
  </w:style>
  <w:style w:type="character" w:customStyle="1" w:styleId="CytatZnak1">
    <w:name w:val="Cytat Znak1"/>
    <w:uiPriority w:val="29"/>
    <w:rsid w:val="006B0C57"/>
    <w:rPr>
      <w:rFonts w:ascii="Arial" w:hAnsi="Arial" w:cs="Arial"/>
      <w:i/>
      <w:iCs/>
      <w:color w:val="404040"/>
      <w:sz w:val="24"/>
      <w:szCs w:val="24"/>
    </w:rPr>
  </w:style>
  <w:style w:type="character" w:customStyle="1" w:styleId="CytatintensywnyZnak">
    <w:name w:val="Cytat intensywny Znak"/>
    <w:link w:val="Cytatintensywny"/>
    <w:uiPriority w:val="30"/>
    <w:rsid w:val="006B0C57"/>
    <w:rPr>
      <w:rFonts w:ascii="Calibri Light" w:hAnsi="Calibri Light"/>
      <w:sz w:val="26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B0C57"/>
    <w:pPr>
      <w:spacing w:before="100" w:beforeAutospacing="1" w:after="240" w:line="252" w:lineRule="auto"/>
      <w:ind w:left="936" w:right="936"/>
      <w:jc w:val="center"/>
    </w:pPr>
    <w:rPr>
      <w:rFonts w:ascii="Calibri Light" w:hAnsi="Calibri Light" w:cs="Times New Roman"/>
      <w:sz w:val="26"/>
      <w:szCs w:val="26"/>
    </w:rPr>
  </w:style>
  <w:style w:type="character" w:customStyle="1" w:styleId="CytatintensywnyZnak1">
    <w:name w:val="Cytat intensywny Znak1"/>
    <w:uiPriority w:val="30"/>
    <w:rsid w:val="006B0C57"/>
    <w:rPr>
      <w:rFonts w:ascii="Arial" w:hAnsi="Arial" w:cs="Arial"/>
      <w:i/>
      <w:iCs/>
      <w:color w:val="5B9BD5"/>
      <w:sz w:val="24"/>
      <w:szCs w:val="24"/>
    </w:rPr>
  </w:style>
  <w:style w:type="character" w:customStyle="1" w:styleId="range-revamp-header-sectiondescription-text">
    <w:name w:val="range-revamp-header-section__description-text"/>
    <w:rsid w:val="006B0C57"/>
  </w:style>
  <w:style w:type="character" w:customStyle="1" w:styleId="NagwekZnak">
    <w:name w:val="Nagłówek Znak"/>
    <w:link w:val="Nagwek"/>
    <w:uiPriority w:val="99"/>
    <w:rsid w:val="00554391"/>
  </w:style>
  <w:style w:type="paragraph" w:styleId="Tekstdymka">
    <w:name w:val="Balloon Text"/>
    <w:basedOn w:val="Normalny"/>
    <w:link w:val="TekstdymkaZnak"/>
    <w:rsid w:val="00123A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23A1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rsid w:val="007D15F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15F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7D15FD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7D15F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15FD"/>
    <w:rPr>
      <w:rFonts w:ascii="Arial" w:hAnsi="Arial" w:cs="Arial"/>
      <w:b/>
      <w:bCs/>
    </w:rPr>
  </w:style>
  <w:style w:type="paragraph" w:styleId="NormalnyWeb">
    <w:name w:val="Normal (Web)"/>
    <w:basedOn w:val="Normalny"/>
    <w:uiPriority w:val="99"/>
    <w:unhideWhenUsed/>
    <w:qFormat/>
    <w:rsid w:val="00BA71D0"/>
    <w:pPr>
      <w:suppressAutoHyphens/>
      <w:spacing w:beforeAutospacing="1" w:after="160" w:afterAutospacing="1"/>
    </w:pPr>
    <w:rPr>
      <w:rFonts w:ascii="Times New Roman" w:hAnsi="Times New Roman" w:cs="Times New Roman"/>
      <w:lang w:eastAsia="en-US"/>
    </w:rPr>
  </w:style>
  <w:style w:type="paragraph" w:customStyle="1" w:styleId="arimr">
    <w:name w:val="arimr"/>
    <w:basedOn w:val="Normalny"/>
    <w:uiPriority w:val="99"/>
    <w:rsid w:val="005375D8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styleId="Tekstzastpczy">
    <w:name w:val="Placeholder Text"/>
    <w:basedOn w:val="Domylnaczcionkaakapitu"/>
    <w:uiPriority w:val="99"/>
    <w:semiHidden/>
    <w:rsid w:val="0016709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93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C6372-89A0-425C-9DAB-44D5801D40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E8F0DD-6A6F-4350-84E4-6D2A415F3D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EA77727-006B-4246-BE22-CE02069D28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8C7B379-AA3F-4F79-ACBE-D397A3303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4</Pages>
  <Words>885</Words>
  <Characters>5313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6186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Zofia Gajewska</dc:creator>
  <cp:keywords/>
  <dc:description/>
  <cp:lastModifiedBy>Agnieszka Baran</cp:lastModifiedBy>
  <cp:revision>11</cp:revision>
  <cp:lastPrinted>2022-07-08T07:21:00Z</cp:lastPrinted>
  <dcterms:created xsi:type="dcterms:W3CDTF">2022-08-26T07:15:00Z</dcterms:created>
  <dcterms:modified xsi:type="dcterms:W3CDTF">2022-08-26T07:57:00Z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