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4269D0CB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>Dostawa gazów technicznych wraz z dzierżawą butli do Szpitala Wojewódzkiego w Poznaniu</w:t>
      </w:r>
      <w:r w:rsidR="00C41EB9">
        <w:rPr>
          <w:b/>
          <w:sz w:val="22"/>
          <w:szCs w:val="22"/>
        </w:rPr>
        <w:t>, ul. Juraszów 7/19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61184068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Gazy 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66D18288" w:rsidR="00E401EB" w:rsidRPr="00E401EB" w:rsidRDefault="00A17239" w:rsidP="00E401EB">
      <w:pPr>
        <w:pStyle w:val="Akapitzlist"/>
        <w:spacing w:after="120" w:line="276" w:lineRule="auto"/>
        <w:ind w:left="284"/>
        <w:rPr>
          <w:bCs/>
          <w:sz w:val="22"/>
        </w:rPr>
      </w:pPr>
      <w:bookmarkStart w:id="4" w:name="_Hlk50541659"/>
      <w:bookmarkStart w:id="5" w:name="_Hlk68765658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>Czas reakcji Wykonawcy liczony od zgłoszenia</w:t>
      </w:r>
      <w:bookmarkEnd w:id="4"/>
      <w:r w:rsidR="00E401EB" w:rsidRPr="00E401EB">
        <w:rPr>
          <w:b/>
          <w:bCs/>
          <w:sz w:val="22"/>
        </w:rPr>
        <w:t xml:space="preserve"> …..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E401EB" w:rsidRPr="00A17239">
        <w:rPr>
          <w:b/>
          <w:sz w:val="22"/>
        </w:rPr>
        <w:t xml:space="preserve">( 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5"/>
    <w:p w14:paraId="1F62BBCC" w14:textId="1DBB28A0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6" w:name="_Hlk110500733"/>
      <w:bookmarkStart w:id="7" w:name="_Hlk76633721"/>
      <w:r w:rsidR="00C41EB9">
        <w:rPr>
          <w:bCs/>
          <w:sz w:val="22"/>
        </w:rPr>
        <w:t>od dnia 01.10.2022 r.</w:t>
      </w:r>
      <w:r w:rsidR="00537136">
        <w:rPr>
          <w:bCs/>
          <w:sz w:val="22"/>
        </w:rPr>
        <w:t xml:space="preserve"> na okres 12 miesięcy</w:t>
      </w:r>
      <w:bookmarkEnd w:id="6"/>
    </w:p>
    <w:bookmarkEnd w:id="7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8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8"/>
    </w:p>
    <w:bookmarkEnd w:id="3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34534051" w14:textId="1215E532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 w:rsidR="00C41EB9">
        <w:rPr>
          <w:bCs/>
          <w:sz w:val="22"/>
          <w:u w:val="single"/>
        </w:rPr>
        <w:t>Gazy</w:t>
      </w:r>
    </w:p>
    <w:p w14:paraId="78D724D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70AD1588" w14:textId="4DF67B46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3B2002E9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561C6BE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0BCF5693" w14:textId="694892F1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3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3E52C7">
        <w:rPr>
          <w:bCs/>
          <w:color w:val="FF0000"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4C66D809" w14:textId="306E689C" w:rsidR="00C41EB9" w:rsidRDefault="00E401EB" w:rsidP="00C41EB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r w:rsidR="00537136">
        <w:rPr>
          <w:bCs/>
          <w:sz w:val="22"/>
        </w:rPr>
        <w:t xml:space="preserve">od dnia 01.10.2022 r. na okres 12 miesięcy </w:t>
      </w:r>
    </w:p>
    <w:p w14:paraId="25D2E1BD" w14:textId="1076C50D" w:rsidR="00E401EB" w:rsidRPr="00A17239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r w:rsidR="00C41EB9">
        <w:rPr>
          <w:bCs/>
          <w:sz w:val="22"/>
        </w:rPr>
        <w:t>6</w:t>
      </w:r>
      <w:r w:rsidR="00D971D1"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321354C" w14:textId="21BE6F69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Gazy </w:t>
      </w:r>
      <w:r w:rsidR="00A17239">
        <w:rPr>
          <w:bCs/>
          <w:sz w:val="22"/>
          <w:u w:val="single"/>
        </w:rPr>
        <w:t>techniczne wraz z dzierżawą butli</w:t>
      </w:r>
    </w:p>
    <w:p w14:paraId="3C0674B5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5EB82443" w14:textId="0FF975BD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953F661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051FD17E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475EB5E5" w14:textId="2F5C52BF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A17239">
        <w:rPr>
          <w:b/>
          <w:vertAlign w:val="superscript"/>
        </w:rPr>
        <w:footnoteReference w:id="4"/>
      </w:r>
      <w:r w:rsidRPr="00A17239">
        <w:t xml:space="preserve"> </w:t>
      </w:r>
      <w:r w:rsidRPr="00A17239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 </w:t>
      </w:r>
      <w:r w:rsidRPr="00E401EB">
        <w:rPr>
          <w:bCs/>
          <w:sz w:val="22"/>
        </w:rPr>
        <w:t>wpisać odpowiednio zgodnie z opisem dotyczącym kryterium oceny ofert</w:t>
      </w:r>
      <w:r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391660D5" w14:textId="796B8C9D" w:rsidR="004E05BF" w:rsidRDefault="00E401EB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9" w:name="_Hlk109982078"/>
      <w:r w:rsidR="00537136">
        <w:rPr>
          <w:bCs/>
          <w:sz w:val="22"/>
        </w:rPr>
        <w:t>od dnia 01.10.2022 r. na okres 12 miesięcy</w:t>
      </w:r>
    </w:p>
    <w:bookmarkEnd w:id="9"/>
    <w:p w14:paraId="24683D66" w14:textId="50A033EE" w:rsidR="00E401EB" w:rsidRPr="00CA4EA6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CA4EA6">
        <w:rPr>
          <w:bCs/>
          <w:sz w:val="22"/>
        </w:rPr>
        <w:t xml:space="preserve">Warunki płatności: </w:t>
      </w:r>
      <w:r w:rsidR="004E05BF" w:rsidRPr="00CA4EA6">
        <w:rPr>
          <w:bCs/>
          <w:sz w:val="22"/>
        </w:rPr>
        <w:t>6</w:t>
      </w:r>
      <w:r w:rsidR="00D971D1" w:rsidRPr="00CA4EA6">
        <w:rPr>
          <w:bCs/>
          <w:sz w:val="22"/>
        </w:rPr>
        <w:t>0 dni</w:t>
      </w:r>
    </w:p>
    <w:p w14:paraId="2CF51EEF" w14:textId="45FBA334" w:rsidR="004E05BF" w:rsidRPr="00CA4EA6" w:rsidRDefault="004E05BF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CA4EA6">
        <w:rPr>
          <w:bCs/>
          <w:sz w:val="22"/>
        </w:rPr>
        <w:t xml:space="preserve">Warunki płatności za dzierżawę: </w:t>
      </w:r>
      <w:r w:rsidR="00CA4EA6" w:rsidRPr="00CA4EA6">
        <w:rPr>
          <w:bCs/>
          <w:sz w:val="22"/>
        </w:rPr>
        <w:t>6</w:t>
      </w:r>
      <w:r w:rsidRPr="00CA4EA6">
        <w:rPr>
          <w:bCs/>
          <w:sz w:val="22"/>
        </w:rPr>
        <w:t>0 dni</w:t>
      </w:r>
    </w:p>
    <w:bookmarkEnd w:id="2"/>
    <w:p w14:paraId="40B0AED5" w14:textId="23A9690A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2B66A2" w14:textId="1930DA8F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Gazy medyczne wraz z dzierżawą butli</w:t>
      </w:r>
    </w:p>
    <w:p w14:paraId="7A0D3CEC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68E73579" w14:textId="686C3B6A" w:rsidR="00E401EB" w:rsidRPr="00E401EB" w:rsidRDefault="00E401EB" w:rsidP="00E401EB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8FB5A06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DB93D58" w14:textId="77777777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3386FAA2" w14:textId="24E2082B" w:rsidR="003E52C7" w:rsidRPr="00E401EB" w:rsidRDefault="003E52C7" w:rsidP="003E52C7">
      <w:pPr>
        <w:pStyle w:val="Akapitzlist"/>
        <w:spacing w:after="120" w:line="276" w:lineRule="auto"/>
        <w:ind w:left="284"/>
        <w:rPr>
          <w:bCs/>
          <w:sz w:val="22"/>
        </w:rPr>
      </w:pPr>
      <w:r w:rsidRPr="00E401EB">
        <w:rPr>
          <w:b/>
          <w:bCs/>
          <w:sz w:val="22"/>
        </w:rPr>
        <w:t xml:space="preserve">Czas reakcji Wykonawcy liczony od zgłoszenia ….. </w:t>
      </w:r>
      <w:r w:rsidRPr="00085C92">
        <w:rPr>
          <w:b/>
        </w:rPr>
        <w:t>godzin</w:t>
      </w:r>
      <w:r w:rsidRPr="00A17239">
        <w:rPr>
          <w:b/>
          <w:vertAlign w:val="superscript"/>
        </w:rPr>
        <w:footnoteReference w:id="5"/>
      </w:r>
      <w:r w:rsidRPr="00A17239">
        <w:t xml:space="preserve"> </w:t>
      </w:r>
      <w:r w:rsidRPr="00A17239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</w:t>
      </w:r>
      <w:r w:rsidR="00A17239">
        <w:rPr>
          <w:bCs/>
          <w:sz w:val="22"/>
        </w:rPr>
        <w:t xml:space="preserve"> </w:t>
      </w:r>
      <w:r w:rsidRPr="00E401EB">
        <w:rPr>
          <w:bCs/>
          <w:sz w:val="22"/>
        </w:rPr>
        <w:t>)</w:t>
      </w:r>
    </w:p>
    <w:p w14:paraId="786D2EC5" w14:textId="77777777" w:rsidR="00537136" w:rsidRDefault="00E401EB" w:rsidP="004E05BF">
      <w:pPr>
        <w:pStyle w:val="Akapitzlist"/>
        <w:spacing w:after="120" w:line="276" w:lineRule="auto"/>
        <w:ind w:left="284"/>
        <w:jc w:val="both"/>
        <w:rPr>
          <w:bCs/>
          <w:color w:val="FF0000"/>
          <w:sz w:val="22"/>
        </w:rPr>
      </w:pPr>
      <w:r>
        <w:rPr>
          <w:bCs/>
          <w:sz w:val="22"/>
        </w:rPr>
        <w:t xml:space="preserve">Termin wykonania umowy: </w:t>
      </w:r>
      <w:r w:rsidR="00537136">
        <w:rPr>
          <w:bCs/>
          <w:sz w:val="22"/>
        </w:rPr>
        <w:t>od dnia 01.10.2022 r. na okres 12 miesięcy</w:t>
      </w:r>
      <w:r w:rsidR="00537136" w:rsidRPr="004E05BF">
        <w:rPr>
          <w:bCs/>
          <w:color w:val="FF0000"/>
          <w:sz w:val="22"/>
        </w:rPr>
        <w:t xml:space="preserve"> </w:t>
      </w:r>
    </w:p>
    <w:p w14:paraId="3AB0BFC7" w14:textId="5285F74D" w:rsidR="004E05BF" w:rsidRPr="00CA4EA6" w:rsidRDefault="004E05BF" w:rsidP="004E05BF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CA4EA6">
        <w:rPr>
          <w:bCs/>
          <w:sz w:val="22"/>
        </w:rPr>
        <w:t>Warunki płatności: 60 dni</w:t>
      </w:r>
    </w:p>
    <w:p w14:paraId="352F6466" w14:textId="56142B6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ED121D8" w14:textId="77777777" w:rsidR="00B51A2D" w:rsidRDefault="00B51A2D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58C8A10A" w14:textId="23D6D161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445E8A60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0" w:name="_Hlk65827728"/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6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7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7124CE">
      <w:pPr>
        <w:numPr>
          <w:ilvl w:val="0"/>
          <w:numId w:val="6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7124CE">
      <w:pPr>
        <w:numPr>
          <w:ilvl w:val="0"/>
          <w:numId w:val="6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7124CE">
      <w:pPr>
        <w:numPr>
          <w:ilvl w:val="0"/>
          <w:numId w:val="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0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15FEC665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oraz Szpitala Rehabilitacyjny dla Dorosłych w Kiekrzu przy ul. Uzdrowiskowa 2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3 w godz. 7.00 – 15.00, Szpitala Rehabilitacyjny dla Dzieci w Kiekrzu przy ul. Sanatoryjnej 2 – filia nr 4 w godz. 7.00 – 15.00 </w:t>
      </w:r>
    </w:p>
  </w:footnote>
  <w:footnote w:id="3">
    <w:p w14:paraId="2C3900F9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4">
    <w:p w14:paraId="1774E13E" w14:textId="77777777" w:rsidR="003E52C7" w:rsidRDefault="003E52C7" w:rsidP="003E52C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</w:footnote>
  <w:footnote w:id="5">
    <w:p w14:paraId="5C49F3F7" w14:textId="53FE666A" w:rsidR="003E52C7" w:rsidRDefault="003E52C7" w:rsidP="003E52C7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oraz Szpitala Rehabilitacyjny dla Dorosłych w Kiekrzu przy ul. Uzdrowiskowa 2 – filia nr 3 w godz. 7.00 – 15.00, Szpitala Rehabilitacyjny dla Dzieci w Kiekrzu przy ul. Sanatoryjnej 2 – filia nr 4 w godz. 7.00 – 15.00 </w:t>
      </w:r>
    </w:p>
    <w:p w14:paraId="61ABDC67" w14:textId="02D03836" w:rsidR="003E52C7" w:rsidRDefault="003E52C7" w:rsidP="003E52C7">
      <w:pPr>
        <w:pStyle w:val="Tekstprzypisudolnego"/>
      </w:pPr>
      <w:r w:rsidRPr="004E05BF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</w:p>
  </w:footnote>
  <w:footnote w:id="6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533E87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C41EB9">
      <w:rPr>
        <w:sz w:val="20"/>
        <w:szCs w:val="20"/>
      </w:rPr>
      <w:t>50</w:t>
    </w:r>
    <w:r w:rsidR="001D2B20">
      <w:rPr>
        <w:sz w:val="20"/>
        <w:szCs w:val="20"/>
      </w:rPr>
      <w:t>/202</w:t>
    </w:r>
    <w:r w:rsidR="00C41EB9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B3F5F"/>
    <w:rsid w:val="002E612D"/>
    <w:rsid w:val="003B769C"/>
    <w:rsid w:val="003E4CC6"/>
    <w:rsid w:val="003E52C7"/>
    <w:rsid w:val="004308CF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4</Pages>
  <Words>985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11</cp:revision>
  <dcterms:created xsi:type="dcterms:W3CDTF">2021-04-01T08:50:00Z</dcterms:created>
  <dcterms:modified xsi:type="dcterms:W3CDTF">2022-08-29T05:15:00Z</dcterms:modified>
</cp:coreProperties>
</file>