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:rsidTr="005E145F">
        <w:tc>
          <w:tcPr>
            <w:tcW w:w="9513" w:type="dxa"/>
            <w:shd w:val="clear" w:color="auto" w:fill="F2F2F2"/>
          </w:tcPr>
          <w:p w:rsidR="00D723AF" w:rsidRPr="00D6521F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536B8D" w:rsidRDefault="00667294" w:rsidP="00536B8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837D3B" w:rsidRPr="00837D3B">
        <w:rPr>
          <w:rFonts w:ascii="Arial" w:hAnsi="Arial" w:cs="Arial"/>
          <w:sz w:val="22"/>
          <w:szCs w:val="22"/>
        </w:rPr>
        <w:t xml:space="preserve"> </w:t>
      </w:r>
      <w:r w:rsidR="00A43C97" w:rsidRPr="00A43C97">
        <w:rPr>
          <w:rFonts w:ascii="Arial" w:hAnsi="Arial" w:cs="Arial"/>
          <w:b/>
          <w:bCs/>
          <w:i/>
          <w:sz w:val="22"/>
          <w:szCs w:val="22"/>
        </w:rPr>
        <w:t>dostaw</w:t>
      </w:r>
      <w:r w:rsidR="00A43C97">
        <w:rPr>
          <w:rFonts w:ascii="Arial" w:hAnsi="Arial" w:cs="Arial"/>
          <w:b/>
          <w:bCs/>
          <w:i/>
          <w:sz w:val="22"/>
          <w:szCs w:val="22"/>
        </w:rPr>
        <w:t>ę</w:t>
      </w:r>
      <w:r w:rsidR="00A43C97" w:rsidRPr="00A43C97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7F55B6">
        <w:rPr>
          <w:rFonts w:ascii="Arial" w:hAnsi="Arial" w:cs="Arial"/>
          <w:b/>
          <w:bCs/>
          <w:i/>
          <w:sz w:val="22"/>
          <w:szCs w:val="22"/>
        </w:rPr>
        <w:t xml:space="preserve">materacy </w:t>
      </w:r>
      <w:proofErr w:type="spellStart"/>
      <w:r w:rsidR="007F55B6">
        <w:rPr>
          <w:rFonts w:ascii="Arial" w:hAnsi="Arial" w:cs="Arial"/>
          <w:b/>
          <w:bCs/>
          <w:i/>
          <w:sz w:val="22"/>
          <w:szCs w:val="22"/>
        </w:rPr>
        <w:t>bonellowych</w:t>
      </w:r>
      <w:proofErr w:type="spellEnd"/>
      <w:r w:rsidR="007F55B6">
        <w:rPr>
          <w:rFonts w:ascii="Arial" w:hAnsi="Arial" w:cs="Arial"/>
          <w:b/>
          <w:bCs/>
          <w:i/>
          <w:sz w:val="22"/>
          <w:szCs w:val="22"/>
        </w:rPr>
        <w:t xml:space="preserve"> do DS. Jagienka i Zbyszko</w:t>
      </w:r>
      <w:bookmarkStart w:id="0" w:name="_GoBack"/>
      <w:bookmarkEnd w:id="0"/>
      <w:r w:rsidR="00D31DF9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7739F" w:rsidRPr="008604C9">
        <w:rPr>
          <w:rFonts w:ascii="Arial" w:hAnsi="Arial" w:cs="Arial"/>
          <w:sz w:val="22"/>
          <w:szCs w:val="22"/>
        </w:rPr>
        <w:t>o</w:t>
      </w:r>
      <w:r w:rsidRPr="008604C9">
        <w:rPr>
          <w:rFonts w:ascii="Arial" w:hAnsi="Arial" w:cs="Arial"/>
          <w:sz w:val="22"/>
          <w:szCs w:val="22"/>
        </w:rPr>
        <w:t>świadczam</w:t>
      </w:r>
      <w:r w:rsidR="00536B8D" w:rsidRPr="008604C9">
        <w:rPr>
          <w:rFonts w:ascii="Arial" w:hAnsi="Arial" w:cs="Arial"/>
          <w:sz w:val="22"/>
          <w:szCs w:val="22"/>
        </w:rPr>
        <w:t xml:space="preserve">, że </w:t>
      </w:r>
    </w:p>
    <w:p w:rsidR="00536B8D" w:rsidRPr="0000265E" w:rsidRDefault="00536B8D" w:rsidP="00536B8D">
      <w:pPr>
        <w:numPr>
          <w:ilvl w:val="0"/>
          <w:numId w:val="2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604C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 </w:t>
      </w:r>
      <w:r w:rsidRPr="0000265E">
        <w:rPr>
          <w:rFonts w:ascii="Arial" w:hAnsi="Arial" w:cs="Arial"/>
          <w:sz w:val="22"/>
          <w:szCs w:val="22"/>
        </w:rPr>
        <w:t xml:space="preserve">art. 108 ust. 1 ustawy </w:t>
      </w:r>
      <w:proofErr w:type="spellStart"/>
      <w:r w:rsidRPr="0000265E">
        <w:rPr>
          <w:rFonts w:ascii="Arial" w:hAnsi="Arial" w:cs="Arial"/>
          <w:sz w:val="22"/>
          <w:szCs w:val="22"/>
        </w:rPr>
        <w:t>Pzp</w:t>
      </w:r>
      <w:proofErr w:type="spellEnd"/>
      <w:r w:rsidRPr="0000265E">
        <w:rPr>
          <w:rFonts w:ascii="Arial" w:hAnsi="Arial" w:cs="Arial"/>
          <w:sz w:val="22"/>
          <w:szCs w:val="22"/>
        </w:rPr>
        <w:t xml:space="preserve"> oraz spełniam warunki udziału w postępowaniu na podstawie art. 112 ustawy </w:t>
      </w:r>
      <w:proofErr w:type="spellStart"/>
      <w:r w:rsidRPr="0000265E">
        <w:rPr>
          <w:rFonts w:ascii="Arial" w:hAnsi="Arial" w:cs="Arial"/>
          <w:sz w:val="22"/>
          <w:szCs w:val="22"/>
        </w:rPr>
        <w:t>Pzp</w:t>
      </w:r>
      <w:proofErr w:type="spellEnd"/>
      <w:r w:rsidRPr="0000265E">
        <w:rPr>
          <w:rFonts w:ascii="Arial" w:hAnsi="Arial" w:cs="Arial"/>
          <w:sz w:val="22"/>
          <w:szCs w:val="22"/>
        </w:rPr>
        <w:t xml:space="preserve">  </w:t>
      </w:r>
    </w:p>
    <w:p w:rsidR="00536B8D" w:rsidRPr="0000265E" w:rsidRDefault="00536B8D" w:rsidP="00536B8D">
      <w:pPr>
        <w:numPr>
          <w:ilvl w:val="0"/>
          <w:numId w:val="2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604C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 </w:t>
      </w:r>
      <w:r w:rsidRPr="0000265E">
        <w:rPr>
          <w:rFonts w:ascii="Arial" w:hAnsi="Arial" w:cs="Arial"/>
          <w:sz w:val="22"/>
          <w:szCs w:val="22"/>
        </w:rPr>
        <w:t>na postawie art. 7 ust. 1 ustawy z dnia 13 kwietnia 2022 r. o szczególnych rozwiązaniach w zakresie przeciwdziałania wspieraniu agresji na Ukrainę oraz służących ochronie bezpieczeństwa narodowego,</w:t>
      </w:r>
    </w:p>
    <w:p w:rsidR="00536B8D" w:rsidRPr="008604C9" w:rsidRDefault="00536B8D" w:rsidP="00536B8D">
      <w:pPr>
        <w:spacing w:before="60" w:after="60"/>
        <w:jc w:val="both"/>
        <w:rPr>
          <w:rFonts w:ascii="Arial" w:hAnsi="Arial" w:cs="Arial"/>
        </w:rPr>
      </w:pPr>
    </w:p>
    <w:p w:rsidR="00536B8D" w:rsidRPr="000929CC" w:rsidRDefault="00536B8D" w:rsidP="00536B8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:rsidR="00536B8D" w:rsidRPr="00162FDE" w:rsidRDefault="00536B8D" w:rsidP="00536B8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108 ust. 1 pkt. 1, 2, 5 lub 6 ustawy </w:t>
      </w:r>
      <w:proofErr w:type="spellStart"/>
      <w:r w:rsidRPr="00162FDE">
        <w:rPr>
          <w:rFonts w:ascii="Arial" w:hAnsi="Arial" w:cs="Arial"/>
          <w:i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110 ust. 2 ustawy </w:t>
      </w:r>
      <w:proofErr w:type="spellStart"/>
      <w:r w:rsidRPr="00162FDE">
        <w:rPr>
          <w:rFonts w:ascii="Arial" w:hAnsi="Arial" w:cs="Arial"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:rsidR="00536B8D" w:rsidRPr="00162FDE" w:rsidRDefault="00536B8D" w:rsidP="00536B8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6B8D" w:rsidRPr="000929CC" w:rsidRDefault="00536B8D" w:rsidP="00536B8D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:rsidR="00536B8D" w:rsidRPr="000929CC" w:rsidRDefault="00536B8D" w:rsidP="00536B8D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536B8D" w:rsidRDefault="00536B8D" w:rsidP="00536B8D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:rsidR="00536B8D" w:rsidRPr="00837D3B" w:rsidRDefault="00536B8D" w:rsidP="00536B8D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:rsidR="00536B8D" w:rsidRDefault="00536B8D" w:rsidP="00536B8D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:rsidR="00162FDE" w:rsidRPr="00837D3B" w:rsidRDefault="00162FDE" w:rsidP="00536B8D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694" w:rsidRDefault="005E1694">
      <w:r>
        <w:separator/>
      </w:r>
    </w:p>
  </w:endnote>
  <w:endnote w:type="continuationSeparator" w:id="0">
    <w:p w:rsidR="005E1694" w:rsidRDefault="005E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694" w:rsidRDefault="005E1694">
      <w:r>
        <w:separator/>
      </w:r>
    </w:p>
  </w:footnote>
  <w:footnote w:type="continuationSeparator" w:id="0">
    <w:p w:rsidR="005E1694" w:rsidRDefault="005E1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B8D" w:rsidRDefault="00536B8D" w:rsidP="008604C9">
    <w:pPr>
      <w:jc w:val="right"/>
      <w:rPr>
        <w:rFonts w:ascii="Arial" w:hAnsi="Arial" w:cs="Arial"/>
        <w:i/>
      </w:rPr>
    </w:pPr>
  </w:p>
  <w:p w:rsidR="00837D3B" w:rsidRPr="00837D3B" w:rsidRDefault="00837D3B" w:rsidP="008604C9">
    <w:pPr>
      <w:jc w:val="right"/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536B8D">
      <w:rPr>
        <w:rFonts w:ascii="Arial" w:hAnsi="Arial" w:cs="Arial"/>
        <w:i/>
      </w:rPr>
      <w:t>/</w:t>
    </w:r>
    <w:r w:rsidR="007F55B6">
      <w:rPr>
        <w:rFonts w:ascii="Arial" w:hAnsi="Arial" w:cs="Arial"/>
        <w:i/>
      </w:rPr>
      <w:t>4158</w:t>
    </w:r>
    <w:r w:rsidR="00D6521F">
      <w:rPr>
        <w:rFonts w:ascii="Arial" w:hAnsi="Arial" w:cs="Arial"/>
        <w:i/>
      </w:rPr>
      <w:t>/D</w:t>
    </w:r>
    <w:r w:rsidR="008179FB">
      <w:rPr>
        <w:rFonts w:ascii="Arial" w:hAnsi="Arial" w:cs="Arial"/>
        <w:i/>
      </w:rPr>
      <w:t>/22</w:t>
    </w:r>
    <w:r w:rsidR="008604C9">
      <w:rPr>
        <w:rFonts w:ascii="Arial" w:hAnsi="Arial" w:cs="Arial"/>
        <w:i/>
      </w:rPr>
      <w:t xml:space="preserve">                                                                                                       </w:t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536B8D">
      <w:rPr>
        <w:rFonts w:ascii="Arial" w:hAnsi="Arial" w:cs="Arial"/>
        <w:sz w:val="22"/>
        <w:szCs w:val="22"/>
      </w:rPr>
      <w:t>3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2EBD"/>
    <w:rsid w:val="0031486F"/>
    <w:rsid w:val="0031532A"/>
    <w:rsid w:val="00317B27"/>
    <w:rsid w:val="003219E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36B8D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1694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6F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55B6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179FB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A89"/>
    <w:rsid w:val="00A27E4C"/>
    <w:rsid w:val="00A327CF"/>
    <w:rsid w:val="00A359AD"/>
    <w:rsid w:val="00A43C97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576BD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46E5C"/>
    <w:rsid w:val="00C5201C"/>
    <w:rsid w:val="00C52D9D"/>
    <w:rsid w:val="00C52E1E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29E2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2F6DC32"/>
  <w15:chartTrackingRefBased/>
  <w15:docId w15:val="{8BC772AC-2378-4750-9733-36846D30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96B1B-152E-47C5-ABB7-F5F87A082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2</cp:revision>
  <cp:lastPrinted>2022-06-14T10:36:00Z</cp:lastPrinted>
  <dcterms:created xsi:type="dcterms:W3CDTF">2022-09-06T09:38:00Z</dcterms:created>
  <dcterms:modified xsi:type="dcterms:W3CDTF">2022-09-06T09:38:00Z</dcterms:modified>
</cp:coreProperties>
</file>