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7057A1" w:rsidRDefault="000920F3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7057A1">
        <w:rPr>
          <w:rFonts w:ascii="Arial" w:hAnsi="Arial" w:cs="Arial"/>
          <w:sz w:val="22"/>
          <w:szCs w:val="22"/>
        </w:rPr>
        <w:t>Bydgoszcz</w:t>
      </w:r>
      <w:r w:rsidR="006A5DF1" w:rsidRPr="007057A1">
        <w:rPr>
          <w:rFonts w:ascii="Arial" w:hAnsi="Arial" w:cs="Arial"/>
          <w:sz w:val="22"/>
          <w:szCs w:val="22"/>
        </w:rPr>
        <w:t xml:space="preserve"> dnia: </w:t>
      </w:r>
      <w:r w:rsidRPr="007057A1">
        <w:rPr>
          <w:rFonts w:ascii="Arial" w:hAnsi="Arial" w:cs="Arial"/>
          <w:sz w:val="22"/>
          <w:szCs w:val="22"/>
        </w:rPr>
        <w:t>2022-09-08</w:t>
      </w:r>
    </w:p>
    <w:p w:rsidR="0029606A" w:rsidRPr="007057A1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6A5DF1" w:rsidRPr="007057A1" w:rsidRDefault="000920F3" w:rsidP="006A5DF1">
      <w:pPr>
        <w:rPr>
          <w:rFonts w:ascii="Arial" w:hAnsi="Arial" w:cs="Arial"/>
          <w:b/>
          <w:bCs/>
          <w:sz w:val="22"/>
          <w:szCs w:val="22"/>
        </w:rPr>
      </w:pPr>
      <w:r w:rsidRPr="007057A1">
        <w:rPr>
          <w:rFonts w:ascii="Arial" w:hAnsi="Arial" w:cs="Arial"/>
          <w:b/>
          <w:bCs/>
          <w:sz w:val="22"/>
          <w:szCs w:val="22"/>
        </w:rPr>
        <w:t>10WSzKzP SPZOZ</w:t>
      </w:r>
    </w:p>
    <w:p w:rsidR="006A5DF1" w:rsidRPr="007057A1" w:rsidRDefault="000920F3" w:rsidP="006A5DF1">
      <w:pPr>
        <w:rPr>
          <w:rFonts w:ascii="Arial" w:hAnsi="Arial" w:cs="Arial"/>
          <w:sz w:val="22"/>
          <w:szCs w:val="22"/>
        </w:rPr>
      </w:pPr>
      <w:r w:rsidRPr="007057A1">
        <w:rPr>
          <w:rFonts w:ascii="Arial" w:hAnsi="Arial" w:cs="Arial"/>
          <w:sz w:val="22"/>
          <w:szCs w:val="22"/>
        </w:rPr>
        <w:t>Powstańców Warszawy</w:t>
      </w:r>
      <w:r w:rsidR="006A5DF1" w:rsidRPr="007057A1">
        <w:rPr>
          <w:rFonts w:ascii="Arial" w:hAnsi="Arial" w:cs="Arial"/>
          <w:sz w:val="22"/>
          <w:szCs w:val="22"/>
        </w:rPr>
        <w:t xml:space="preserve"> </w:t>
      </w:r>
      <w:r w:rsidRPr="007057A1">
        <w:rPr>
          <w:rFonts w:ascii="Arial" w:hAnsi="Arial" w:cs="Arial"/>
          <w:sz w:val="22"/>
          <w:szCs w:val="22"/>
        </w:rPr>
        <w:t>5</w:t>
      </w:r>
    </w:p>
    <w:p w:rsidR="006A5DF1" w:rsidRPr="007057A1" w:rsidRDefault="000920F3" w:rsidP="006A5DF1">
      <w:pPr>
        <w:rPr>
          <w:rFonts w:ascii="Arial" w:hAnsi="Arial" w:cs="Arial"/>
          <w:sz w:val="22"/>
          <w:szCs w:val="22"/>
        </w:rPr>
      </w:pPr>
      <w:r w:rsidRPr="007057A1">
        <w:rPr>
          <w:rFonts w:ascii="Arial" w:hAnsi="Arial" w:cs="Arial"/>
          <w:sz w:val="22"/>
          <w:szCs w:val="22"/>
        </w:rPr>
        <w:t>85-681</w:t>
      </w:r>
      <w:r w:rsidR="006A5DF1" w:rsidRPr="007057A1">
        <w:rPr>
          <w:rFonts w:ascii="Arial" w:hAnsi="Arial" w:cs="Arial"/>
          <w:sz w:val="22"/>
          <w:szCs w:val="22"/>
        </w:rPr>
        <w:t xml:space="preserve"> </w:t>
      </w:r>
      <w:r w:rsidRPr="007057A1">
        <w:rPr>
          <w:rFonts w:ascii="Arial" w:hAnsi="Arial" w:cs="Arial"/>
          <w:sz w:val="22"/>
          <w:szCs w:val="22"/>
        </w:rPr>
        <w:t>Bydgoszcz</w:t>
      </w:r>
    </w:p>
    <w:p w:rsidR="006A5DF1" w:rsidRPr="007057A1" w:rsidRDefault="006A5DF1" w:rsidP="006A5DF1">
      <w:pPr>
        <w:jc w:val="both"/>
        <w:rPr>
          <w:rFonts w:ascii="Arial" w:hAnsi="Arial" w:cs="Arial"/>
          <w:bCs/>
        </w:rPr>
      </w:pPr>
      <w:r w:rsidRPr="007057A1">
        <w:rPr>
          <w:rFonts w:ascii="Arial" w:hAnsi="Arial" w:cs="Arial"/>
          <w:bCs/>
        </w:rPr>
        <w:t>……………………………………</w:t>
      </w:r>
    </w:p>
    <w:p w:rsidR="006A5DF1" w:rsidRPr="007057A1" w:rsidRDefault="006A5DF1" w:rsidP="006A5DF1">
      <w:pPr>
        <w:jc w:val="both"/>
        <w:rPr>
          <w:rFonts w:ascii="Arial" w:hAnsi="Arial" w:cs="Arial"/>
          <w:bCs/>
        </w:rPr>
      </w:pPr>
      <w:r w:rsidRPr="007057A1">
        <w:rPr>
          <w:rFonts w:ascii="Arial" w:hAnsi="Arial" w:cs="Arial"/>
          <w:bCs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2C0337" w:rsidRDefault="002C0337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Pismo nr: </w:t>
      </w:r>
      <w:r w:rsidRPr="002C0337">
        <w:rPr>
          <w:rFonts w:ascii="Arial" w:hAnsi="Arial" w:cs="Arial"/>
          <w:b/>
          <w:sz w:val="22"/>
          <w:szCs w:val="22"/>
        </w:rPr>
        <w:t>7191/2022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7057A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proofErr w:type="gramStart"/>
      <w:r w:rsidRPr="007057A1">
        <w:rPr>
          <w:rFonts w:ascii="Arial" w:hAnsi="Arial" w:cs="Arial"/>
          <w:sz w:val="22"/>
          <w:szCs w:val="22"/>
        </w:rPr>
        <w:t>ubiegający</w:t>
      </w:r>
      <w:proofErr w:type="gramEnd"/>
      <w:r w:rsidRPr="007057A1">
        <w:rPr>
          <w:rFonts w:ascii="Arial" w:hAnsi="Arial" w:cs="Arial"/>
          <w:sz w:val="22"/>
          <w:szCs w:val="22"/>
        </w:rPr>
        <w:t xml:space="preserve">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7057A1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7057A1">
        <w:rPr>
          <w:rFonts w:ascii="Arial" w:hAnsi="Arial" w:cs="Arial"/>
          <w:sz w:val="22"/>
          <w:szCs w:val="22"/>
        </w:rPr>
        <w:t xml:space="preserve">Dotyczy: </w:t>
      </w:r>
      <w:r w:rsidR="006A5DF1" w:rsidRPr="007057A1">
        <w:rPr>
          <w:rFonts w:ascii="Arial" w:hAnsi="Arial" w:cs="Arial"/>
          <w:sz w:val="22"/>
          <w:szCs w:val="22"/>
        </w:rPr>
        <w:t>p</w:t>
      </w:r>
      <w:r w:rsidRPr="007057A1">
        <w:rPr>
          <w:rFonts w:ascii="Arial" w:hAnsi="Arial" w:cs="Arial"/>
          <w:sz w:val="22"/>
          <w:szCs w:val="22"/>
        </w:rPr>
        <w:t>ostępowani</w:t>
      </w:r>
      <w:r w:rsidR="006A5DF1" w:rsidRPr="007057A1">
        <w:rPr>
          <w:rFonts w:ascii="Arial" w:hAnsi="Arial" w:cs="Arial"/>
          <w:sz w:val="22"/>
          <w:szCs w:val="22"/>
        </w:rPr>
        <w:t>a</w:t>
      </w:r>
      <w:r w:rsidRPr="007057A1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7057A1">
        <w:rPr>
          <w:rFonts w:ascii="Arial" w:hAnsi="Arial" w:cs="Arial"/>
          <w:sz w:val="22"/>
          <w:szCs w:val="22"/>
        </w:rPr>
        <w:t>go</w:t>
      </w:r>
      <w:r w:rsidRPr="007057A1">
        <w:rPr>
          <w:rFonts w:ascii="Arial" w:hAnsi="Arial" w:cs="Arial"/>
          <w:sz w:val="22"/>
          <w:szCs w:val="22"/>
        </w:rPr>
        <w:t xml:space="preserve"> w trybie </w:t>
      </w:r>
      <w:r w:rsidR="000920F3" w:rsidRPr="007057A1">
        <w:rPr>
          <w:rFonts w:ascii="Arial" w:hAnsi="Arial" w:cs="Arial"/>
          <w:sz w:val="22"/>
          <w:szCs w:val="22"/>
        </w:rPr>
        <w:t>przetarg</w:t>
      </w:r>
      <w:r w:rsidR="007057A1">
        <w:rPr>
          <w:rFonts w:ascii="Arial" w:hAnsi="Arial" w:cs="Arial"/>
          <w:sz w:val="22"/>
          <w:szCs w:val="22"/>
        </w:rPr>
        <w:t>u</w:t>
      </w:r>
      <w:r w:rsidR="000920F3" w:rsidRPr="007057A1">
        <w:rPr>
          <w:rFonts w:ascii="Arial" w:hAnsi="Arial" w:cs="Arial"/>
          <w:sz w:val="22"/>
          <w:szCs w:val="22"/>
        </w:rPr>
        <w:t xml:space="preserve"> nieograniczon</w:t>
      </w:r>
      <w:r w:rsidR="007057A1">
        <w:rPr>
          <w:rFonts w:ascii="Arial" w:hAnsi="Arial" w:cs="Arial"/>
          <w:sz w:val="22"/>
          <w:szCs w:val="22"/>
        </w:rPr>
        <w:t>ego</w:t>
      </w:r>
      <w:r w:rsidRPr="007057A1">
        <w:rPr>
          <w:rFonts w:ascii="Arial" w:hAnsi="Arial" w:cs="Arial"/>
          <w:b/>
          <w:sz w:val="22"/>
          <w:szCs w:val="22"/>
        </w:rPr>
        <w:t xml:space="preserve"> </w:t>
      </w:r>
      <w:r w:rsidRPr="007057A1">
        <w:rPr>
          <w:rFonts w:ascii="Arial" w:hAnsi="Arial" w:cs="Arial"/>
          <w:bCs/>
          <w:sz w:val="22"/>
          <w:szCs w:val="22"/>
        </w:rPr>
        <w:t>na</w:t>
      </w:r>
      <w:r w:rsidRPr="007057A1">
        <w:rPr>
          <w:rFonts w:ascii="Arial" w:hAnsi="Arial" w:cs="Arial"/>
          <w:b/>
          <w:sz w:val="22"/>
          <w:szCs w:val="22"/>
        </w:rPr>
        <w:t xml:space="preserve"> </w:t>
      </w:r>
      <w:r w:rsidR="00E72428" w:rsidRPr="007057A1">
        <w:rPr>
          <w:rFonts w:ascii="Arial" w:hAnsi="Arial" w:cs="Arial"/>
          <w:bCs/>
          <w:sz w:val="22"/>
          <w:szCs w:val="22"/>
        </w:rPr>
        <w:t>”</w:t>
      </w:r>
      <w:r w:rsidR="000920F3" w:rsidRPr="007057A1">
        <w:rPr>
          <w:rFonts w:ascii="Arial" w:hAnsi="Arial" w:cs="Arial"/>
          <w:b/>
          <w:bCs/>
          <w:sz w:val="22"/>
          <w:szCs w:val="22"/>
        </w:rPr>
        <w:t>Dostawy sukcesywne sprzętu jednorazowego użytku dla Zintegrowanego Bloku Operacyjnego i Chirurgii Naczyniowej</w:t>
      </w:r>
      <w:r w:rsidR="00E72428" w:rsidRPr="007057A1">
        <w:rPr>
          <w:rFonts w:ascii="Arial" w:hAnsi="Arial" w:cs="Arial"/>
          <w:bCs/>
          <w:sz w:val="22"/>
          <w:szCs w:val="22"/>
        </w:rPr>
        <w:t>”</w:t>
      </w:r>
      <w:r w:rsidRPr="007057A1">
        <w:rPr>
          <w:rFonts w:ascii="Arial" w:hAnsi="Arial" w:cs="Arial"/>
          <w:b/>
          <w:sz w:val="22"/>
          <w:szCs w:val="22"/>
        </w:rPr>
        <w:t xml:space="preserve"> </w:t>
      </w:r>
      <w:r w:rsidRPr="007057A1">
        <w:rPr>
          <w:rFonts w:ascii="Arial" w:hAnsi="Arial" w:cs="Arial"/>
          <w:bCs/>
          <w:sz w:val="22"/>
          <w:szCs w:val="22"/>
        </w:rPr>
        <w:t>– znak sprawy</w:t>
      </w:r>
      <w:r w:rsidRPr="007057A1">
        <w:rPr>
          <w:rFonts w:ascii="Arial" w:hAnsi="Arial" w:cs="Arial"/>
          <w:b/>
          <w:sz w:val="22"/>
          <w:szCs w:val="22"/>
        </w:rPr>
        <w:t xml:space="preserve"> </w:t>
      </w:r>
      <w:r w:rsidR="000920F3" w:rsidRPr="007057A1">
        <w:rPr>
          <w:rFonts w:ascii="Arial" w:hAnsi="Arial" w:cs="Arial"/>
          <w:b/>
          <w:sz w:val="22"/>
          <w:szCs w:val="22"/>
        </w:rPr>
        <w:t>122/2022</w:t>
      </w:r>
      <w:r w:rsidRPr="007057A1">
        <w:rPr>
          <w:rFonts w:ascii="Arial" w:hAnsi="Arial" w:cs="Arial"/>
          <w:b/>
          <w:sz w:val="22"/>
          <w:szCs w:val="22"/>
        </w:rPr>
        <w:t>.</w:t>
      </w:r>
    </w:p>
    <w:p w:rsidR="0012774F" w:rsidRPr="007057A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057A1">
        <w:rPr>
          <w:rFonts w:ascii="Arial" w:hAnsi="Arial" w:cs="Arial"/>
          <w:sz w:val="22"/>
          <w:szCs w:val="22"/>
        </w:rPr>
        <w:t xml:space="preserve">Zamawiający, </w:t>
      </w:r>
      <w:r w:rsidR="000920F3" w:rsidRPr="007057A1">
        <w:rPr>
          <w:rFonts w:ascii="Arial" w:hAnsi="Arial" w:cs="Arial"/>
          <w:b/>
          <w:sz w:val="22"/>
          <w:szCs w:val="22"/>
        </w:rPr>
        <w:t>10WSzKzP SPZOZ</w:t>
      </w:r>
      <w:r w:rsidRPr="007057A1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7057A1">
        <w:rPr>
          <w:rFonts w:ascii="Arial" w:hAnsi="Arial" w:cs="Arial"/>
          <w:sz w:val="22"/>
          <w:szCs w:val="22"/>
        </w:rPr>
        <w:t>284</w:t>
      </w:r>
      <w:r w:rsidRPr="007057A1">
        <w:rPr>
          <w:rFonts w:ascii="Arial" w:hAnsi="Arial" w:cs="Arial"/>
          <w:sz w:val="22"/>
          <w:szCs w:val="22"/>
        </w:rPr>
        <w:t xml:space="preserve"> ust. </w:t>
      </w:r>
      <w:r w:rsidR="0029606A" w:rsidRPr="007057A1">
        <w:rPr>
          <w:rFonts w:ascii="Arial" w:hAnsi="Arial" w:cs="Arial"/>
          <w:sz w:val="22"/>
          <w:szCs w:val="22"/>
        </w:rPr>
        <w:t>6</w:t>
      </w:r>
      <w:r w:rsidRPr="007057A1">
        <w:rPr>
          <w:rFonts w:ascii="Arial" w:hAnsi="Arial" w:cs="Arial"/>
          <w:sz w:val="22"/>
          <w:szCs w:val="22"/>
        </w:rPr>
        <w:t xml:space="preserve"> ustawy z dnia </w:t>
      </w:r>
      <w:r w:rsidR="0029606A" w:rsidRPr="007057A1">
        <w:rPr>
          <w:rFonts w:ascii="Arial" w:hAnsi="Arial" w:cs="Arial"/>
          <w:sz w:val="22"/>
          <w:szCs w:val="22"/>
        </w:rPr>
        <w:t>11</w:t>
      </w:r>
      <w:r w:rsidRPr="007057A1">
        <w:rPr>
          <w:rFonts w:ascii="Arial" w:hAnsi="Arial" w:cs="Arial"/>
          <w:sz w:val="22"/>
          <w:szCs w:val="22"/>
        </w:rPr>
        <w:t xml:space="preserve"> </w:t>
      </w:r>
      <w:r w:rsidR="0029606A" w:rsidRPr="007057A1">
        <w:rPr>
          <w:rFonts w:ascii="Arial" w:hAnsi="Arial" w:cs="Arial"/>
          <w:sz w:val="22"/>
          <w:szCs w:val="22"/>
        </w:rPr>
        <w:t xml:space="preserve">września </w:t>
      </w:r>
      <w:r w:rsidRPr="007057A1">
        <w:rPr>
          <w:rFonts w:ascii="Arial" w:hAnsi="Arial" w:cs="Arial"/>
          <w:sz w:val="22"/>
          <w:szCs w:val="22"/>
        </w:rPr>
        <w:t>20</w:t>
      </w:r>
      <w:r w:rsidR="0029606A" w:rsidRPr="007057A1">
        <w:rPr>
          <w:rFonts w:ascii="Arial" w:hAnsi="Arial" w:cs="Arial"/>
          <w:sz w:val="22"/>
          <w:szCs w:val="22"/>
        </w:rPr>
        <w:t>19</w:t>
      </w:r>
      <w:r w:rsidRPr="007057A1">
        <w:rPr>
          <w:rFonts w:ascii="Arial" w:hAnsi="Arial" w:cs="Arial"/>
          <w:sz w:val="22"/>
          <w:szCs w:val="22"/>
        </w:rPr>
        <w:t xml:space="preserve"> r</w:t>
      </w:r>
      <w:r w:rsidR="0029606A" w:rsidRPr="007057A1">
        <w:rPr>
          <w:rFonts w:ascii="Arial" w:hAnsi="Arial" w:cs="Arial"/>
          <w:sz w:val="22"/>
          <w:szCs w:val="22"/>
        </w:rPr>
        <w:t>.</w:t>
      </w:r>
      <w:r w:rsidRPr="007057A1">
        <w:rPr>
          <w:rFonts w:ascii="Arial" w:hAnsi="Arial" w:cs="Arial"/>
          <w:sz w:val="22"/>
          <w:szCs w:val="22"/>
        </w:rPr>
        <w:t xml:space="preserve"> Prawo </w:t>
      </w:r>
      <w:r w:rsidR="0029606A" w:rsidRPr="007057A1">
        <w:rPr>
          <w:rFonts w:ascii="Arial" w:hAnsi="Arial" w:cs="Arial"/>
          <w:sz w:val="22"/>
          <w:szCs w:val="22"/>
        </w:rPr>
        <w:t>z</w:t>
      </w:r>
      <w:r w:rsidRPr="007057A1">
        <w:rPr>
          <w:rFonts w:ascii="Arial" w:hAnsi="Arial" w:cs="Arial"/>
          <w:sz w:val="22"/>
          <w:szCs w:val="22"/>
        </w:rPr>
        <w:t xml:space="preserve">amówień </w:t>
      </w:r>
      <w:r w:rsidR="0029606A" w:rsidRPr="007057A1">
        <w:rPr>
          <w:rFonts w:ascii="Arial" w:hAnsi="Arial" w:cs="Arial"/>
          <w:sz w:val="22"/>
          <w:szCs w:val="22"/>
        </w:rPr>
        <w:t>p</w:t>
      </w:r>
      <w:r w:rsidRPr="007057A1">
        <w:rPr>
          <w:rFonts w:ascii="Arial" w:hAnsi="Arial" w:cs="Arial"/>
          <w:sz w:val="22"/>
          <w:szCs w:val="22"/>
        </w:rPr>
        <w:t xml:space="preserve">ublicznych </w:t>
      </w:r>
      <w:r w:rsidR="000920F3" w:rsidRPr="007057A1">
        <w:rPr>
          <w:rFonts w:ascii="Arial" w:hAnsi="Arial" w:cs="Arial"/>
          <w:sz w:val="22"/>
          <w:szCs w:val="22"/>
        </w:rPr>
        <w:t xml:space="preserve">(t.j. Dz.U. </w:t>
      </w:r>
      <w:proofErr w:type="gramStart"/>
      <w:r w:rsidR="000920F3" w:rsidRPr="007057A1">
        <w:rPr>
          <w:rFonts w:ascii="Arial" w:hAnsi="Arial" w:cs="Arial"/>
          <w:sz w:val="22"/>
          <w:szCs w:val="22"/>
        </w:rPr>
        <w:t>z</w:t>
      </w:r>
      <w:proofErr w:type="gramEnd"/>
      <w:r w:rsidR="000920F3" w:rsidRPr="007057A1">
        <w:rPr>
          <w:rFonts w:ascii="Arial" w:hAnsi="Arial" w:cs="Arial"/>
          <w:sz w:val="22"/>
          <w:szCs w:val="22"/>
        </w:rPr>
        <w:t xml:space="preserve"> 2021r. poz. 1129 z późn. </w:t>
      </w:r>
      <w:proofErr w:type="gramStart"/>
      <w:r w:rsidR="000920F3" w:rsidRPr="007057A1">
        <w:rPr>
          <w:rFonts w:ascii="Arial" w:hAnsi="Arial" w:cs="Arial"/>
          <w:sz w:val="22"/>
          <w:szCs w:val="22"/>
        </w:rPr>
        <w:t>zm</w:t>
      </w:r>
      <w:proofErr w:type="gramEnd"/>
      <w:r w:rsidR="000920F3" w:rsidRPr="007057A1">
        <w:rPr>
          <w:rFonts w:ascii="Arial" w:hAnsi="Arial" w:cs="Arial"/>
          <w:sz w:val="22"/>
          <w:szCs w:val="22"/>
        </w:rPr>
        <w:t>.)</w:t>
      </w:r>
      <w:r w:rsidR="00BE7BFD" w:rsidRPr="007057A1">
        <w:rPr>
          <w:rFonts w:ascii="Arial" w:hAnsi="Arial" w:cs="Arial"/>
          <w:sz w:val="22"/>
          <w:szCs w:val="22"/>
        </w:rPr>
        <w:t xml:space="preserve">, </w:t>
      </w:r>
      <w:r w:rsidR="00E74BC3" w:rsidRPr="007057A1">
        <w:rPr>
          <w:rFonts w:ascii="Arial" w:hAnsi="Arial" w:cs="Arial"/>
          <w:sz w:val="22"/>
          <w:szCs w:val="22"/>
        </w:rPr>
        <w:t>udostępnia</w:t>
      </w:r>
      <w:r w:rsidR="00BE7BFD" w:rsidRPr="007057A1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7057A1">
        <w:rPr>
          <w:rFonts w:ascii="Arial" w:hAnsi="Arial" w:cs="Arial"/>
          <w:sz w:val="22"/>
          <w:szCs w:val="22"/>
        </w:rPr>
        <w:t>pecyfikacji Warunków Zamówienia (</w:t>
      </w:r>
      <w:r w:rsidR="0012774F" w:rsidRPr="007057A1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7057A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7057A1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7057A1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7057A1">
        <w:rPr>
          <w:rFonts w:ascii="Arial" w:hAnsi="Arial" w:cs="Arial"/>
          <w:sz w:val="22"/>
          <w:szCs w:val="22"/>
        </w:rPr>
        <w:t>wraz z wyjaśnieniami</w:t>
      </w:r>
      <w:r w:rsidR="0012774F" w:rsidRPr="007057A1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920F3" w:rsidRPr="00E935D6" w:rsidTr="007234A7">
        <w:tc>
          <w:tcPr>
            <w:tcW w:w="9356" w:type="dxa"/>
            <w:shd w:val="clear" w:color="auto" w:fill="auto"/>
          </w:tcPr>
          <w:p w:rsidR="000920F3" w:rsidRPr="00E935D6" w:rsidRDefault="000920F3" w:rsidP="007234A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0920F3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7057A1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. zadania 8 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Czy Zamawiający w pozycji 2 dopuści zaoferowanie worków o pojemności 1200 </w:t>
            </w:r>
            <w:proofErr w:type="gramStart"/>
            <w:r w:rsidRPr="000920F3">
              <w:rPr>
                <w:rFonts w:ascii="Arial" w:hAnsi="Arial" w:cs="Arial"/>
                <w:sz w:val="22"/>
                <w:szCs w:val="22"/>
              </w:rPr>
              <w:t xml:space="preserve">ml. </w:t>
            </w:r>
            <w:proofErr w:type="gramEnd"/>
          </w:p>
          <w:p w:rsidR="000920F3" w:rsidRPr="007057A1" w:rsidRDefault="000920F3" w:rsidP="007057A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057A1">
              <w:rPr>
                <w:rFonts w:ascii="Arial" w:hAnsi="Arial" w:cs="Arial"/>
                <w:b/>
                <w:sz w:val="22"/>
                <w:szCs w:val="22"/>
              </w:rPr>
              <w:t xml:space="preserve">Odpowiedź: </w:t>
            </w:r>
            <w:r w:rsidR="007057A1" w:rsidRPr="007057A1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  <w:r w:rsidRPr="007057A1">
              <w:rPr>
                <w:rFonts w:ascii="Arial" w:hAnsi="Arial" w:cs="Arial"/>
                <w:b/>
                <w:sz w:val="22"/>
                <w:szCs w:val="22"/>
              </w:rPr>
              <w:t xml:space="preserve"> nie dopuszcza.</w:t>
            </w:r>
          </w:p>
        </w:tc>
      </w:tr>
      <w:tr w:rsidR="000920F3" w:rsidRPr="00E935D6" w:rsidTr="007234A7">
        <w:tc>
          <w:tcPr>
            <w:tcW w:w="9356" w:type="dxa"/>
            <w:shd w:val="clear" w:color="auto" w:fill="auto"/>
          </w:tcPr>
          <w:p w:rsidR="000920F3" w:rsidRPr="00E935D6" w:rsidRDefault="000920F3" w:rsidP="007234A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0920F3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7057A1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. zadanie 1, pozycja 3-6 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Czy Zamawiający dopuści zaoferowanie drenu pakowanego "w ślimak"?</w:t>
            </w:r>
          </w:p>
          <w:p w:rsidR="000920F3" w:rsidRPr="007057A1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057A1">
              <w:rPr>
                <w:rFonts w:ascii="Arial" w:hAnsi="Arial" w:cs="Arial"/>
                <w:b/>
                <w:sz w:val="22"/>
                <w:szCs w:val="22"/>
              </w:rPr>
              <w:t xml:space="preserve">Odpowiedź: </w:t>
            </w:r>
            <w:r w:rsidR="007057A1" w:rsidRPr="007057A1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  <w:r w:rsidRPr="007057A1">
              <w:rPr>
                <w:rFonts w:ascii="Arial" w:hAnsi="Arial" w:cs="Arial"/>
                <w:b/>
                <w:sz w:val="22"/>
                <w:szCs w:val="22"/>
              </w:rPr>
              <w:t xml:space="preserve"> nie dopuszcza. </w:t>
            </w:r>
          </w:p>
          <w:p w:rsidR="000920F3" w:rsidRPr="000920F3" w:rsidRDefault="007057A1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Dot. z</w:t>
            </w:r>
            <w:r w:rsidR="000920F3" w:rsidRPr="000920F3">
              <w:rPr>
                <w:rFonts w:ascii="Arial" w:hAnsi="Arial" w:cs="Arial"/>
                <w:sz w:val="22"/>
                <w:szCs w:val="22"/>
              </w:rPr>
              <w:t>adanie 1, pozycja 9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Czy Zamawiający dopuści silikonowy dren </w:t>
            </w:r>
            <w:proofErr w:type="spellStart"/>
            <w:r w:rsidRPr="000920F3">
              <w:rPr>
                <w:rFonts w:ascii="Arial" w:hAnsi="Arial" w:cs="Arial"/>
                <w:sz w:val="22"/>
                <w:szCs w:val="22"/>
              </w:rPr>
              <w:t>Kehra</w:t>
            </w:r>
            <w:proofErr w:type="spellEnd"/>
            <w:r w:rsidRPr="000920F3">
              <w:rPr>
                <w:rFonts w:ascii="Arial" w:hAnsi="Arial" w:cs="Arial"/>
                <w:sz w:val="22"/>
                <w:szCs w:val="22"/>
              </w:rPr>
              <w:t xml:space="preserve"> w rozmiarach CH10-CH14 o długości ramion 500x180mm?</w:t>
            </w:r>
          </w:p>
          <w:p w:rsidR="000920F3" w:rsidRPr="00D730DC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0DC">
              <w:rPr>
                <w:rFonts w:ascii="Arial" w:hAnsi="Arial" w:cs="Arial"/>
                <w:b/>
                <w:sz w:val="22"/>
                <w:szCs w:val="22"/>
              </w:rPr>
              <w:t xml:space="preserve">Odpowiedź: Nie, </w:t>
            </w:r>
            <w:r w:rsidR="007057A1" w:rsidRPr="00D730DC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  <w:r w:rsidRPr="00D730DC">
              <w:rPr>
                <w:rFonts w:ascii="Arial" w:hAnsi="Arial" w:cs="Arial"/>
                <w:b/>
                <w:sz w:val="22"/>
                <w:szCs w:val="22"/>
              </w:rPr>
              <w:t xml:space="preserve"> podtrzymuje zapisy SWZ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D730DC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zadanie 1, pozycja 9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Czy Zamawiający dopuści silikonowy dren </w:t>
            </w:r>
            <w:proofErr w:type="spellStart"/>
            <w:r w:rsidRPr="000920F3">
              <w:rPr>
                <w:rFonts w:ascii="Arial" w:hAnsi="Arial" w:cs="Arial"/>
                <w:sz w:val="22"/>
                <w:szCs w:val="22"/>
              </w:rPr>
              <w:t>Kehra</w:t>
            </w:r>
            <w:proofErr w:type="spellEnd"/>
            <w:r w:rsidRPr="000920F3">
              <w:rPr>
                <w:rFonts w:ascii="Arial" w:hAnsi="Arial" w:cs="Arial"/>
                <w:sz w:val="22"/>
                <w:szCs w:val="22"/>
              </w:rPr>
              <w:t xml:space="preserve"> o długości ramion 450x180mm?</w:t>
            </w:r>
          </w:p>
          <w:p w:rsidR="000920F3" w:rsidRPr="00D730DC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0DC">
              <w:rPr>
                <w:rFonts w:ascii="Arial" w:hAnsi="Arial" w:cs="Arial"/>
                <w:b/>
                <w:sz w:val="22"/>
                <w:szCs w:val="22"/>
              </w:rPr>
              <w:t xml:space="preserve">Odpowiedź: Nie, </w:t>
            </w:r>
            <w:r w:rsidR="00D730DC" w:rsidRPr="00D730DC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  <w:r w:rsidRPr="00D730DC">
              <w:rPr>
                <w:rFonts w:ascii="Arial" w:hAnsi="Arial" w:cs="Arial"/>
                <w:b/>
                <w:sz w:val="22"/>
                <w:szCs w:val="22"/>
              </w:rPr>
              <w:t xml:space="preserve"> podtrzymuje zapisy SWZ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lastRenderedPageBreak/>
              <w:t xml:space="preserve">4. </w:t>
            </w:r>
            <w:r w:rsidR="00D730DC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zadanie 1, pozycja 12-13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Czy Zamawiający wydzieli ww. pozycje do odrębnego zadania? Takie rozwiązanie pozwoli nam złożyć ofertę korzystną dla Zamawiającego.</w:t>
            </w:r>
          </w:p>
          <w:p w:rsidR="000920F3" w:rsidRPr="00D730DC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0DC">
              <w:rPr>
                <w:rFonts w:ascii="Arial" w:hAnsi="Arial" w:cs="Arial"/>
                <w:b/>
                <w:sz w:val="22"/>
                <w:szCs w:val="22"/>
              </w:rPr>
              <w:t>Odpowiedź: Zamawiający nie wyraża zgody na wydzielenie ww. pozycji z zadania 1.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D730DC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zadanie 1, pozycja 12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Czy Zamawiający dopuści łącznik w rozmiarze 8x8x8?</w:t>
            </w:r>
          </w:p>
          <w:p w:rsidR="000920F3" w:rsidRPr="00D730DC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0DC">
              <w:rPr>
                <w:rFonts w:ascii="Arial" w:hAnsi="Arial" w:cs="Arial"/>
                <w:b/>
                <w:sz w:val="22"/>
                <w:szCs w:val="22"/>
              </w:rPr>
              <w:t>Odpowiedź: zgodnie z zapisami SWZ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6. </w:t>
            </w:r>
            <w:r w:rsidR="00D730DC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zadanie 1, pozycja 13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Czy Zamawiający dopuści łącznik w rozmiarze 8x8x8?</w:t>
            </w:r>
          </w:p>
          <w:p w:rsidR="000920F3" w:rsidRPr="00D730DC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0DC">
              <w:rPr>
                <w:rFonts w:ascii="Arial" w:hAnsi="Arial" w:cs="Arial"/>
                <w:b/>
                <w:sz w:val="22"/>
                <w:szCs w:val="22"/>
              </w:rPr>
              <w:t>Odpowiedź: zgodnie z zapisami SWZ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7. </w:t>
            </w:r>
            <w:r w:rsidR="00D730DC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zadanie 1, pozycja 12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Czy Zamawiający dopuści łącznik Y stożkowy w rozmiarze </w:t>
            </w:r>
            <w:proofErr w:type="gramStart"/>
            <w:r w:rsidRPr="000920F3">
              <w:rPr>
                <w:rFonts w:ascii="Arial" w:hAnsi="Arial" w:cs="Arial"/>
                <w:sz w:val="22"/>
                <w:szCs w:val="22"/>
              </w:rPr>
              <w:t>O.</w:t>
            </w:r>
            <w:proofErr w:type="gramEnd"/>
            <w:r w:rsidRPr="000920F3">
              <w:rPr>
                <w:rFonts w:ascii="Arial" w:hAnsi="Arial" w:cs="Arial"/>
                <w:sz w:val="22"/>
                <w:szCs w:val="22"/>
              </w:rPr>
              <w:t xml:space="preserve">D. 11 </w:t>
            </w:r>
            <w:proofErr w:type="gramStart"/>
            <w:r w:rsidRPr="000920F3">
              <w:rPr>
                <w:rFonts w:ascii="Arial" w:hAnsi="Arial" w:cs="Arial"/>
                <w:sz w:val="22"/>
                <w:szCs w:val="22"/>
              </w:rPr>
              <w:t>i</w:t>
            </w:r>
            <w:proofErr w:type="gramEnd"/>
            <w:r w:rsidRPr="000920F3">
              <w:rPr>
                <w:rFonts w:ascii="Arial" w:hAnsi="Arial" w:cs="Arial"/>
                <w:sz w:val="22"/>
                <w:szCs w:val="22"/>
              </w:rPr>
              <w:t xml:space="preserve"> I.D. 9?</w:t>
            </w:r>
          </w:p>
          <w:p w:rsidR="000920F3" w:rsidRPr="00D730DC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0DC">
              <w:rPr>
                <w:rFonts w:ascii="Arial" w:hAnsi="Arial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8. </w:t>
            </w:r>
            <w:r w:rsidR="00D730DC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zadanie 1, pozycja 13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Czy Zamawiający dopuści łącznik Y stożkowy w rozmiarze </w:t>
            </w:r>
            <w:proofErr w:type="gramStart"/>
            <w:r w:rsidRPr="000920F3">
              <w:rPr>
                <w:rFonts w:ascii="Arial" w:hAnsi="Arial" w:cs="Arial"/>
                <w:sz w:val="22"/>
                <w:szCs w:val="22"/>
              </w:rPr>
              <w:t>O.</w:t>
            </w:r>
            <w:proofErr w:type="gramEnd"/>
            <w:r w:rsidRPr="000920F3">
              <w:rPr>
                <w:rFonts w:ascii="Arial" w:hAnsi="Arial" w:cs="Arial"/>
                <w:sz w:val="22"/>
                <w:szCs w:val="22"/>
              </w:rPr>
              <w:t xml:space="preserve">D. 13 </w:t>
            </w:r>
            <w:proofErr w:type="gramStart"/>
            <w:r w:rsidRPr="000920F3">
              <w:rPr>
                <w:rFonts w:ascii="Arial" w:hAnsi="Arial" w:cs="Arial"/>
                <w:sz w:val="22"/>
                <w:szCs w:val="22"/>
              </w:rPr>
              <w:t>i</w:t>
            </w:r>
            <w:proofErr w:type="gramEnd"/>
            <w:r w:rsidRPr="000920F3">
              <w:rPr>
                <w:rFonts w:ascii="Arial" w:hAnsi="Arial" w:cs="Arial"/>
                <w:sz w:val="22"/>
                <w:szCs w:val="22"/>
              </w:rPr>
              <w:t xml:space="preserve"> I.D. 10?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0DC">
              <w:rPr>
                <w:rFonts w:ascii="Arial" w:hAnsi="Arial" w:cs="Arial"/>
                <w:b/>
                <w:sz w:val="22"/>
                <w:szCs w:val="22"/>
              </w:rPr>
              <w:t xml:space="preserve">Odpowiedź: </w:t>
            </w:r>
            <w:r w:rsidR="00D730DC" w:rsidRPr="00D730DC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  <w:r w:rsidRPr="00D730DC">
              <w:rPr>
                <w:rFonts w:ascii="Arial" w:hAnsi="Arial" w:cs="Arial"/>
                <w:b/>
                <w:sz w:val="22"/>
                <w:szCs w:val="22"/>
              </w:rPr>
              <w:t xml:space="preserve"> dopuszcza</w:t>
            </w:r>
            <w:r w:rsidRPr="000920F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9. </w:t>
            </w:r>
            <w:proofErr w:type="gramStart"/>
            <w:r w:rsidRPr="000920F3">
              <w:rPr>
                <w:rFonts w:ascii="Arial" w:hAnsi="Arial" w:cs="Arial"/>
                <w:sz w:val="22"/>
                <w:szCs w:val="22"/>
              </w:rPr>
              <w:t>dot</w:t>
            </w:r>
            <w:proofErr w:type="gramEnd"/>
            <w:r w:rsidRPr="000920F3">
              <w:rPr>
                <w:rFonts w:ascii="Arial" w:hAnsi="Arial" w:cs="Arial"/>
                <w:sz w:val="22"/>
                <w:szCs w:val="22"/>
              </w:rPr>
              <w:t>. zadanie 1, pozycja 15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Czy Zamawiający odstąpi od wymogu perforacji wewnętrznego worka foliowego?</w:t>
            </w:r>
          </w:p>
          <w:p w:rsidR="000920F3" w:rsidRPr="00D730DC" w:rsidRDefault="000920F3" w:rsidP="00D730D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0DC">
              <w:rPr>
                <w:rFonts w:ascii="Arial" w:hAnsi="Arial" w:cs="Arial"/>
                <w:b/>
                <w:sz w:val="22"/>
                <w:szCs w:val="22"/>
              </w:rPr>
              <w:t>Odpowiedź: Nie</w:t>
            </w:r>
          </w:p>
        </w:tc>
      </w:tr>
      <w:tr w:rsidR="000920F3" w:rsidRPr="00E935D6" w:rsidTr="007234A7">
        <w:tc>
          <w:tcPr>
            <w:tcW w:w="9356" w:type="dxa"/>
            <w:shd w:val="clear" w:color="auto" w:fill="auto"/>
          </w:tcPr>
          <w:p w:rsidR="000920F3" w:rsidRPr="00E935D6" w:rsidRDefault="000920F3" w:rsidP="007234A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0920F3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D730DC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projektu umowy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Umowa – kary – </w:t>
            </w:r>
            <w:r w:rsidR="00D730DC">
              <w:rPr>
                <w:rFonts w:ascii="Arial" w:hAnsi="Arial" w:cs="Arial"/>
                <w:sz w:val="22"/>
                <w:szCs w:val="22"/>
              </w:rPr>
              <w:t>§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 8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Prosimy o zmniejszenie kar maksymalnych – do 20% - dot. </w:t>
            </w:r>
            <w:r w:rsidR="00D730DC">
              <w:rPr>
                <w:rFonts w:ascii="Arial" w:hAnsi="Arial" w:cs="Arial"/>
                <w:sz w:val="22"/>
                <w:szCs w:val="22"/>
              </w:rPr>
              <w:t>§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 8, pkt 2</w:t>
            </w:r>
          </w:p>
          <w:p w:rsidR="000920F3" w:rsidRPr="00D730DC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0DC">
              <w:rPr>
                <w:rFonts w:ascii="Arial" w:hAnsi="Arial" w:cs="Arial"/>
                <w:b/>
                <w:sz w:val="22"/>
                <w:szCs w:val="22"/>
              </w:rPr>
              <w:t>Odpowiedź: zgodnie z zapisami projektu umowy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D730DC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projektu umowy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Umowa – kary – </w:t>
            </w:r>
            <w:r w:rsidR="00D730DC">
              <w:rPr>
                <w:rFonts w:ascii="Arial" w:hAnsi="Arial" w:cs="Arial"/>
                <w:sz w:val="22"/>
                <w:szCs w:val="22"/>
              </w:rPr>
              <w:t>§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 8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Prosimy o zmniejszenie kar do 0,5% - dot. </w:t>
            </w:r>
            <w:r w:rsidR="00476204">
              <w:rPr>
                <w:rFonts w:ascii="Arial" w:hAnsi="Arial" w:cs="Arial"/>
                <w:sz w:val="22"/>
                <w:szCs w:val="22"/>
              </w:rPr>
              <w:t>§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 8, pkt 1, 1) – 4).</w:t>
            </w:r>
          </w:p>
          <w:p w:rsidR="000920F3" w:rsidRPr="00476204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76204">
              <w:rPr>
                <w:rFonts w:ascii="Arial" w:hAnsi="Arial" w:cs="Arial"/>
                <w:b/>
                <w:sz w:val="22"/>
                <w:szCs w:val="22"/>
              </w:rPr>
              <w:t xml:space="preserve">Odpowiedź: </w:t>
            </w:r>
            <w:r w:rsidR="00476204" w:rsidRPr="00476204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  <w:r w:rsidRPr="00476204">
              <w:rPr>
                <w:rFonts w:ascii="Arial" w:hAnsi="Arial" w:cs="Arial"/>
                <w:b/>
                <w:sz w:val="22"/>
                <w:szCs w:val="22"/>
              </w:rPr>
              <w:t xml:space="preserve"> wyraża zgodę.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476204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projektu umowy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Umowa – kary – </w:t>
            </w:r>
            <w:r w:rsidR="00476204">
              <w:rPr>
                <w:rFonts w:ascii="Arial" w:hAnsi="Arial" w:cs="Arial"/>
                <w:sz w:val="22"/>
                <w:szCs w:val="22"/>
              </w:rPr>
              <w:t>§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 8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Prosimy o zmniejszenie kar do 50 zł – dot. </w:t>
            </w:r>
            <w:r w:rsidR="005A34BF">
              <w:rPr>
                <w:rFonts w:ascii="Arial" w:hAnsi="Arial" w:cs="Arial"/>
                <w:sz w:val="22"/>
                <w:szCs w:val="22"/>
              </w:rPr>
              <w:t>§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 8, pkt. 1, 5)</w:t>
            </w:r>
          </w:p>
          <w:p w:rsidR="000920F3" w:rsidRPr="005A34BF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34BF">
              <w:rPr>
                <w:rFonts w:ascii="Arial" w:hAnsi="Arial" w:cs="Arial"/>
                <w:b/>
                <w:sz w:val="22"/>
                <w:szCs w:val="22"/>
              </w:rPr>
              <w:t>Odpowiedź: zgodnie z zapisami projektu umowy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4. </w:t>
            </w:r>
            <w:r w:rsidR="005A34BF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projektu umowy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Umowa – kary – </w:t>
            </w:r>
            <w:r w:rsidR="005A34BF">
              <w:rPr>
                <w:rFonts w:ascii="Arial" w:hAnsi="Arial" w:cs="Arial"/>
                <w:sz w:val="22"/>
                <w:szCs w:val="22"/>
              </w:rPr>
              <w:t>§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 8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Prosimy o naliczanie kar od dnia nie od godziny – dot. </w:t>
            </w:r>
            <w:r w:rsidR="005A34BF">
              <w:rPr>
                <w:rFonts w:ascii="Arial" w:hAnsi="Arial" w:cs="Arial"/>
                <w:sz w:val="22"/>
                <w:szCs w:val="22"/>
              </w:rPr>
              <w:t>§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 8, pkt 1, 2)</w:t>
            </w:r>
          </w:p>
          <w:p w:rsidR="000920F3" w:rsidRPr="005A34BF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34BF">
              <w:rPr>
                <w:rFonts w:ascii="Arial" w:hAnsi="Arial" w:cs="Arial"/>
                <w:b/>
                <w:sz w:val="22"/>
                <w:szCs w:val="22"/>
              </w:rPr>
              <w:t>Odpowiedź: zgodnie z zapisami projektu umowy.</w:t>
            </w:r>
          </w:p>
          <w:p w:rsidR="000920F3" w:rsidRDefault="000920F3" w:rsidP="007234A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5A34BF" w:rsidRPr="000920F3" w:rsidRDefault="005A34BF" w:rsidP="007234A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0920F3" w:rsidRPr="00E935D6" w:rsidTr="007234A7">
        <w:tc>
          <w:tcPr>
            <w:tcW w:w="9356" w:type="dxa"/>
            <w:shd w:val="clear" w:color="auto" w:fill="auto"/>
          </w:tcPr>
          <w:p w:rsidR="000920F3" w:rsidRPr="00E935D6" w:rsidRDefault="000920F3" w:rsidP="007234A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0920F3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5A34BF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zadania 8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Prosimy Zamawiającego o dopuszczenie w zadaniu 8 poz.2 Przyrząd laparoskopowy do wyciągania tkanek o śr. 15</w:t>
            </w:r>
            <w:r w:rsidR="005A34B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0920F3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0920F3">
              <w:rPr>
                <w:rFonts w:ascii="Arial" w:hAnsi="Arial" w:cs="Arial"/>
                <w:sz w:val="22"/>
                <w:szCs w:val="22"/>
              </w:rPr>
              <w:t>, pozostałe parametry bez zmian.</w:t>
            </w:r>
          </w:p>
          <w:p w:rsidR="000920F3" w:rsidRPr="005A34BF" w:rsidRDefault="000920F3" w:rsidP="005A34B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34BF">
              <w:rPr>
                <w:rFonts w:ascii="Arial" w:hAnsi="Arial" w:cs="Arial"/>
                <w:b/>
                <w:sz w:val="22"/>
                <w:szCs w:val="22"/>
              </w:rPr>
              <w:t xml:space="preserve">Odpowiedź: </w:t>
            </w:r>
            <w:r w:rsidR="005A34BF" w:rsidRPr="005A34BF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  <w:r w:rsidRPr="005A34BF">
              <w:rPr>
                <w:rFonts w:ascii="Arial" w:hAnsi="Arial" w:cs="Arial"/>
                <w:b/>
                <w:sz w:val="22"/>
                <w:szCs w:val="22"/>
              </w:rPr>
              <w:t xml:space="preserve"> dopuszcza.</w:t>
            </w:r>
          </w:p>
        </w:tc>
      </w:tr>
      <w:tr w:rsidR="000920F3" w:rsidRPr="00E935D6" w:rsidTr="007234A7">
        <w:tc>
          <w:tcPr>
            <w:tcW w:w="9356" w:type="dxa"/>
            <w:shd w:val="clear" w:color="auto" w:fill="auto"/>
          </w:tcPr>
          <w:p w:rsidR="000920F3" w:rsidRPr="00E935D6" w:rsidRDefault="000920F3" w:rsidP="007234A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0920F3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5A34BF" w:rsidRPr="000920F3">
              <w:rPr>
                <w:rFonts w:ascii="Arial" w:hAnsi="Arial" w:cs="Arial"/>
                <w:sz w:val="22"/>
                <w:szCs w:val="22"/>
              </w:rPr>
              <w:t>Dotyczy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 umowy przechowania - pakiet 7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Prosimy o dodanie do projektu umowy przechowania zapisów dotyczących zapewnienia warunków przechowywania i transportu, o których mowa w art. 14 ust. 3 Rozporządzenia Parlamentu Europejskiego i Rady (UE) 2017/745 z dnia 5 kwietnia 2017 r. w sprawie wyrobów medycznych: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„Zamawiający zapewni, aby wyroby medyczne objęte zakresem przedmiotowej umowy były przechowywane i transportowane wewnętrznie w ramach ośrodka zgodnie z warunkami określonymi przez producenta.”</w:t>
            </w:r>
          </w:p>
          <w:p w:rsidR="000920F3" w:rsidRPr="005A34BF" w:rsidRDefault="000920F3" w:rsidP="005A34B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4BF">
              <w:rPr>
                <w:rFonts w:ascii="Arial" w:hAnsi="Arial" w:cs="Arial"/>
                <w:b/>
                <w:sz w:val="22"/>
                <w:szCs w:val="22"/>
              </w:rPr>
              <w:t>Odpowiedź: Zgodnie z zapisami projektu umowy</w:t>
            </w:r>
            <w:r w:rsidR="005A34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A34BF" w:rsidRPr="005A34BF">
              <w:rPr>
                <w:rFonts w:ascii="Arial" w:hAnsi="Arial" w:cs="Arial"/>
                <w:b/>
                <w:sz w:val="22"/>
                <w:szCs w:val="22"/>
              </w:rPr>
              <w:t>przechowania</w:t>
            </w:r>
            <w:r w:rsidRPr="005A34B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0920F3" w:rsidRPr="00E935D6" w:rsidTr="007234A7">
        <w:tc>
          <w:tcPr>
            <w:tcW w:w="9356" w:type="dxa"/>
            <w:shd w:val="clear" w:color="auto" w:fill="auto"/>
          </w:tcPr>
          <w:p w:rsidR="000920F3" w:rsidRPr="00E935D6" w:rsidRDefault="000920F3" w:rsidP="007234A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0920F3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5A34BF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zadania nr 8 poz. 2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Bardzo prosimy o zaakceptowanie rozwiązania, w którym sama tuleja z workiem o średnicy 10 mm ma długość 22 cm, natomiast popychacz, który jest elementem ruchomym ma długość 25 cm. Wyrób dostarczany jest w postaci fabrycznie zmontowanej, więc jako komplet w początkowej fazie posiada około 37 cm, natomiast podczas wypychania worka z tulei do jamy brzusznej, w końcowej fazie uzyskuje długość 25 cm</w:t>
            </w:r>
          </w:p>
          <w:p w:rsidR="000920F3" w:rsidRPr="005A34BF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34BF">
              <w:rPr>
                <w:rFonts w:ascii="Arial" w:hAnsi="Arial" w:cs="Arial"/>
                <w:b/>
                <w:sz w:val="22"/>
                <w:szCs w:val="22"/>
              </w:rPr>
              <w:t xml:space="preserve">Odpowiedź: </w:t>
            </w:r>
            <w:r w:rsidR="005A34BF" w:rsidRPr="005A34BF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  <w:r w:rsidRPr="005A34BF">
              <w:rPr>
                <w:rFonts w:ascii="Arial" w:hAnsi="Arial" w:cs="Arial"/>
                <w:b/>
                <w:sz w:val="22"/>
                <w:szCs w:val="22"/>
              </w:rPr>
              <w:t xml:space="preserve"> nie wyraża zgody. 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2. Dot. wzoru umowy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Prosimy o wprowadzenie do wzoru umowy postanowień waloryzacyjnych, tj. postanowień dotyczących zasad zmian wysokości wynagrodzenia, zgodnie z treścią art. 440 ustawy Prawo zamówień publicznych. Aktualna sytuacja rynkowa, charakteryzująca się znaczącym wzrostem inflacji w Polsce powoduje, iż oferta cenowa składana w trakcie postępowania przetargowego może stać się niewystarczająca dla prawidłowej realizacji umowy przetargowej. Oferent, który wygrał przetarg, w celu realizacji umowy przetargowej może </w:t>
            </w:r>
            <w:proofErr w:type="gramStart"/>
            <w:r w:rsidRPr="000920F3">
              <w:rPr>
                <w:rFonts w:ascii="Arial" w:hAnsi="Arial" w:cs="Arial"/>
                <w:sz w:val="22"/>
                <w:szCs w:val="22"/>
              </w:rPr>
              <w:t>być bowiem</w:t>
            </w:r>
            <w:proofErr w:type="gramEnd"/>
            <w:r w:rsidRPr="000920F3">
              <w:rPr>
                <w:rFonts w:ascii="Arial" w:hAnsi="Arial" w:cs="Arial"/>
                <w:sz w:val="22"/>
                <w:szCs w:val="22"/>
              </w:rPr>
              <w:t xml:space="preserve"> zmuszony do zakupu produktów lub usług po cenach dużo wyższych niż te, które były aktualne w momencie konstruowania oferty przetargowej. W efekcie, wykonawca przetargu może finansowo nie podołać tej sytuacji, co doprowadzi do niezrealizowania przez niego dostaw wynikających z umowy przetargowej, z niekorzyścią dla Zamawiającego. W świetle powyższego dodanie postanowień waloryzacyjnych, skonstruowanych w zgodzie z art. 439 ust. 2-4 ustawy Prawo zamówień publicznych, będzie służyło nie tylko obronie wykonawcy przetargu przed zmianami cen, na które nie ma on wpływu, ale przede wszystkim zabezpieczy interes Zamawiającego, zapewniając prawidłową i niezakłóconą realizację dostaw produktów objętych umową przetargową</w:t>
            </w:r>
          </w:p>
          <w:p w:rsidR="000920F3" w:rsidRPr="005A34BF" w:rsidRDefault="000920F3" w:rsidP="005A34B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34BF">
              <w:rPr>
                <w:rFonts w:ascii="Arial" w:hAnsi="Arial" w:cs="Arial"/>
                <w:b/>
                <w:sz w:val="22"/>
                <w:szCs w:val="22"/>
              </w:rPr>
              <w:t xml:space="preserve">Odpowiedź: </w:t>
            </w:r>
            <w:r w:rsidR="005A34BF" w:rsidRPr="005A34BF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  <w:r w:rsidRPr="005A34BF">
              <w:rPr>
                <w:rFonts w:ascii="Arial" w:hAnsi="Arial" w:cs="Arial"/>
                <w:b/>
                <w:sz w:val="22"/>
                <w:szCs w:val="22"/>
              </w:rPr>
              <w:t xml:space="preserve"> nie wyraża zgody.</w:t>
            </w:r>
          </w:p>
        </w:tc>
      </w:tr>
      <w:tr w:rsidR="000920F3" w:rsidRPr="00E935D6" w:rsidTr="007234A7">
        <w:tc>
          <w:tcPr>
            <w:tcW w:w="9356" w:type="dxa"/>
            <w:shd w:val="clear" w:color="auto" w:fill="auto"/>
          </w:tcPr>
          <w:p w:rsidR="000920F3" w:rsidRPr="00E935D6" w:rsidRDefault="000920F3" w:rsidP="007234A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0920F3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  <w:p w:rsidR="000920F3" w:rsidRPr="000920F3" w:rsidRDefault="005A34BF" w:rsidP="005A34B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="000920F3" w:rsidRPr="000920F3">
              <w:rPr>
                <w:rFonts w:ascii="Arial" w:hAnsi="Arial" w:cs="Arial"/>
                <w:sz w:val="22"/>
                <w:szCs w:val="22"/>
              </w:rPr>
              <w:t>. zadania 5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Czy </w:t>
            </w:r>
            <w:r w:rsidR="005A34BF" w:rsidRPr="000920F3">
              <w:rPr>
                <w:rFonts w:ascii="Arial" w:hAnsi="Arial" w:cs="Arial"/>
                <w:sz w:val="22"/>
                <w:szCs w:val="22"/>
              </w:rPr>
              <w:t>Zamawiający</w:t>
            </w:r>
            <w:r w:rsidRPr="000920F3">
              <w:rPr>
                <w:rFonts w:ascii="Arial" w:hAnsi="Arial" w:cs="Arial"/>
                <w:sz w:val="22"/>
                <w:szCs w:val="22"/>
              </w:rPr>
              <w:t xml:space="preserve"> ma na myśli elektrodą nożową? </w:t>
            </w:r>
          </w:p>
          <w:p w:rsidR="000920F3" w:rsidRPr="000920F3" w:rsidRDefault="005A34BF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Jeżeli</w:t>
            </w:r>
            <w:r w:rsidR="000920F3" w:rsidRPr="000920F3">
              <w:rPr>
                <w:rFonts w:ascii="Arial" w:hAnsi="Arial" w:cs="Arial"/>
                <w:sz w:val="22"/>
                <w:szCs w:val="22"/>
              </w:rPr>
              <w:t xml:space="preserve"> tak prosimy o dopuszczenie elektrody </w:t>
            </w:r>
            <w:proofErr w:type="spellStart"/>
            <w:r w:rsidR="000920F3" w:rsidRPr="000920F3">
              <w:rPr>
                <w:rFonts w:ascii="Arial" w:hAnsi="Arial" w:cs="Arial"/>
                <w:sz w:val="22"/>
                <w:szCs w:val="22"/>
              </w:rPr>
              <w:t>monopolarnej</w:t>
            </w:r>
            <w:proofErr w:type="spellEnd"/>
            <w:r w:rsidR="000920F3" w:rsidRPr="000920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920F3">
              <w:rPr>
                <w:rFonts w:ascii="Arial" w:hAnsi="Arial" w:cs="Arial"/>
                <w:sz w:val="22"/>
                <w:szCs w:val="22"/>
              </w:rPr>
              <w:t>nożowej</w:t>
            </w:r>
            <w:r w:rsidR="000920F3" w:rsidRPr="000920F3">
              <w:rPr>
                <w:rFonts w:ascii="Arial" w:hAnsi="Arial" w:cs="Arial"/>
                <w:sz w:val="22"/>
                <w:szCs w:val="22"/>
              </w:rPr>
              <w:t xml:space="preserve"> o wymiarach 1,5x17mm, trzpień 2,4mm</w:t>
            </w:r>
          </w:p>
          <w:p w:rsidR="000920F3" w:rsidRPr="005A34BF" w:rsidRDefault="000920F3" w:rsidP="005A34B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34BF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Odpowiedź: </w:t>
            </w:r>
            <w:r w:rsidR="005A34BF" w:rsidRPr="005A34BF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  <w:r w:rsidRPr="005A34BF">
              <w:rPr>
                <w:rFonts w:ascii="Arial" w:hAnsi="Arial" w:cs="Arial"/>
                <w:b/>
                <w:sz w:val="22"/>
                <w:szCs w:val="22"/>
              </w:rPr>
              <w:t xml:space="preserve"> nie dopuszcza.</w:t>
            </w:r>
          </w:p>
        </w:tc>
      </w:tr>
      <w:tr w:rsidR="000920F3" w:rsidRPr="00E935D6" w:rsidTr="007234A7">
        <w:tc>
          <w:tcPr>
            <w:tcW w:w="9356" w:type="dxa"/>
            <w:shd w:val="clear" w:color="auto" w:fill="auto"/>
          </w:tcPr>
          <w:p w:rsidR="000920F3" w:rsidRPr="00E935D6" w:rsidRDefault="000920F3" w:rsidP="007234A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0920F3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5A34BF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zadania 8 poz. 1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Czy Zamawiający w zadaniu nr 8 poz. 1 dopuści przyrząd laparoskopowy do wyciągania tkanek o pojemności 250ml, przy zachowaniu pozostałych wymaganych parametrów zgodnych z SWZ?</w:t>
            </w:r>
          </w:p>
          <w:p w:rsidR="000920F3" w:rsidRPr="005A34BF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34BF">
              <w:rPr>
                <w:rFonts w:ascii="Arial" w:hAnsi="Arial" w:cs="Arial"/>
                <w:b/>
                <w:sz w:val="22"/>
                <w:szCs w:val="22"/>
              </w:rPr>
              <w:t xml:space="preserve">Odpowiedź: </w:t>
            </w:r>
            <w:r w:rsidR="005A34BF" w:rsidRPr="005A34BF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  <w:r w:rsidRPr="005A34BF">
              <w:rPr>
                <w:rFonts w:ascii="Arial" w:hAnsi="Arial" w:cs="Arial"/>
                <w:b/>
                <w:sz w:val="22"/>
                <w:szCs w:val="22"/>
              </w:rPr>
              <w:t xml:space="preserve"> dopuszcza</w:t>
            </w:r>
            <w:r w:rsidR="005A34B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5A34BF" w:rsidRPr="000920F3">
              <w:rPr>
                <w:rFonts w:ascii="Arial" w:hAnsi="Arial" w:cs="Arial"/>
                <w:sz w:val="22"/>
                <w:szCs w:val="22"/>
              </w:rPr>
              <w:t>Dot</w:t>
            </w:r>
            <w:r w:rsidRPr="000920F3">
              <w:rPr>
                <w:rFonts w:ascii="Arial" w:hAnsi="Arial" w:cs="Arial"/>
                <w:sz w:val="22"/>
                <w:szCs w:val="22"/>
              </w:rPr>
              <w:t>. zadania 8 poz. 2</w:t>
            </w:r>
          </w:p>
          <w:p w:rsidR="000920F3" w:rsidRPr="000920F3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Czy Zamawiający w zadaniu nr 8 poz. 2 dopuści przyrząd laparoskopowy do wyciągania tkanek o pojemności 1500ml o długości trzonu 28,5cm, przy zachowaniu pozostałych wymaganych parametrów zgodnych z SWZ?</w:t>
            </w:r>
          </w:p>
          <w:p w:rsidR="000920F3" w:rsidRPr="00E935D6" w:rsidRDefault="000920F3" w:rsidP="007234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0F3">
              <w:rPr>
                <w:rFonts w:ascii="Arial" w:hAnsi="Arial" w:cs="Arial"/>
                <w:sz w:val="22"/>
                <w:szCs w:val="22"/>
              </w:rPr>
              <w:t>Odpowiedź:</w:t>
            </w:r>
            <w:r w:rsidR="005A34BF" w:rsidRPr="005A34BF">
              <w:rPr>
                <w:rFonts w:ascii="Arial" w:hAnsi="Arial" w:cs="Arial"/>
                <w:b/>
                <w:sz w:val="22"/>
                <w:szCs w:val="22"/>
              </w:rPr>
              <w:t xml:space="preserve"> Zamawiający dopuszcza</w:t>
            </w:r>
            <w:r w:rsidR="005A34B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0920F3" w:rsidRPr="000920F3" w:rsidRDefault="000920F3" w:rsidP="007234A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5A34BF">
        <w:rPr>
          <w:rFonts w:ascii="Arial" w:hAnsi="Arial" w:cs="Arial"/>
          <w:i/>
          <w:sz w:val="22"/>
          <w:szCs w:val="22"/>
        </w:rPr>
        <w:t>Zamawiający</w:t>
      </w: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Default="000E3F95" w:rsidP="000E3F95">
      <w:pPr>
        <w:rPr>
          <w:rFonts w:ascii="Arial Narrow" w:hAnsi="Arial Narrow"/>
        </w:rPr>
      </w:pPr>
    </w:p>
    <w:p w:rsidR="000E3F95" w:rsidRPr="008844BF" w:rsidRDefault="000E3F95" w:rsidP="000E3F9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 w:rsidRPr="008844BF">
        <w:rPr>
          <w:rFonts w:ascii="Arial Narrow" w:hAnsi="Arial Narrow"/>
        </w:rPr>
        <w:t xml:space="preserve"> ark.</w:t>
      </w:r>
    </w:p>
    <w:p w:rsidR="000E3F95" w:rsidRPr="002C0337" w:rsidRDefault="000E3F95" w:rsidP="000E3F95">
      <w:pPr>
        <w:rPr>
          <w:rFonts w:ascii="Arial Narrow" w:hAnsi="Arial Narrow"/>
        </w:rPr>
      </w:pPr>
      <w:proofErr w:type="gramStart"/>
      <w:r w:rsidRPr="002C0337">
        <w:rPr>
          <w:rFonts w:ascii="Arial Narrow" w:hAnsi="Arial Narrow"/>
        </w:rPr>
        <w:t>egz</w:t>
      </w:r>
      <w:proofErr w:type="gramEnd"/>
      <w:r w:rsidRPr="002C0337">
        <w:rPr>
          <w:rFonts w:ascii="Arial Narrow" w:hAnsi="Arial Narrow"/>
        </w:rPr>
        <w:t>. 1 – a/a kancelaria</w:t>
      </w:r>
    </w:p>
    <w:p w:rsidR="000E3F95" w:rsidRPr="002C0337" w:rsidRDefault="000E3F95" w:rsidP="000E3F95">
      <w:pPr>
        <w:rPr>
          <w:rFonts w:ascii="Arial Narrow" w:hAnsi="Arial Narrow"/>
        </w:rPr>
      </w:pPr>
      <w:bookmarkStart w:id="0" w:name="_GoBack"/>
      <w:proofErr w:type="gramStart"/>
      <w:r w:rsidRPr="002C0337">
        <w:rPr>
          <w:rFonts w:ascii="Arial Narrow" w:hAnsi="Arial Narrow"/>
        </w:rPr>
        <w:t>egz</w:t>
      </w:r>
      <w:proofErr w:type="gramEnd"/>
      <w:r w:rsidRPr="002C0337">
        <w:rPr>
          <w:rFonts w:ascii="Arial Narrow" w:hAnsi="Arial Narrow"/>
        </w:rPr>
        <w:t xml:space="preserve">. 2 – strona </w:t>
      </w:r>
      <w:proofErr w:type="spellStart"/>
      <w:r w:rsidRPr="002C0337">
        <w:rPr>
          <w:rFonts w:ascii="Arial Narrow" w:hAnsi="Arial Narrow"/>
        </w:rPr>
        <w:t>int</w:t>
      </w:r>
      <w:proofErr w:type="spellEnd"/>
      <w:r w:rsidRPr="002C0337">
        <w:rPr>
          <w:rFonts w:ascii="Arial Narrow" w:hAnsi="Arial Narrow"/>
        </w:rPr>
        <w:t>. Zamawiającego, platforma e-propublico.</w:t>
      </w:r>
      <w:proofErr w:type="gramStart"/>
      <w:r w:rsidRPr="002C0337">
        <w:rPr>
          <w:rFonts w:ascii="Arial Narrow" w:hAnsi="Arial Narrow"/>
        </w:rPr>
        <w:t>pl</w:t>
      </w:r>
      <w:proofErr w:type="gramEnd"/>
      <w:r w:rsidRPr="002C0337">
        <w:rPr>
          <w:rFonts w:ascii="Arial Narrow" w:hAnsi="Arial Narrow"/>
        </w:rPr>
        <w:t xml:space="preserve">, </w:t>
      </w:r>
      <w:proofErr w:type="spellStart"/>
      <w:r w:rsidRPr="002C0337">
        <w:rPr>
          <w:rFonts w:ascii="Arial Narrow" w:hAnsi="Arial Narrow"/>
        </w:rPr>
        <w:t>SZPubl</w:t>
      </w:r>
      <w:proofErr w:type="spellEnd"/>
      <w:r w:rsidRPr="002C0337">
        <w:rPr>
          <w:rFonts w:ascii="Arial Narrow" w:hAnsi="Arial Narrow"/>
        </w:rPr>
        <w:t>. T2612 B5</w:t>
      </w:r>
    </w:p>
    <w:bookmarkEnd w:id="0"/>
    <w:p w:rsidR="000E3F95" w:rsidRPr="008844BF" w:rsidRDefault="000E3F95" w:rsidP="000E3F9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0E3F95" w:rsidRPr="005A34BF" w:rsidRDefault="000E3F95" w:rsidP="000E3F95">
      <w:pPr>
        <w:rPr>
          <w:rFonts w:ascii="Arial" w:hAnsi="Arial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-09-08</w:t>
      </w:r>
    </w:p>
    <w:sectPr w:rsidR="000E3F95" w:rsidRPr="005A34B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C88" w:rsidRDefault="00977C88">
      <w:r>
        <w:separator/>
      </w:r>
    </w:p>
  </w:endnote>
  <w:endnote w:type="continuationSeparator" w:id="0">
    <w:p w:rsidR="00977C88" w:rsidRDefault="00977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C03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C0337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C88" w:rsidRDefault="00977C88">
      <w:r>
        <w:separator/>
      </w:r>
    </w:p>
  </w:footnote>
  <w:footnote w:type="continuationSeparator" w:id="0">
    <w:p w:rsidR="00977C88" w:rsidRDefault="00977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F3" w:rsidRDefault="000920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F3" w:rsidRDefault="000920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F3" w:rsidRDefault="000920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27A27E5"/>
    <w:multiLevelType w:val="hybridMultilevel"/>
    <w:tmpl w:val="8C54EC02"/>
    <w:lvl w:ilvl="0" w:tplc="641AA94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7C88"/>
    <w:rsid w:val="00031374"/>
    <w:rsid w:val="000920F3"/>
    <w:rsid w:val="000A1097"/>
    <w:rsid w:val="000E2A8F"/>
    <w:rsid w:val="000E3F95"/>
    <w:rsid w:val="0012774F"/>
    <w:rsid w:val="00144B7A"/>
    <w:rsid w:val="00180C6E"/>
    <w:rsid w:val="0029606A"/>
    <w:rsid w:val="002C0337"/>
    <w:rsid w:val="00476204"/>
    <w:rsid w:val="004848F3"/>
    <w:rsid w:val="004A75F2"/>
    <w:rsid w:val="005144A9"/>
    <w:rsid w:val="00520165"/>
    <w:rsid w:val="005A34BF"/>
    <w:rsid w:val="005B1B08"/>
    <w:rsid w:val="00632C3C"/>
    <w:rsid w:val="00662BDB"/>
    <w:rsid w:val="006A5DF1"/>
    <w:rsid w:val="006B7198"/>
    <w:rsid w:val="006D4AB3"/>
    <w:rsid w:val="006F3B81"/>
    <w:rsid w:val="007057A1"/>
    <w:rsid w:val="007D7198"/>
    <w:rsid w:val="00864A4B"/>
    <w:rsid w:val="00870F9F"/>
    <w:rsid w:val="008804B6"/>
    <w:rsid w:val="00897AB0"/>
    <w:rsid w:val="008A3553"/>
    <w:rsid w:val="00977C88"/>
    <w:rsid w:val="00A905AC"/>
    <w:rsid w:val="00BA6584"/>
    <w:rsid w:val="00BE7BFD"/>
    <w:rsid w:val="00C370F2"/>
    <w:rsid w:val="00C44EEC"/>
    <w:rsid w:val="00D22FFA"/>
    <w:rsid w:val="00D730DC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118</TotalTime>
  <Pages>4</Pages>
  <Words>923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2022-09-08T08:48:00Z</cp:lastPrinted>
  <dcterms:created xsi:type="dcterms:W3CDTF">2022-09-08T06:42:00Z</dcterms:created>
  <dcterms:modified xsi:type="dcterms:W3CDTF">2022-09-08T08:48:00Z</dcterms:modified>
</cp:coreProperties>
</file>