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32E60" w14:textId="77777777" w:rsidR="00DA2A7E" w:rsidRPr="003261E7" w:rsidRDefault="00585A46" w:rsidP="00DA2A7E">
      <w:pPr>
        <w:spacing w:after="240"/>
        <w:jc w:val="right"/>
        <w:rPr>
          <w:sz w:val="22"/>
          <w:szCs w:val="22"/>
        </w:rPr>
      </w:pPr>
      <w:r w:rsidRPr="00585A46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85A46">
        <w:rPr>
          <w:sz w:val="22"/>
          <w:szCs w:val="22"/>
        </w:rPr>
        <w:t>2022-09-08</w:t>
      </w:r>
    </w:p>
    <w:p w14:paraId="2DD6D20E" w14:textId="77777777" w:rsidR="00585A46" w:rsidRPr="00585A46" w:rsidRDefault="00585A46" w:rsidP="00DA2A7E">
      <w:pPr>
        <w:spacing w:after="40"/>
        <w:rPr>
          <w:b/>
          <w:bCs/>
          <w:sz w:val="22"/>
          <w:szCs w:val="22"/>
        </w:rPr>
      </w:pPr>
      <w:r w:rsidRPr="00585A46">
        <w:rPr>
          <w:b/>
          <w:bCs/>
          <w:sz w:val="22"/>
          <w:szCs w:val="22"/>
        </w:rPr>
        <w:t>Szpital Wojewódzki w Poznaniu</w:t>
      </w:r>
    </w:p>
    <w:p w14:paraId="254534FC" w14:textId="77777777" w:rsidR="00DA2A7E" w:rsidRPr="003261E7" w:rsidRDefault="00585A46" w:rsidP="00DA2A7E">
      <w:pPr>
        <w:spacing w:after="40"/>
        <w:rPr>
          <w:b/>
          <w:bCs/>
          <w:sz w:val="22"/>
          <w:szCs w:val="22"/>
        </w:rPr>
      </w:pPr>
      <w:r w:rsidRPr="00585A46">
        <w:rPr>
          <w:b/>
          <w:bCs/>
          <w:sz w:val="22"/>
          <w:szCs w:val="22"/>
        </w:rPr>
        <w:t>Dział Zamówień Publicznych</w:t>
      </w:r>
    </w:p>
    <w:p w14:paraId="6B0E6F7A" w14:textId="77777777" w:rsidR="00DA2A7E" w:rsidRPr="003261E7" w:rsidRDefault="00585A46" w:rsidP="00DA2A7E">
      <w:pPr>
        <w:rPr>
          <w:sz w:val="22"/>
          <w:szCs w:val="22"/>
        </w:rPr>
      </w:pPr>
      <w:r w:rsidRPr="00585A46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585A46">
        <w:rPr>
          <w:sz w:val="22"/>
          <w:szCs w:val="22"/>
        </w:rPr>
        <w:t>7/19</w:t>
      </w:r>
    </w:p>
    <w:p w14:paraId="23D7838C" w14:textId="77777777" w:rsidR="00DA2A7E" w:rsidRPr="003261E7" w:rsidRDefault="00585A46" w:rsidP="00DA2A7E">
      <w:pPr>
        <w:rPr>
          <w:sz w:val="22"/>
          <w:szCs w:val="22"/>
        </w:rPr>
      </w:pPr>
      <w:r w:rsidRPr="00585A46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85A46">
        <w:rPr>
          <w:sz w:val="22"/>
          <w:szCs w:val="22"/>
        </w:rPr>
        <w:t>Poznań</w:t>
      </w:r>
    </w:p>
    <w:p w14:paraId="3D4114ED" w14:textId="77777777" w:rsidR="00E8449B" w:rsidRDefault="00E8449B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7C8C69FB" w14:textId="77777777" w:rsidR="00E8449B" w:rsidRDefault="00E8449B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41381E39" w14:textId="76718872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0EC4B4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4116D3D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B9893B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85A46" w:rsidRPr="003261E7" w14:paraId="6A0265AD" w14:textId="77777777" w:rsidTr="004B2AD1">
        <w:trPr>
          <w:trHeight w:val="638"/>
        </w:trPr>
        <w:tc>
          <w:tcPr>
            <w:tcW w:w="959" w:type="dxa"/>
            <w:shd w:val="clear" w:color="auto" w:fill="auto"/>
          </w:tcPr>
          <w:p w14:paraId="3767325D" w14:textId="77777777" w:rsidR="00585A46" w:rsidRPr="003261E7" w:rsidRDefault="00585A46" w:rsidP="004B2A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03E8B0" w14:textId="607E9199" w:rsidR="00585A46" w:rsidRPr="003261E7" w:rsidRDefault="00585A46" w:rsidP="004B2A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5A46">
              <w:rPr>
                <w:sz w:val="22"/>
                <w:szCs w:val="22"/>
              </w:rPr>
              <w:t>podstawowy</w:t>
            </w:r>
            <w:r w:rsidR="00E8449B">
              <w:rPr>
                <w:sz w:val="22"/>
                <w:szCs w:val="22"/>
              </w:rPr>
              <w:t>m</w:t>
            </w:r>
            <w:r w:rsidRPr="00585A4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85A46">
              <w:rPr>
                <w:b/>
                <w:bCs/>
                <w:sz w:val="22"/>
                <w:szCs w:val="22"/>
              </w:rPr>
              <w:t xml:space="preserve">Wymiana części niesprawnych punktów poboru gazów medycznych oraz uzupełnienie brakujących punktów na Oddziałach Szpitalnych wraz z wymianą łączników butlowych O2 - </w:t>
            </w:r>
            <w:r w:rsidR="00A81C84">
              <w:rPr>
                <w:b/>
                <w:bCs/>
                <w:sz w:val="22"/>
                <w:szCs w:val="22"/>
              </w:rPr>
              <w:br/>
            </w:r>
            <w:r w:rsidRPr="00585A46">
              <w:rPr>
                <w:b/>
                <w:bCs/>
                <w:sz w:val="22"/>
                <w:szCs w:val="22"/>
              </w:rPr>
              <w:t>w związku z COVID-19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85A46">
              <w:rPr>
                <w:b/>
                <w:sz w:val="22"/>
                <w:szCs w:val="22"/>
              </w:rPr>
              <w:t>SZW/DZP/49/2022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8F04020" w14:textId="29FC25F1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85A46" w:rsidRPr="00585A46">
        <w:rPr>
          <w:b/>
          <w:sz w:val="22"/>
          <w:szCs w:val="22"/>
        </w:rPr>
        <w:t>Szpital Wojewódzki w Poznaniu</w:t>
      </w:r>
      <w:r w:rsidR="00E8449B">
        <w:rPr>
          <w:b/>
          <w:sz w:val="22"/>
          <w:szCs w:val="22"/>
        </w:rPr>
        <w:t xml:space="preserve">, </w:t>
      </w:r>
      <w:r w:rsidR="00585A46" w:rsidRPr="00585A46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 xml:space="preserve">, działając </w:t>
      </w:r>
      <w:r w:rsidR="00A81C84">
        <w:rPr>
          <w:sz w:val="22"/>
          <w:szCs w:val="22"/>
        </w:rPr>
        <w:br/>
      </w:r>
      <w:r w:rsidRPr="003261E7">
        <w:rPr>
          <w:sz w:val="22"/>
          <w:szCs w:val="22"/>
        </w:rPr>
        <w:t>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85A46" w:rsidRPr="00585A46">
        <w:rPr>
          <w:sz w:val="22"/>
          <w:szCs w:val="22"/>
        </w:rPr>
        <w:t xml:space="preserve">(t.j. Dz.U. </w:t>
      </w:r>
      <w:r w:rsidR="00A81C84">
        <w:rPr>
          <w:sz w:val="22"/>
          <w:szCs w:val="22"/>
        </w:rPr>
        <w:br/>
      </w:r>
      <w:r w:rsidR="00585A46" w:rsidRPr="00585A46">
        <w:rPr>
          <w:sz w:val="22"/>
          <w:szCs w:val="22"/>
        </w:rPr>
        <w:t>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3D8C09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85A46" w:rsidRPr="007240DA" w14:paraId="4B198B2A" w14:textId="77777777" w:rsidTr="004B2AD1">
        <w:tc>
          <w:tcPr>
            <w:tcW w:w="2660" w:type="dxa"/>
            <w:shd w:val="clear" w:color="auto" w:fill="auto"/>
          </w:tcPr>
          <w:p w14:paraId="3D619788" w14:textId="77777777" w:rsidR="00585A46" w:rsidRPr="007240DA" w:rsidRDefault="00585A46" w:rsidP="004B2AD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85A46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3FF1019" w14:textId="494862B2" w:rsidR="00585A46" w:rsidRPr="007240DA" w:rsidRDefault="00585A46" w:rsidP="004B2AD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85A46">
              <w:rPr>
                <w:sz w:val="22"/>
                <w:szCs w:val="22"/>
              </w:rPr>
              <w:t xml:space="preserve">nie złożono żadnego wniosku o dopuszczenie do udziału </w:t>
            </w:r>
            <w:r w:rsidR="00A81C84">
              <w:rPr>
                <w:sz w:val="22"/>
                <w:szCs w:val="22"/>
              </w:rPr>
              <w:br/>
            </w:r>
            <w:r w:rsidRPr="00585A46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4F053234" w14:textId="2805D789" w:rsidR="00DA2A7E" w:rsidRPr="003261E7" w:rsidRDefault="00DA2A7E" w:rsidP="00E8449B">
      <w:pPr>
        <w:pStyle w:val="Nagwek6"/>
        <w:spacing w:before="120" w:after="60" w:line="276" w:lineRule="auto"/>
        <w:rPr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E8449B">
        <w:rPr>
          <w:rFonts w:ascii="Times New Roman" w:hAnsi="Times New Roman"/>
          <w:b w:val="0"/>
          <w:bCs/>
          <w:szCs w:val="22"/>
        </w:rPr>
        <w:t xml:space="preserve">     </w:t>
      </w:r>
      <w:r w:rsidR="00994F9F">
        <w:rPr>
          <w:rFonts w:ascii="Times New Roman" w:hAnsi="Times New Roman"/>
          <w:b w:val="0"/>
          <w:bCs/>
          <w:szCs w:val="22"/>
        </w:rPr>
        <w:t xml:space="preserve">  </w:t>
      </w:r>
      <w:r w:rsidR="00585A46" w:rsidRPr="00E8449B">
        <w:rPr>
          <w:rFonts w:ascii="Times New Roman" w:hAnsi="Times New Roman"/>
          <w:b w:val="0"/>
          <w:bCs/>
          <w:szCs w:val="22"/>
        </w:rPr>
        <w:t>brak ofert</w:t>
      </w:r>
    </w:p>
    <w:p w14:paraId="7C14285D" w14:textId="77777777" w:rsidR="00A81C84" w:rsidRDefault="00A81C84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16DFAD1C" w14:textId="77777777" w:rsidR="00A81C84" w:rsidRDefault="00A81C84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1D3FDC3F" w14:textId="77777777" w:rsidR="00A81C84" w:rsidRDefault="00A81C84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1563D4E0" w14:textId="1E00BC2D" w:rsidR="00DA2A7E" w:rsidRDefault="00DA2A7E" w:rsidP="00A81C84">
      <w:pPr>
        <w:pStyle w:val="Tekstpodstawowy"/>
        <w:spacing w:line="276" w:lineRule="auto"/>
        <w:ind w:left="3117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22801C7A" w14:textId="77777777" w:rsidR="00E8449B" w:rsidRDefault="00E8449B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0BE41369" w14:textId="77777777" w:rsidR="00E8449B" w:rsidRDefault="00E8449B" w:rsidP="00E844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7C95DE3" w14:textId="77777777" w:rsidR="00E8449B" w:rsidRDefault="00E8449B" w:rsidP="00E844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23B6E4" w14:textId="032A6802" w:rsidR="00E8449B" w:rsidRDefault="00E8449B" w:rsidP="00E8449B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Piotr Nowicki</w:t>
      </w:r>
    </w:p>
    <w:p w14:paraId="1707CEA4" w14:textId="77777777" w:rsidR="00E8449B" w:rsidRPr="003261E7" w:rsidRDefault="00E8449B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31EA6300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71350DE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0E1E" w14:textId="77777777" w:rsidR="007E1878" w:rsidRDefault="007E1878">
      <w:r>
        <w:separator/>
      </w:r>
    </w:p>
  </w:endnote>
  <w:endnote w:type="continuationSeparator" w:id="0">
    <w:p w14:paraId="7F2D739B" w14:textId="77777777" w:rsidR="007E1878" w:rsidRDefault="007E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154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EDC9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CCA65" w14:textId="38091D67" w:rsidR="003F0CBE" w:rsidRDefault="00994F9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F627D6" wp14:editId="34518FD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F9C49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48D622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2755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8B4E4F" w14:textId="77777777" w:rsidR="003F0CBE" w:rsidRDefault="003F0CBE">
    <w:pPr>
      <w:pStyle w:val="Stopka"/>
      <w:tabs>
        <w:tab w:val="clear" w:pos="4536"/>
      </w:tabs>
      <w:jc w:val="center"/>
    </w:pPr>
  </w:p>
  <w:p w14:paraId="4E481B2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EA13C" w14:textId="77777777" w:rsidR="007E1878" w:rsidRDefault="007E1878">
      <w:r>
        <w:separator/>
      </w:r>
    </w:p>
  </w:footnote>
  <w:footnote w:type="continuationSeparator" w:id="0">
    <w:p w14:paraId="3BF61DFD" w14:textId="77777777" w:rsidR="007E1878" w:rsidRDefault="007E1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53F6" w14:textId="77777777" w:rsidR="00585A46" w:rsidRDefault="00585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F3F60" w14:textId="77777777" w:rsidR="00585A46" w:rsidRDefault="00585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A0868" w14:textId="77777777" w:rsidR="00585A46" w:rsidRDefault="00585A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8650184">
    <w:abstractNumId w:val="5"/>
  </w:num>
  <w:num w:numId="2" w16cid:durableId="764032122">
    <w:abstractNumId w:val="10"/>
  </w:num>
  <w:num w:numId="3" w16cid:durableId="1742944285">
    <w:abstractNumId w:val="4"/>
  </w:num>
  <w:num w:numId="4" w16cid:durableId="6369417">
    <w:abstractNumId w:val="9"/>
  </w:num>
  <w:num w:numId="5" w16cid:durableId="949706479">
    <w:abstractNumId w:val="1"/>
  </w:num>
  <w:num w:numId="6" w16cid:durableId="1191795631">
    <w:abstractNumId w:val="2"/>
  </w:num>
  <w:num w:numId="7" w16cid:durableId="499851228">
    <w:abstractNumId w:val="8"/>
  </w:num>
  <w:num w:numId="8" w16cid:durableId="2146308370">
    <w:abstractNumId w:val="6"/>
  </w:num>
  <w:num w:numId="9" w16cid:durableId="309753500">
    <w:abstractNumId w:val="3"/>
  </w:num>
  <w:num w:numId="10" w16cid:durableId="2145345779">
    <w:abstractNumId w:val="0"/>
  </w:num>
  <w:num w:numId="11" w16cid:durableId="3752745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87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85A46"/>
    <w:rsid w:val="006E5002"/>
    <w:rsid w:val="006E6C0F"/>
    <w:rsid w:val="006E706C"/>
    <w:rsid w:val="0079556E"/>
    <w:rsid w:val="007A2D48"/>
    <w:rsid w:val="007E1878"/>
    <w:rsid w:val="007F118B"/>
    <w:rsid w:val="009553F8"/>
    <w:rsid w:val="00994F9F"/>
    <w:rsid w:val="00A81C84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8449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EFFC7"/>
  <w15:chartTrackingRefBased/>
  <w15:docId w15:val="{73DE65A0-B3A4-42F0-B915-F02E71DC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2022-09-08T08:53:00Z</cp:lastPrinted>
  <dcterms:created xsi:type="dcterms:W3CDTF">2022-09-14T07:17:00Z</dcterms:created>
  <dcterms:modified xsi:type="dcterms:W3CDTF">2022-09-14T07:17:00Z</dcterms:modified>
</cp:coreProperties>
</file>