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A27CB" w:rsidRDefault="009B687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A27CB">
        <w:rPr>
          <w:rFonts w:ascii="Arial Narrow" w:hAnsi="Arial Narrow"/>
          <w:sz w:val="22"/>
          <w:szCs w:val="22"/>
        </w:rPr>
        <w:t>Bydgoszcz</w:t>
      </w:r>
      <w:r w:rsidR="00FB7F50" w:rsidRPr="00AA27CB">
        <w:rPr>
          <w:rFonts w:ascii="Arial Narrow" w:hAnsi="Arial Narrow"/>
          <w:sz w:val="22"/>
          <w:szCs w:val="22"/>
        </w:rPr>
        <w:t xml:space="preserve"> dnia: </w:t>
      </w:r>
      <w:r w:rsidRPr="00AA27CB">
        <w:rPr>
          <w:rFonts w:ascii="Arial Narrow" w:hAnsi="Arial Narrow"/>
          <w:sz w:val="22"/>
          <w:szCs w:val="22"/>
        </w:rPr>
        <w:t>2022-09-14</w:t>
      </w:r>
    </w:p>
    <w:p w:rsidR="00FB7F50" w:rsidRPr="00AA27C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A27CB" w:rsidRDefault="009B687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A27C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A27CB" w:rsidRDefault="009B6875" w:rsidP="00FB7F50">
      <w:pPr>
        <w:rPr>
          <w:rFonts w:ascii="Arial Narrow" w:hAnsi="Arial Narrow"/>
          <w:sz w:val="22"/>
          <w:szCs w:val="22"/>
        </w:rPr>
      </w:pPr>
      <w:r w:rsidRPr="00AA27CB">
        <w:rPr>
          <w:rFonts w:ascii="Arial Narrow" w:hAnsi="Arial Narrow"/>
          <w:sz w:val="22"/>
          <w:szCs w:val="22"/>
        </w:rPr>
        <w:t>Powstańców Warszawy</w:t>
      </w:r>
      <w:r w:rsidR="00FB7F50" w:rsidRPr="00AA27CB">
        <w:rPr>
          <w:rFonts w:ascii="Arial Narrow" w:hAnsi="Arial Narrow"/>
          <w:sz w:val="22"/>
          <w:szCs w:val="22"/>
        </w:rPr>
        <w:t xml:space="preserve"> </w:t>
      </w:r>
      <w:r w:rsidRPr="00AA27CB">
        <w:rPr>
          <w:rFonts w:ascii="Arial Narrow" w:hAnsi="Arial Narrow"/>
          <w:sz w:val="22"/>
          <w:szCs w:val="22"/>
        </w:rPr>
        <w:t>5</w:t>
      </w:r>
    </w:p>
    <w:p w:rsidR="00FB7F50" w:rsidRPr="00AA27CB" w:rsidRDefault="009B6875" w:rsidP="00FB7F50">
      <w:pPr>
        <w:rPr>
          <w:rFonts w:ascii="Arial Narrow" w:hAnsi="Arial Narrow"/>
          <w:sz w:val="22"/>
          <w:szCs w:val="22"/>
        </w:rPr>
      </w:pPr>
      <w:r w:rsidRPr="00AA27CB">
        <w:rPr>
          <w:rFonts w:ascii="Arial Narrow" w:hAnsi="Arial Narrow"/>
          <w:sz w:val="22"/>
          <w:szCs w:val="22"/>
        </w:rPr>
        <w:t>85-681</w:t>
      </w:r>
      <w:r w:rsidR="00FB7F50" w:rsidRPr="00AA27CB">
        <w:rPr>
          <w:rFonts w:ascii="Arial Narrow" w:hAnsi="Arial Narrow"/>
          <w:sz w:val="22"/>
          <w:szCs w:val="22"/>
        </w:rPr>
        <w:t xml:space="preserve"> </w:t>
      </w:r>
      <w:r w:rsidRPr="00AA27CB">
        <w:rPr>
          <w:rFonts w:ascii="Arial Narrow" w:hAnsi="Arial Narrow"/>
          <w:sz w:val="22"/>
          <w:szCs w:val="22"/>
        </w:rPr>
        <w:t>Bydgoszcz</w:t>
      </w:r>
    </w:p>
    <w:p w:rsidR="00FB7F50" w:rsidRPr="00AA27C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A27C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A27CB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AA27CB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AA27C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A27CB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A27CB">
        <w:rPr>
          <w:rFonts w:ascii="Arial Narrow" w:hAnsi="Arial Narrow"/>
          <w:sz w:val="28"/>
        </w:rPr>
        <w:t>OGŁOSZENIE</w:t>
      </w:r>
    </w:p>
    <w:p w:rsidR="008642B3" w:rsidRPr="00AA27C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A27CB">
        <w:rPr>
          <w:rFonts w:ascii="Arial Narrow" w:hAnsi="Arial Narrow"/>
          <w:b/>
          <w:sz w:val="28"/>
        </w:rPr>
        <w:t>o</w:t>
      </w:r>
      <w:proofErr w:type="gramEnd"/>
      <w:r w:rsidRPr="00AA27CB">
        <w:rPr>
          <w:rFonts w:ascii="Arial Narrow" w:hAnsi="Arial Narrow"/>
          <w:b/>
          <w:sz w:val="28"/>
        </w:rPr>
        <w:t xml:space="preserve"> </w:t>
      </w:r>
      <w:r w:rsidR="0054734E" w:rsidRPr="00AA27C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9B6875" w:rsidRPr="00AA27CB" w:rsidTr="00752C2D">
        <w:trPr>
          <w:trHeight w:val="638"/>
        </w:trPr>
        <w:tc>
          <w:tcPr>
            <w:tcW w:w="959" w:type="dxa"/>
            <w:shd w:val="clear" w:color="auto" w:fill="auto"/>
          </w:tcPr>
          <w:p w:rsidR="009B6875" w:rsidRPr="00AA27CB" w:rsidRDefault="009B6875" w:rsidP="00752C2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27C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6875" w:rsidRPr="00AA27CB" w:rsidRDefault="009B6875" w:rsidP="00AA27C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27C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A27C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AA27CB">
              <w:rPr>
                <w:rFonts w:ascii="Arial Narrow" w:hAnsi="Arial Narrow"/>
                <w:sz w:val="22"/>
                <w:szCs w:val="22"/>
              </w:rPr>
              <w:t>m</w:t>
            </w:r>
            <w:r w:rsidRPr="00AA27CB">
              <w:rPr>
                <w:rFonts w:ascii="Arial Narrow" w:hAnsi="Arial Narrow"/>
                <w:sz w:val="22"/>
                <w:szCs w:val="22"/>
              </w:rPr>
              <w:t xml:space="preserve"> bez negocjacji </w:t>
            </w:r>
            <w:r w:rsidR="00AA27CB">
              <w:rPr>
                <w:rFonts w:ascii="Arial Narrow" w:hAnsi="Arial Narrow"/>
                <w:sz w:val="22"/>
                <w:szCs w:val="22"/>
              </w:rPr>
              <w:br/>
            </w:r>
            <w:r w:rsidRPr="00AA27CB">
              <w:rPr>
                <w:rFonts w:ascii="Arial Narrow" w:hAnsi="Arial Narrow"/>
                <w:sz w:val="22"/>
                <w:szCs w:val="22"/>
              </w:rPr>
              <w:t>- art. 275 pkt. 1 ustawy Pzp</w:t>
            </w:r>
            <w:r w:rsidRPr="00AA2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27C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A2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27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A27C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stymulatorów dwujamowych</w:t>
            </w:r>
            <w:r w:rsidRPr="00AA27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A2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27C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A27CB">
              <w:rPr>
                <w:rFonts w:ascii="Arial Narrow" w:hAnsi="Arial Narrow"/>
                <w:b/>
                <w:sz w:val="22"/>
                <w:szCs w:val="22"/>
              </w:rPr>
              <w:t xml:space="preserve"> 120/2022</w:t>
            </w:r>
            <w:r w:rsidRPr="00AA27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A27C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A27CB">
        <w:rPr>
          <w:rFonts w:ascii="Arial Narrow" w:hAnsi="Arial Narrow"/>
          <w:sz w:val="22"/>
          <w:szCs w:val="22"/>
        </w:rPr>
        <w:t xml:space="preserve">Zamawiający, </w:t>
      </w:r>
      <w:r w:rsidR="009B6875" w:rsidRPr="00AA27CB">
        <w:rPr>
          <w:rFonts w:ascii="Arial Narrow" w:hAnsi="Arial Narrow"/>
          <w:b/>
          <w:sz w:val="22"/>
          <w:szCs w:val="22"/>
        </w:rPr>
        <w:t>10WSzKzP SPZOZ</w:t>
      </w:r>
      <w:r w:rsidRPr="00AA27CB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A27CB">
        <w:rPr>
          <w:rFonts w:ascii="Arial Narrow" w:hAnsi="Arial Narrow"/>
          <w:sz w:val="22"/>
          <w:szCs w:val="22"/>
        </w:rPr>
        <w:t xml:space="preserve">ust. 1 pkt. 1 i </w:t>
      </w:r>
      <w:r w:rsidRPr="00AA27CB">
        <w:rPr>
          <w:rFonts w:ascii="Arial Narrow" w:hAnsi="Arial Narrow"/>
          <w:sz w:val="22"/>
          <w:szCs w:val="22"/>
        </w:rPr>
        <w:t xml:space="preserve">ust. </w:t>
      </w:r>
      <w:r w:rsidR="00A17CDB" w:rsidRPr="00AA27CB">
        <w:rPr>
          <w:rFonts w:ascii="Arial Narrow" w:hAnsi="Arial Narrow"/>
          <w:sz w:val="22"/>
          <w:szCs w:val="22"/>
        </w:rPr>
        <w:t>2</w:t>
      </w:r>
      <w:r w:rsidRPr="00AA27C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B6875" w:rsidRPr="00AA27CB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B6875" w:rsidRPr="00AA27CB">
        <w:rPr>
          <w:rFonts w:ascii="Arial Narrow" w:hAnsi="Arial Narrow"/>
          <w:sz w:val="22"/>
          <w:szCs w:val="22"/>
        </w:rPr>
        <w:t>z</w:t>
      </w:r>
      <w:proofErr w:type="gramEnd"/>
      <w:r w:rsidR="009B6875" w:rsidRPr="00AA27CB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9B6875" w:rsidRPr="00AA27CB">
        <w:rPr>
          <w:rFonts w:ascii="Arial Narrow" w:hAnsi="Arial Narrow"/>
          <w:sz w:val="22"/>
          <w:szCs w:val="22"/>
        </w:rPr>
        <w:t>zm</w:t>
      </w:r>
      <w:proofErr w:type="gramEnd"/>
      <w:r w:rsidR="009B6875" w:rsidRPr="00AA27CB">
        <w:rPr>
          <w:rFonts w:ascii="Arial Narrow" w:hAnsi="Arial Narrow"/>
          <w:sz w:val="22"/>
          <w:szCs w:val="22"/>
        </w:rPr>
        <w:t>.)</w:t>
      </w:r>
      <w:r w:rsidRPr="00AA27CB">
        <w:rPr>
          <w:rFonts w:ascii="Arial Narrow" w:hAnsi="Arial Narrow"/>
          <w:sz w:val="22"/>
          <w:szCs w:val="22"/>
        </w:rPr>
        <w:t>, zwanej dalej „ustawą Pzp”</w:t>
      </w:r>
      <w:r w:rsidR="00D26ED6" w:rsidRPr="00AA27CB">
        <w:rPr>
          <w:rFonts w:ascii="Arial Narrow" w:hAnsi="Arial Narrow"/>
          <w:sz w:val="22"/>
          <w:szCs w:val="22"/>
        </w:rPr>
        <w:t xml:space="preserve">, </w:t>
      </w:r>
      <w:r w:rsidRPr="00AA27CB">
        <w:rPr>
          <w:rFonts w:ascii="Arial Narrow" w:hAnsi="Arial Narrow"/>
          <w:sz w:val="22"/>
          <w:szCs w:val="22"/>
        </w:rPr>
        <w:t>informuje</w:t>
      </w:r>
      <w:r w:rsidR="00D26ED6" w:rsidRPr="00AA27C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A27CB">
        <w:rPr>
          <w:rFonts w:ascii="Arial Narrow" w:hAnsi="Arial Narrow"/>
          <w:sz w:val="22"/>
          <w:szCs w:val="22"/>
        </w:rPr>
        <w:t>najkorzystniejsz</w:t>
      </w:r>
      <w:r w:rsidR="00D26ED6" w:rsidRPr="00AA27C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A27CB">
        <w:rPr>
          <w:rFonts w:ascii="Arial Narrow" w:hAnsi="Arial Narrow"/>
          <w:sz w:val="22"/>
          <w:szCs w:val="22"/>
        </w:rPr>
        <w:t>ofer</w:t>
      </w:r>
      <w:r w:rsidR="00D26ED6" w:rsidRPr="00AA27CB">
        <w:rPr>
          <w:rFonts w:ascii="Arial Narrow" w:hAnsi="Arial Narrow"/>
          <w:sz w:val="22"/>
          <w:szCs w:val="22"/>
        </w:rPr>
        <w:t>t</w:t>
      </w:r>
      <w:r w:rsidR="009F0E5C" w:rsidRPr="00AA27CB">
        <w:rPr>
          <w:rFonts w:ascii="Arial Narrow" w:hAnsi="Arial Narrow"/>
          <w:sz w:val="22"/>
          <w:szCs w:val="22"/>
        </w:rPr>
        <w:t>a</w:t>
      </w:r>
      <w:r w:rsidR="00D26ED6" w:rsidRPr="00AA27C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6875" w:rsidRPr="00AA27CB" w:rsidTr="00752C2D">
        <w:trPr>
          <w:cantSplit/>
        </w:trPr>
        <w:tc>
          <w:tcPr>
            <w:tcW w:w="10150" w:type="dxa"/>
          </w:tcPr>
          <w:p w:rsidR="009B6875" w:rsidRPr="00AA27CB" w:rsidRDefault="009B6875" w:rsidP="00752C2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A27CB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AA27CB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A27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A27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B6875" w:rsidRPr="00AA27CB" w:rsidRDefault="009B6875" w:rsidP="00752C2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27CB">
              <w:rPr>
                <w:rFonts w:ascii="Arial Narrow" w:hAnsi="Arial Narrow"/>
                <w:bCs/>
                <w:sz w:val="22"/>
                <w:szCs w:val="22"/>
              </w:rPr>
              <w:t xml:space="preserve">Polna 11 </w:t>
            </w:r>
          </w:p>
          <w:p w:rsidR="009B6875" w:rsidRPr="00AA27CB" w:rsidRDefault="009B6875" w:rsidP="00752C2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27CB">
              <w:rPr>
                <w:rFonts w:ascii="Arial Narrow" w:hAnsi="Arial Narrow"/>
                <w:bCs/>
                <w:sz w:val="22"/>
                <w:szCs w:val="22"/>
              </w:rPr>
              <w:t>00-633 Warszawa</w:t>
            </w:r>
          </w:p>
          <w:p w:rsidR="009B6875" w:rsidRPr="00AA27CB" w:rsidRDefault="009B6875" w:rsidP="00AA27CB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AA27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27CB">
              <w:rPr>
                <w:rFonts w:ascii="Arial Narrow" w:hAnsi="Arial Narrow"/>
                <w:sz w:val="22"/>
                <w:szCs w:val="22"/>
              </w:rPr>
              <w:t>:</w:t>
            </w:r>
            <w:r w:rsidR="00AA27CB" w:rsidRPr="00AA27C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A27CB">
              <w:rPr>
                <w:rFonts w:ascii="Arial Narrow" w:hAnsi="Arial Narrow"/>
                <w:sz w:val="22"/>
                <w:szCs w:val="22"/>
              </w:rPr>
              <w:t xml:space="preserve">Dostawy sukcesywne stymulatorów dwujamowych za cenę brutto </w:t>
            </w:r>
            <w:r w:rsidRPr="00AA27CB">
              <w:rPr>
                <w:rFonts w:ascii="Arial Narrow" w:hAnsi="Arial Narrow"/>
                <w:b/>
                <w:sz w:val="22"/>
                <w:szCs w:val="22"/>
              </w:rPr>
              <w:t xml:space="preserve">61 560.00 </w:t>
            </w:r>
            <w:proofErr w:type="gramStart"/>
            <w:r w:rsidRPr="00AA27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27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B6875" w:rsidRPr="00AA27CB" w:rsidRDefault="009B6875" w:rsidP="00AA27C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27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A27CB" w:rsidRPr="00AA27C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A27C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A27C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A27C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AA27CB" w:rsidRPr="00AA27CB" w:rsidTr="00AA27CB">
        <w:trPr>
          <w:trHeight w:val="510"/>
        </w:trPr>
        <w:tc>
          <w:tcPr>
            <w:tcW w:w="431" w:type="pct"/>
            <w:vAlign w:val="center"/>
          </w:tcPr>
          <w:p w:rsidR="00AA27CB" w:rsidRPr="00AA27CB" w:rsidRDefault="00AA27C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AA27CB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:rsidR="00AA27CB" w:rsidRPr="00AA27CB" w:rsidRDefault="00AA27C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Jakość</w:t>
            </w:r>
            <w:proofErr w:type="gramEnd"/>
          </w:p>
        </w:tc>
        <w:tc>
          <w:tcPr>
            <w:tcW w:w="690" w:type="pct"/>
            <w:vAlign w:val="center"/>
          </w:tcPr>
          <w:p w:rsidR="00AA27CB" w:rsidRPr="00AA27CB" w:rsidRDefault="00AA2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Termin uzupełnienia banku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517" w:type="pct"/>
            <w:vAlign w:val="center"/>
          </w:tcPr>
          <w:p w:rsidR="00AA27CB" w:rsidRPr="00AA27CB" w:rsidRDefault="00AA27C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A27CB" w:rsidRPr="00AA27CB" w:rsidTr="00AA27CB">
        <w:tc>
          <w:tcPr>
            <w:tcW w:w="431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1293" w:type="pct"/>
            <w:vAlign w:val="center"/>
          </w:tcPr>
          <w:p w:rsidR="00AA27CB" w:rsidRPr="00AA27CB" w:rsidRDefault="00AA27CB" w:rsidP="00752C2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Medtronic</w:t>
            </w:r>
            <w:proofErr w:type="spellEnd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Poland sp. z o.</w:t>
            </w:r>
            <w:proofErr w:type="gramStart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AA27CB" w:rsidRPr="00AA27CB" w:rsidRDefault="00AA27CB" w:rsidP="00752C2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Polna 11 </w:t>
            </w:r>
          </w:p>
          <w:p w:rsidR="00AA27CB" w:rsidRPr="00AA27CB" w:rsidRDefault="00AA27CB" w:rsidP="00752C2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00-633 Warszawa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517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97,50</w:t>
            </w:r>
          </w:p>
        </w:tc>
      </w:tr>
      <w:tr w:rsidR="00AA27CB" w:rsidRPr="00AA27CB" w:rsidTr="00AA27CB">
        <w:tc>
          <w:tcPr>
            <w:tcW w:w="431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:rsidR="00AA27CB" w:rsidRPr="00AA27CB" w:rsidRDefault="00AA27CB" w:rsidP="00752C2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Biotronik Polska Sp. z o. </w:t>
            </w:r>
            <w:proofErr w:type="gramStart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AA27CB" w:rsidRPr="00AA27CB" w:rsidRDefault="00AA27CB" w:rsidP="00752C2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Murawa 12-18 </w:t>
            </w:r>
          </w:p>
          <w:p w:rsidR="00AA27CB" w:rsidRPr="00AA27CB" w:rsidRDefault="00AA27CB" w:rsidP="00752C2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61-655 Poznań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54,29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517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91,79</w:t>
            </w:r>
          </w:p>
        </w:tc>
      </w:tr>
      <w:tr w:rsidR="00AA27CB" w:rsidRPr="00AA27CB" w:rsidTr="00AA27CB">
        <w:tc>
          <w:tcPr>
            <w:tcW w:w="431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1293" w:type="pct"/>
            <w:vAlign w:val="center"/>
          </w:tcPr>
          <w:p w:rsidR="00AA27CB" w:rsidRPr="00AA27CB" w:rsidRDefault="00AA27CB" w:rsidP="00752C2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Abbott </w:t>
            </w:r>
            <w:proofErr w:type="spellStart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Medical</w:t>
            </w:r>
            <w:proofErr w:type="spellEnd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 </w:t>
            </w:r>
            <w:proofErr w:type="gramStart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AA27CB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AA27CB" w:rsidRPr="00AA27CB" w:rsidRDefault="00AA27CB" w:rsidP="00752C2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Postępu 21B </w:t>
            </w:r>
          </w:p>
          <w:p w:rsidR="00AA27CB" w:rsidRPr="00AA27CB" w:rsidRDefault="00AA27CB" w:rsidP="00752C2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bCs/>
                <w:sz w:val="18"/>
                <w:szCs w:val="18"/>
              </w:rPr>
              <w:t>02-676 Warszawa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51,82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690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517" w:type="pct"/>
            <w:vAlign w:val="center"/>
          </w:tcPr>
          <w:p w:rsidR="00AA27CB" w:rsidRPr="00AA27CB" w:rsidRDefault="00AA27CB" w:rsidP="00752C2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A27CB">
              <w:rPr>
                <w:rFonts w:ascii="Arial Narrow" w:hAnsi="Arial Narrow" w:cs="Times New Roman"/>
                <w:sz w:val="18"/>
                <w:szCs w:val="18"/>
              </w:rPr>
              <w:t xml:space="preserve">  89,32</w:t>
            </w:r>
          </w:p>
        </w:tc>
      </w:tr>
    </w:tbl>
    <w:p w:rsidR="00E85D70" w:rsidRPr="00AA27C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AA27CB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AA27CB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A27CB">
        <w:rPr>
          <w:rFonts w:ascii="Arial Narrow" w:hAnsi="Arial Narrow"/>
          <w:i/>
          <w:sz w:val="22"/>
          <w:szCs w:val="22"/>
        </w:rPr>
        <w:t>Zamawiający</w:t>
      </w:r>
    </w:p>
    <w:p w:rsidR="00781CDA" w:rsidRPr="006716A4" w:rsidRDefault="00781CDA" w:rsidP="00781CD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  <w:bookmarkStart w:id="2" w:name="_GoBack"/>
      <w:bookmarkEnd w:id="2"/>
    </w:p>
    <w:p w:rsidR="00781CDA" w:rsidRPr="00781CDA" w:rsidRDefault="00781CDA" w:rsidP="00781CD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781CDA">
        <w:rPr>
          <w:rFonts w:ascii="Arial Narrow" w:hAnsi="Arial Narrow"/>
          <w:bCs/>
          <w:sz w:val="20"/>
          <w:szCs w:val="20"/>
        </w:rPr>
        <w:t>eg</w:t>
      </w:r>
      <w:r w:rsidRPr="00781CDA">
        <w:rPr>
          <w:rFonts w:ascii="Arial Narrow" w:hAnsi="Arial Narrow"/>
          <w:bCs/>
          <w:sz w:val="20"/>
          <w:szCs w:val="20"/>
        </w:rPr>
        <w:t>z</w:t>
      </w:r>
      <w:proofErr w:type="gramEnd"/>
      <w:r w:rsidRPr="00781CDA">
        <w:rPr>
          <w:rFonts w:ascii="Arial Narrow" w:hAnsi="Arial Narrow"/>
          <w:bCs/>
          <w:sz w:val="20"/>
          <w:szCs w:val="20"/>
        </w:rPr>
        <w:t>. 1 - biuro przepustek T2612 B5</w:t>
      </w:r>
    </w:p>
    <w:p w:rsidR="00781CDA" w:rsidRPr="00781CDA" w:rsidRDefault="00781CDA" w:rsidP="00781CD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781CDA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781CDA">
        <w:rPr>
          <w:rFonts w:ascii="Arial Narrow" w:hAnsi="Arial Narrow"/>
          <w:bCs/>
          <w:sz w:val="20"/>
          <w:szCs w:val="20"/>
        </w:rPr>
        <w:t>. 2 - hol szpitala</w:t>
      </w:r>
    </w:p>
    <w:p w:rsidR="00781CDA" w:rsidRPr="006716A4" w:rsidRDefault="00781CDA" w:rsidP="00781CD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8642B3" w:rsidRPr="00AA27CB" w:rsidRDefault="00781CDA" w:rsidP="00781CDA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</w:t>
      </w:r>
      <w:r>
        <w:rPr>
          <w:rFonts w:ascii="Arial Narrow" w:hAnsi="Arial Narrow"/>
          <w:bCs/>
          <w:sz w:val="20"/>
          <w:szCs w:val="20"/>
        </w:rPr>
        <w:t>9-14</w:t>
      </w:r>
      <w:r w:rsidR="009B6875" w:rsidRPr="00AA27CB">
        <w:rPr>
          <w:rFonts w:ascii="Arial Narrow" w:hAnsi="Arial Narrow"/>
          <w:sz w:val="22"/>
          <w:szCs w:val="22"/>
        </w:rPr>
        <w:t xml:space="preserve"> </w:t>
      </w:r>
      <w:bookmarkEnd w:id="0"/>
    </w:p>
    <w:sectPr w:rsidR="008642B3" w:rsidRPr="00AA27CB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16B" w:rsidRDefault="001C716B">
      <w:r>
        <w:separator/>
      </w:r>
    </w:p>
  </w:endnote>
  <w:endnote w:type="continuationSeparator" w:id="0">
    <w:p w:rsidR="001C716B" w:rsidRDefault="001C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16B" w:rsidRDefault="001C716B">
      <w:r>
        <w:separator/>
      </w:r>
    </w:p>
  </w:footnote>
  <w:footnote w:type="continuationSeparator" w:id="0">
    <w:p w:rsidR="001C716B" w:rsidRDefault="001C7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16B"/>
    <w:rsid w:val="00005838"/>
    <w:rsid w:val="00022322"/>
    <w:rsid w:val="00042497"/>
    <w:rsid w:val="000C1E6F"/>
    <w:rsid w:val="000E4E56"/>
    <w:rsid w:val="001A1468"/>
    <w:rsid w:val="001B7815"/>
    <w:rsid w:val="001C716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1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6875"/>
    <w:rsid w:val="009F0E5C"/>
    <w:rsid w:val="00A029B8"/>
    <w:rsid w:val="00A17CDB"/>
    <w:rsid w:val="00AA02AC"/>
    <w:rsid w:val="00AA27C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2022-09-14T07:31:00Z</cp:lastPrinted>
  <dcterms:created xsi:type="dcterms:W3CDTF">2022-09-14T07:29:00Z</dcterms:created>
  <dcterms:modified xsi:type="dcterms:W3CDTF">2022-09-14T07:31:00Z</dcterms:modified>
</cp:coreProperties>
</file>