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4F4BF" w14:textId="77777777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i/>
          <w:lang w:eastAsia="zh-CN"/>
        </w:rPr>
      </w:pPr>
      <w:r w:rsidRPr="00113DB1">
        <w:rPr>
          <w:rFonts w:ascii="Arial" w:eastAsia="Times New Roman" w:hAnsi="Arial" w:cs="Arial"/>
          <w:i/>
          <w:lang w:eastAsia="zh-CN"/>
        </w:rPr>
        <w:t>/pieczęć Wykonawcy/</w:t>
      </w:r>
    </w:p>
    <w:p w14:paraId="0F9B673D" w14:textId="77777777" w:rsidR="00F75292" w:rsidRDefault="00113DB1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Załącznik nr </w:t>
      </w:r>
      <w:r w:rsidR="00F75292">
        <w:rPr>
          <w:rFonts w:ascii="Arial" w:eastAsia="Times New Roman" w:hAnsi="Arial" w:cs="Arial"/>
          <w:lang w:eastAsia="zh-CN"/>
        </w:rPr>
        <w:t>2</w:t>
      </w:r>
      <w:r w:rsidRPr="00113DB1">
        <w:rPr>
          <w:rFonts w:ascii="Arial" w:eastAsia="Times New Roman" w:hAnsi="Arial" w:cs="Arial"/>
          <w:lang w:eastAsia="zh-CN"/>
        </w:rPr>
        <w:t xml:space="preserve"> do SWZ / załącznik nr 1 do umowy </w:t>
      </w:r>
    </w:p>
    <w:p w14:paraId="244DE9AD" w14:textId="5206826E" w:rsidR="00113DB1" w:rsidRPr="00113DB1" w:rsidRDefault="00113DB1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Formularz </w:t>
      </w:r>
      <w:r w:rsidR="00F75292">
        <w:rPr>
          <w:rFonts w:ascii="Arial" w:eastAsia="Times New Roman" w:hAnsi="Arial" w:cs="Arial"/>
          <w:lang w:eastAsia="zh-CN"/>
        </w:rPr>
        <w:t xml:space="preserve">asortymentowo - </w:t>
      </w:r>
      <w:r w:rsidRPr="00113DB1">
        <w:rPr>
          <w:rFonts w:ascii="Arial" w:eastAsia="Times New Roman" w:hAnsi="Arial" w:cs="Arial"/>
          <w:lang w:eastAsia="zh-CN"/>
        </w:rPr>
        <w:t>cenowy</w:t>
      </w:r>
    </w:p>
    <w:p w14:paraId="5C0A64B8" w14:textId="77777777" w:rsidR="00113DB1" w:rsidRPr="00113DB1" w:rsidRDefault="00113DB1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lang w:eastAsia="zh-CN"/>
        </w:rPr>
      </w:pPr>
    </w:p>
    <w:p w14:paraId="1777F05B" w14:textId="77777777" w:rsidR="00925A1D" w:rsidRDefault="00925A1D"/>
    <w:tbl>
      <w:tblPr>
        <w:tblW w:w="0" w:type="auto"/>
        <w:tblInd w:w="-3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120"/>
        <w:gridCol w:w="3585"/>
        <w:gridCol w:w="2880"/>
        <w:gridCol w:w="1584"/>
        <w:gridCol w:w="936"/>
        <w:gridCol w:w="1080"/>
        <w:gridCol w:w="1440"/>
        <w:gridCol w:w="720"/>
        <w:gridCol w:w="1483"/>
        <w:gridCol w:w="11"/>
      </w:tblGrid>
      <w:tr w:rsidR="00113DB1" w:rsidRPr="00113DB1" w14:paraId="755251F0" w14:textId="77777777" w:rsidTr="00F70EBB">
        <w:trPr>
          <w:gridAfter w:val="1"/>
          <w:wAfter w:w="11" w:type="dxa"/>
          <w:trHeight w:val="887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F4C8076" w14:textId="77777777" w:rsidR="00113DB1" w:rsidRPr="00113DB1" w:rsidRDefault="00113DB1" w:rsidP="00113DB1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4E931EA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proofErr w:type="spellStart"/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proofErr w:type="spellEnd"/>
          </w:p>
          <w:p w14:paraId="612CD25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F8F63BA" w14:textId="77777777" w:rsidR="00113DB1" w:rsidRPr="00113DB1" w:rsidRDefault="00113DB1" w:rsidP="00925A1D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</w:t>
            </w:r>
            <w:r w:rsidR="00925A1D">
              <w:rPr>
                <w:rFonts w:ascii="Arial" w:eastAsia="Times New Roman" w:hAnsi="Arial" w:cs="Arial"/>
                <w:b/>
                <w:lang w:eastAsia="zh-CN"/>
              </w:rPr>
              <w:t xml:space="preserve"> / </w:t>
            </w:r>
            <w:r w:rsidR="00925A1D">
              <w:rPr>
                <w:rFonts w:ascii="Arial" w:eastAsia="Times New Roman" w:hAnsi="Arial" w:cs="Arial"/>
                <w:b/>
                <w:lang w:eastAsia="zh-CN"/>
              </w:rPr>
              <w:br/>
              <w:t>rozmiar (cm) i pojemność (I)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8256806" w14:textId="31D73369" w:rsidR="00B0752F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7E14AD54" w14:textId="77777777" w:rsidR="00B0752F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5DD8867B" w14:textId="7A4A7915" w:rsidR="00113DB1" w:rsidRPr="00113DB1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6AC09DA" w14:textId="27DC1EEF" w:rsidR="00113DB1" w:rsidRPr="00113DB1" w:rsidRDefault="00925A1D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Ilość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102E2FD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06CAC1E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B7C9088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64C1894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FBD04EB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4172A32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5EB06A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046A566A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81C0A6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52C89D95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113DB1" w:rsidRPr="00113DB1" w14:paraId="242D0781" w14:textId="77777777" w:rsidTr="00F70EBB">
        <w:trPr>
          <w:gridAfter w:val="1"/>
          <w:wAfter w:w="11" w:type="dxa"/>
          <w:trHeight w:val="156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21E6B35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403B66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D78974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64F87A8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414195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21DDCC0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EAA952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129E0F9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A8936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9</w:t>
            </w:r>
          </w:p>
        </w:tc>
      </w:tr>
      <w:tr w:rsidR="00113DB1" w:rsidRPr="00113DB1" w14:paraId="315D6FB1" w14:textId="77777777" w:rsidTr="00F70EBB">
        <w:trPr>
          <w:trHeight w:val="370"/>
        </w:trPr>
        <w:tc>
          <w:tcPr>
            <w:tcW w:w="14304" w:type="dxa"/>
            <w:gridSpan w:val="11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85B534" w14:textId="77777777" w:rsidR="00EB6B1F" w:rsidRDefault="00EB6B1F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</w:p>
          <w:p w14:paraId="1A8587D3" w14:textId="77777777" w:rsidR="00113DB1" w:rsidRPr="00113DB1" w:rsidRDefault="00EB6B1F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ZADANIE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4 – WORKI DO PRZECHOWYWANIA ZWŁOK</w:t>
            </w:r>
          </w:p>
          <w:p w14:paraId="0FB86DE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453104F6" w14:textId="77777777" w:rsidTr="00F70EBB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6892B04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E8202AA" w14:textId="6F7F70FE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</w:t>
            </w:r>
            <w:r w:rsidR="00925A1D">
              <w:rPr>
                <w:rFonts w:ascii="Arial" w:eastAsia="Times New Roman" w:hAnsi="Arial" w:cs="Arial"/>
                <w:lang w:eastAsia="zh-CN"/>
              </w:rPr>
              <w:t xml:space="preserve">foliowe 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do przechowywania </w:t>
            </w:r>
            <w:r w:rsidR="00FE4EC2">
              <w:rPr>
                <w:rFonts w:ascii="Arial" w:eastAsia="Times New Roman" w:hAnsi="Arial" w:cs="Arial"/>
                <w:lang w:eastAsia="zh-CN"/>
              </w:rPr>
              <w:br/>
              <w:t xml:space="preserve">i transportu </w:t>
            </w:r>
            <w:r w:rsidRPr="00113DB1">
              <w:rPr>
                <w:rFonts w:ascii="Arial" w:eastAsia="Times New Roman" w:hAnsi="Arial" w:cs="Arial"/>
                <w:lang w:eastAsia="zh-CN"/>
              </w:rPr>
              <w:t>zwłok</w:t>
            </w:r>
            <w:r w:rsidR="00FE4EC2">
              <w:rPr>
                <w:rFonts w:ascii="Arial" w:eastAsia="Times New Roman" w:hAnsi="Arial" w:cs="Arial"/>
                <w:lang w:eastAsia="zh-CN"/>
              </w:rPr>
              <w:t xml:space="preserve"> z folii polietylenowej 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LDPE </w:t>
            </w:r>
            <w:r w:rsidR="00FE4EC2">
              <w:rPr>
                <w:rFonts w:ascii="Arial" w:eastAsia="Times New Roman" w:hAnsi="Arial" w:cs="Arial"/>
                <w:lang w:eastAsia="zh-CN"/>
              </w:rPr>
              <w:t>dla dorosłych</w:t>
            </w:r>
            <w:r w:rsidRPr="00113DB1">
              <w:rPr>
                <w:rFonts w:ascii="Arial" w:eastAsia="Times New Roman" w:hAnsi="Arial" w:cs="Arial"/>
                <w:lang w:eastAsia="zh-CN"/>
              </w:rPr>
              <w:t>, odpowiednia grubość folii, spaw: trwały, dokładny, nie mniej niż 180 mikronów.</w:t>
            </w:r>
          </w:p>
          <w:p w14:paraId="3CAD104B" w14:textId="2E1813EA" w:rsidR="005B4699" w:rsidRPr="00FE4EC2" w:rsidRDefault="00113DB1" w:rsidP="008A75B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Rozmiar (cm)</w:t>
            </w:r>
            <w:r w:rsidR="00925A1D">
              <w:rPr>
                <w:rFonts w:ascii="Arial" w:eastAsia="Times New Roman" w:hAnsi="Arial" w:cs="Arial"/>
                <w:lang w:eastAsia="zh-CN"/>
              </w:rPr>
              <w:t xml:space="preserve"> i pojemność (I)</w:t>
            </w:r>
            <w:r w:rsidRPr="00113DB1">
              <w:rPr>
                <w:rFonts w:ascii="Arial" w:eastAsia="Times New Roman" w:hAnsi="Arial" w:cs="Arial"/>
                <w:lang w:eastAsia="zh-CN"/>
              </w:rPr>
              <w:t>:</w:t>
            </w:r>
            <w:r w:rsidR="00925A1D">
              <w:rPr>
                <w:rFonts w:ascii="Arial" w:eastAsia="Times New Roman" w:hAnsi="Arial" w:cs="Arial"/>
                <w:lang w:eastAsia="zh-CN"/>
              </w:rPr>
              <w:br/>
            </w:r>
            <w:r w:rsidRPr="00113DB1">
              <w:rPr>
                <w:rFonts w:ascii="Arial" w:eastAsia="Times New Roman" w:hAnsi="Arial" w:cs="Arial"/>
                <w:lang w:eastAsia="zh-CN"/>
              </w:rPr>
              <w:t>nie mniejszy niż 90</w:t>
            </w:r>
            <w:r w:rsidR="00867315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lang w:eastAsia="zh-CN"/>
              </w:rPr>
              <w:t>x</w:t>
            </w:r>
            <w:r w:rsidR="00867315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lang w:eastAsia="zh-CN"/>
              </w:rPr>
              <w:t>220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656F39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CC1311" w14:textId="77777777" w:rsidR="008473F6" w:rsidRPr="00FE4EC2" w:rsidRDefault="008473F6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C00000"/>
                <w:lang w:eastAsia="zh-CN"/>
              </w:rPr>
            </w:pPr>
          </w:p>
          <w:p w14:paraId="10044EE4" w14:textId="77777777" w:rsidR="008473F6" w:rsidRPr="00FE4EC2" w:rsidRDefault="008473F6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C00000"/>
                <w:lang w:eastAsia="zh-CN"/>
              </w:rPr>
            </w:pPr>
          </w:p>
          <w:p w14:paraId="105340E5" w14:textId="77777777" w:rsidR="008473F6" w:rsidRPr="00FE4EC2" w:rsidRDefault="008473F6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C00000"/>
                <w:lang w:eastAsia="zh-CN"/>
              </w:rPr>
            </w:pPr>
          </w:p>
          <w:p w14:paraId="64ED5047" w14:textId="77777777" w:rsidR="00113DB1" w:rsidRPr="009B3BE9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9B3BE9">
              <w:rPr>
                <w:rFonts w:ascii="Arial" w:eastAsia="Times New Roman" w:hAnsi="Arial" w:cs="Arial"/>
                <w:lang w:eastAsia="zh-CN"/>
              </w:rPr>
              <w:t>1 600 szt.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2DB1B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08D33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89ABA5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2EC917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969DC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47A7D784" w14:textId="77777777" w:rsidTr="00F70EBB">
        <w:trPr>
          <w:trHeight w:val="370"/>
        </w:trPr>
        <w:tc>
          <w:tcPr>
            <w:tcW w:w="10650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0498277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C2EA86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FEEBF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AED17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E314D9A" w14:textId="77777777" w:rsidTr="00F70EBB">
        <w:trPr>
          <w:trHeight w:val="370"/>
        </w:trPr>
        <w:tc>
          <w:tcPr>
            <w:tcW w:w="14304" w:type="dxa"/>
            <w:gridSpan w:val="11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645C8B2" w14:textId="434B61AD" w:rsidR="00113DB1" w:rsidRPr="00113DB1" w:rsidRDefault="000E0DFA" w:rsidP="000E0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Brak wypełnienia kolumn 3 oraz 5-9 spowoduje odrzucenie oferty na podstawie art.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226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ust. 1 pkt.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5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ustawy Pzp</w:t>
            </w:r>
          </w:p>
        </w:tc>
      </w:tr>
    </w:tbl>
    <w:p w14:paraId="647AC6DD" w14:textId="77777777" w:rsidR="00113DB1" w:rsidRPr="00113DB1" w:rsidRDefault="00113DB1" w:rsidP="00113DB1">
      <w:pPr>
        <w:suppressAutoHyphens/>
        <w:spacing w:after="0" w:line="240" w:lineRule="auto"/>
        <w:ind w:left="-426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193EFFF3" w14:textId="1598FC2F" w:rsid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056516F" w14:textId="1A7EE6FE" w:rsidR="000E0DFA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17065AF" w14:textId="77777777" w:rsidR="000E0DFA" w:rsidRPr="00EF5C26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20EDCB8C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DA66B29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469F1AA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F68E491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6157866" w14:textId="77777777" w:rsidR="00EF5C26" w:rsidRPr="00EF5C26" w:rsidRDefault="00EF5C26" w:rsidP="00EF5C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>…………………….., dnia …………………………………..</w:t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  <w:t xml:space="preserve">     ………………………………………….</w:t>
      </w:r>
    </w:p>
    <w:p w14:paraId="5C871AED" w14:textId="77259083" w:rsidR="00B7393A" w:rsidRDefault="00EF5C26" w:rsidP="00FE4EC2">
      <w:pPr>
        <w:spacing w:after="0" w:line="240" w:lineRule="auto"/>
        <w:jc w:val="center"/>
      </w:pPr>
      <w:r w:rsidRPr="00EF5C26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                                                / podpis osoby upoważnionej/</w:t>
      </w:r>
    </w:p>
    <w:sectPr w:rsidR="00B7393A" w:rsidSect="00F70EBB">
      <w:pgSz w:w="16838" w:h="11906" w:orient="landscape"/>
      <w:pgMar w:top="1361" w:right="1418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3DB1"/>
    <w:rsid w:val="000016AA"/>
    <w:rsid w:val="000B3261"/>
    <w:rsid w:val="000E0DFA"/>
    <w:rsid w:val="00113DB1"/>
    <w:rsid w:val="001762FA"/>
    <w:rsid w:val="002245F3"/>
    <w:rsid w:val="00265F73"/>
    <w:rsid w:val="002D3698"/>
    <w:rsid w:val="0034392A"/>
    <w:rsid w:val="003764D9"/>
    <w:rsid w:val="00454C47"/>
    <w:rsid w:val="004A4050"/>
    <w:rsid w:val="005519DC"/>
    <w:rsid w:val="00575F1B"/>
    <w:rsid w:val="005B4699"/>
    <w:rsid w:val="005E0BF7"/>
    <w:rsid w:val="005F0BE3"/>
    <w:rsid w:val="00615F12"/>
    <w:rsid w:val="00634E65"/>
    <w:rsid w:val="00664667"/>
    <w:rsid w:val="00710D51"/>
    <w:rsid w:val="007334F6"/>
    <w:rsid w:val="007B6CB5"/>
    <w:rsid w:val="00836891"/>
    <w:rsid w:val="008473F6"/>
    <w:rsid w:val="00864635"/>
    <w:rsid w:val="00867315"/>
    <w:rsid w:val="00892606"/>
    <w:rsid w:val="008A75B5"/>
    <w:rsid w:val="00925A1D"/>
    <w:rsid w:val="00943856"/>
    <w:rsid w:val="009B3BE9"/>
    <w:rsid w:val="00A44978"/>
    <w:rsid w:val="00AB356D"/>
    <w:rsid w:val="00AC79BC"/>
    <w:rsid w:val="00AF5A1C"/>
    <w:rsid w:val="00B0752F"/>
    <w:rsid w:val="00B52207"/>
    <w:rsid w:val="00B7393A"/>
    <w:rsid w:val="00B9137B"/>
    <w:rsid w:val="00C44401"/>
    <w:rsid w:val="00D02D9C"/>
    <w:rsid w:val="00D07C45"/>
    <w:rsid w:val="00D81E52"/>
    <w:rsid w:val="00D8741C"/>
    <w:rsid w:val="00E90988"/>
    <w:rsid w:val="00E9577A"/>
    <w:rsid w:val="00EB6B1F"/>
    <w:rsid w:val="00EC72A0"/>
    <w:rsid w:val="00ED7348"/>
    <w:rsid w:val="00EE2DAA"/>
    <w:rsid w:val="00EF5C26"/>
    <w:rsid w:val="00F62522"/>
    <w:rsid w:val="00F70EBB"/>
    <w:rsid w:val="00F75292"/>
    <w:rsid w:val="00FD71FD"/>
    <w:rsid w:val="00FE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8D1EF"/>
  <w15:docId w15:val="{B61C312D-266D-44D9-81C5-FCCA98B87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25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13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D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A1CD83-B3E2-4A74-AF46-191C29486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32</cp:revision>
  <cp:lastPrinted>2017-07-21T05:20:00Z</cp:lastPrinted>
  <dcterms:created xsi:type="dcterms:W3CDTF">2017-07-14T07:44:00Z</dcterms:created>
  <dcterms:modified xsi:type="dcterms:W3CDTF">2022-09-14T06:38:00Z</dcterms:modified>
</cp:coreProperties>
</file>