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513C3E" w:rsidRDefault="003D0C31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513C3E">
        <w:rPr>
          <w:rFonts w:ascii="Arial Narrow" w:hAnsi="Arial Narrow" w:cs="Arial"/>
          <w:sz w:val="24"/>
          <w:szCs w:val="24"/>
        </w:rPr>
        <w:t>Bydgoszcz</w:t>
      </w:r>
      <w:r w:rsidR="00890B92" w:rsidRPr="00513C3E">
        <w:rPr>
          <w:rFonts w:ascii="Arial Narrow" w:hAnsi="Arial Narrow" w:cs="Arial"/>
          <w:sz w:val="24"/>
          <w:szCs w:val="24"/>
        </w:rPr>
        <w:t xml:space="preserve"> dnia: </w:t>
      </w:r>
      <w:r w:rsidRPr="00513C3E">
        <w:rPr>
          <w:rFonts w:ascii="Arial Narrow" w:hAnsi="Arial Narrow" w:cs="Arial"/>
          <w:sz w:val="24"/>
          <w:szCs w:val="24"/>
        </w:rPr>
        <w:t>2022-09-21</w:t>
      </w:r>
    </w:p>
    <w:p w:rsidR="00890B92" w:rsidRPr="00513C3E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513C3E" w:rsidRDefault="003D0C31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513C3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513C3E" w:rsidRDefault="003D0C31" w:rsidP="00890B92">
      <w:pPr>
        <w:rPr>
          <w:rFonts w:ascii="Arial Narrow" w:hAnsi="Arial Narrow" w:cs="Arial"/>
          <w:sz w:val="24"/>
          <w:szCs w:val="24"/>
        </w:rPr>
      </w:pPr>
      <w:r w:rsidRPr="00513C3E">
        <w:rPr>
          <w:rFonts w:ascii="Arial Narrow" w:hAnsi="Arial Narrow" w:cs="Arial"/>
          <w:sz w:val="24"/>
          <w:szCs w:val="24"/>
        </w:rPr>
        <w:t>Powstańców Warszawy</w:t>
      </w:r>
      <w:r w:rsidR="00890B92" w:rsidRPr="00513C3E">
        <w:rPr>
          <w:rFonts w:ascii="Arial Narrow" w:hAnsi="Arial Narrow" w:cs="Arial"/>
          <w:sz w:val="24"/>
          <w:szCs w:val="24"/>
        </w:rPr>
        <w:t xml:space="preserve"> </w:t>
      </w:r>
      <w:r w:rsidRPr="00513C3E">
        <w:rPr>
          <w:rFonts w:ascii="Arial Narrow" w:hAnsi="Arial Narrow" w:cs="Arial"/>
          <w:sz w:val="24"/>
          <w:szCs w:val="24"/>
        </w:rPr>
        <w:t>5</w:t>
      </w:r>
    </w:p>
    <w:p w:rsidR="00890B92" w:rsidRPr="00513C3E" w:rsidRDefault="003D0C31" w:rsidP="00890B92">
      <w:pPr>
        <w:rPr>
          <w:rFonts w:ascii="Arial Narrow" w:hAnsi="Arial Narrow" w:cs="Arial"/>
          <w:sz w:val="24"/>
          <w:szCs w:val="24"/>
        </w:rPr>
      </w:pPr>
      <w:r w:rsidRPr="00513C3E">
        <w:rPr>
          <w:rFonts w:ascii="Arial Narrow" w:hAnsi="Arial Narrow" w:cs="Arial"/>
          <w:sz w:val="24"/>
          <w:szCs w:val="24"/>
        </w:rPr>
        <w:t>85-681</w:t>
      </w:r>
      <w:r w:rsidR="00890B92" w:rsidRPr="00513C3E">
        <w:rPr>
          <w:rFonts w:ascii="Arial Narrow" w:hAnsi="Arial Narrow" w:cs="Arial"/>
          <w:sz w:val="24"/>
          <w:szCs w:val="24"/>
        </w:rPr>
        <w:t xml:space="preserve"> </w:t>
      </w:r>
      <w:r w:rsidRPr="00513C3E">
        <w:rPr>
          <w:rFonts w:ascii="Arial Narrow" w:hAnsi="Arial Narrow" w:cs="Arial"/>
          <w:sz w:val="24"/>
          <w:szCs w:val="24"/>
        </w:rPr>
        <w:t>Bydgoszcz</w:t>
      </w:r>
    </w:p>
    <w:p w:rsidR="00890B92" w:rsidRPr="00513C3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13C3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513C3E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513C3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513C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13C3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513C3E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513C3E">
        <w:rPr>
          <w:rFonts w:ascii="Arial Narrow" w:hAnsi="Arial Narrow" w:cs="Arial"/>
          <w:sz w:val="24"/>
          <w:szCs w:val="24"/>
        </w:rPr>
        <w:t>Znak sprawy:</w:t>
      </w:r>
      <w:r w:rsidRPr="00513C3E">
        <w:rPr>
          <w:rFonts w:ascii="Arial Narrow" w:hAnsi="Arial Narrow" w:cs="Arial"/>
          <w:b/>
          <w:sz w:val="24"/>
          <w:szCs w:val="24"/>
        </w:rPr>
        <w:t xml:space="preserve"> </w:t>
      </w:r>
      <w:r w:rsidR="003D0C31" w:rsidRPr="00513C3E">
        <w:rPr>
          <w:rFonts w:ascii="Arial Narrow" w:hAnsi="Arial Narrow" w:cs="Arial"/>
          <w:b/>
          <w:sz w:val="24"/>
          <w:szCs w:val="24"/>
        </w:rPr>
        <w:t>133/2022</w:t>
      </w:r>
      <w:r w:rsidR="00A80738" w:rsidRPr="00513C3E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513C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13C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513C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513C3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513C3E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513C3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513C3E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513C3E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13C3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13C3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3D0C31" w:rsidRPr="00513C3E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513C3E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513C3E" w:rsidRDefault="003D0C3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513C3E">
        <w:rPr>
          <w:rFonts w:ascii="Arial Narrow" w:hAnsi="Arial Narrow" w:cs="Arial"/>
          <w:b/>
          <w:sz w:val="22"/>
          <w:szCs w:val="22"/>
        </w:rPr>
        <w:t>Dostawy materiałów budowlanych, akcesoriów meblowych oraz filtrów HEPA</w:t>
      </w:r>
    </w:p>
    <w:p w:rsidR="00890B92" w:rsidRPr="00513C3E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13C3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513C3E">
        <w:rPr>
          <w:rFonts w:ascii="Arial Narrow" w:hAnsi="Arial Narrow" w:cs="Arial"/>
          <w:sz w:val="24"/>
          <w:szCs w:val="24"/>
        </w:rPr>
        <w:t>22</w:t>
      </w:r>
      <w:r w:rsidR="0049054E" w:rsidRPr="00513C3E">
        <w:rPr>
          <w:rFonts w:ascii="Arial Narrow" w:hAnsi="Arial Narrow" w:cs="Arial"/>
          <w:sz w:val="24"/>
          <w:szCs w:val="24"/>
        </w:rPr>
        <w:t>2</w:t>
      </w:r>
      <w:r w:rsidRPr="00513C3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513C3E">
        <w:rPr>
          <w:rFonts w:ascii="Arial Narrow" w:hAnsi="Arial Narrow" w:cs="Arial"/>
          <w:sz w:val="24"/>
          <w:szCs w:val="24"/>
        </w:rPr>
        <w:t>4</w:t>
      </w:r>
      <w:r w:rsidRPr="00513C3E">
        <w:rPr>
          <w:rFonts w:ascii="Arial Narrow" w:hAnsi="Arial Narrow" w:cs="Arial"/>
          <w:sz w:val="24"/>
          <w:szCs w:val="24"/>
        </w:rPr>
        <w:t xml:space="preserve"> </w:t>
      </w:r>
      <w:r w:rsidR="00890B92" w:rsidRPr="00513C3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513C3E">
        <w:rPr>
          <w:rFonts w:ascii="Arial Narrow" w:hAnsi="Arial Narrow" w:cs="Arial"/>
          <w:sz w:val="24"/>
          <w:szCs w:val="24"/>
        </w:rPr>
        <w:t xml:space="preserve"> </w:t>
      </w:r>
      <w:r w:rsidR="003D0C31" w:rsidRPr="00513C3E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3D0C31" w:rsidRPr="00513C3E">
        <w:rPr>
          <w:rFonts w:ascii="Arial Narrow" w:hAnsi="Arial Narrow" w:cs="Arial"/>
          <w:sz w:val="24"/>
          <w:szCs w:val="24"/>
        </w:rPr>
        <w:t>z</w:t>
      </w:r>
      <w:proofErr w:type="gramEnd"/>
      <w:r w:rsidR="003D0C31" w:rsidRPr="00513C3E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3D0C31" w:rsidRPr="00513C3E">
        <w:rPr>
          <w:rFonts w:ascii="Arial Narrow" w:hAnsi="Arial Narrow" w:cs="Arial"/>
          <w:sz w:val="24"/>
          <w:szCs w:val="24"/>
        </w:rPr>
        <w:t>zm</w:t>
      </w:r>
      <w:proofErr w:type="gramEnd"/>
      <w:r w:rsidR="003D0C31" w:rsidRPr="00513C3E">
        <w:rPr>
          <w:rFonts w:ascii="Arial Narrow" w:hAnsi="Arial Narrow" w:cs="Arial"/>
          <w:sz w:val="24"/>
          <w:szCs w:val="24"/>
        </w:rPr>
        <w:t>.)</w:t>
      </w:r>
      <w:r w:rsidR="00490DC0" w:rsidRPr="00513C3E">
        <w:rPr>
          <w:rFonts w:ascii="Arial Narrow" w:hAnsi="Arial Narrow" w:cs="Arial"/>
          <w:sz w:val="24"/>
          <w:szCs w:val="24"/>
        </w:rPr>
        <w:t xml:space="preserve"> </w:t>
      </w:r>
      <w:r w:rsidR="00890B92" w:rsidRPr="00513C3E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513C3E">
        <w:rPr>
          <w:rFonts w:ascii="Arial Narrow" w:hAnsi="Arial Narrow" w:cs="Arial"/>
          <w:sz w:val="24"/>
          <w:szCs w:val="24"/>
        </w:rPr>
        <w:t xml:space="preserve"> dla</w:t>
      </w:r>
      <w:r w:rsidR="00890B92" w:rsidRPr="00513C3E">
        <w:rPr>
          <w:rFonts w:ascii="Arial Narrow" w:hAnsi="Arial Narrow" w:cs="Arial"/>
          <w:sz w:val="24"/>
          <w:szCs w:val="24"/>
        </w:rPr>
        <w:t>:</w:t>
      </w:r>
      <w:bookmarkStart w:id="0" w:name="_GoBack"/>
      <w:bookmarkEnd w:id="0"/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D0C31" w:rsidRPr="00513C3E" w:rsidTr="005F3185">
        <w:trPr>
          <w:trHeight w:val="70"/>
        </w:trPr>
        <w:tc>
          <w:tcPr>
            <w:tcW w:w="9214" w:type="dxa"/>
          </w:tcPr>
          <w:p w:rsidR="003D0C31" w:rsidRPr="00513C3E" w:rsidRDefault="003D0C31" w:rsidP="005F318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13C3E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13C3E">
              <w:rPr>
                <w:rFonts w:ascii="Arial Narrow" w:hAnsi="Arial Narrow" w:cs="Arial"/>
                <w:sz w:val="24"/>
                <w:szCs w:val="24"/>
              </w:rPr>
              <w:t xml:space="preserve"> 1 zamówienia w wysokości 70 645.41 </w:t>
            </w:r>
            <w:proofErr w:type="gramStart"/>
            <w:r w:rsidRPr="00513C3E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13C3E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D0C31" w:rsidRPr="00513C3E" w:rsidTr="005F3185">
        <w:trPr>
          <w:trHeight w:val="70"/>
        </w:trPr>
        <w:tc>
          <w:tcPr>
            <w:tcW w:w="9214" w:type="dxa"/>
          </w:tcPr>
          <w:p w:rsidR="003D0C31" w:rsidRPr="00513C3E" w:rsidRDefault="003D0C31" w:rsidP="005F318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13C3E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13C3E">
              <w:rPr>
                <w:rFonts w:ascii="Arial Narrow" w:hAnsi="Arial Narrow" w:cs="Arial"/>
                <w:sz w:val="24"/>
                <w:szCs w:val="24"/>
              </w:rPr>
              <w:t xml:space="preserve"> 2 zamówienia w wysokości 14 900.22 </w:t>
            </w:r>
            <w:proofErr w:type="gramStart"/>
            <w:r w:rsidRPr="00513C3E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13C3E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3D0C31" w:rsidRPr="00513C3E" w:rsidTr="005F3185">
        <w:trPr>
          <w:trHeight w:val="70"/>
        </w:trPr>
        <w:tc>
          <w:tcPr>
            <w:tcW w:w="9214" w:type="dxa"/>
          </w:tcPr>
          <w:p w:rsidR="003D0C31" w:rsidRPr="00513C3E" w:rsidRDefault="003D0C31" w:rsidP="005F318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513C3E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513C3E">
              <w:rPr>
                <w:rFonts w:ascii="Arial Narrow" w:hAnsi="Arial Narrow" w:cs="Arial"/>
                <w:sz w:val="24"/>
                <w:szCs w:val="24"/>
              </w:rPr>
              <w:t xml:space="preserve"> 3 zamówienia w wysokości 84 411.21 </w:t>
            </w:r>
            <w:proofErr w:type="gramStart"/>
            <w:r w:rsidRPr="00513C3E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513C3E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513C3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513C3E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13C3E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513C3E">
        <w:rPr>
          <w:rFonts w:ascii="Arial Narrow" w:hAnsi="Arial Narrow" w:cs="Arial"/>
          <w:i/>
          <w:szCs w:val="24"/>
        </w:rPr>
        <w:t>Zamawiający</w:t>
      </w:r>
    </w:p>
    <w:p w:rsidR="00890B92" w:rsidRPr="00513C3E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0C7AB9" w:rsidRDefault="000C7AB9" w:rsidP="000C7AB9">
      <w:pPr>
        <w:rPr>
          <w:rFonts w:ascii="Arial Narrow" w:hAnsi="Arial Narrow" w:cs="Arial"/>
          <w:szCs w:val="24"/>
        </w:rPr>
      </w:pPr>
    </w:p>
    <w:p w:rsidR="000C7AB9" w:rsidRDefault="000C7AB9" w:rsidP="000C7AB9">
      <w:pPr>
        <w:rPr>
          <w:rFonts w:ascii="Arial Narrow" w:hAnsi="Arial Narrow" w:cs="Arial"/>
          <w:szCs w:val="24"/>
        </w:rPr>
      </w:pPr>
    </w:p>
    <w:p w:rsidR="000C7AB9" w:rsidRDefault="000C7AB9" w:rsidP="000C7AB9">
      <w:pPr>
        <w:rPr>
          <w:rFonts w:ascii="Arial Narrow" w:hAnsi="Arial Narrow" w:cs="Arial"/>
          <w:szCs w:val="24"/>
        </w:rPr>
      </w:pPr>
    </w:p>
    <w:p w:rsidR="000C7AB9" w:rsidRDefault="000C7AB9" w:rsidP="000C7AB9">
      <w:pPr>
        <w:rPr>
          <w:rFonts w:ascii="Arial Narrow" w:hAnsi="Arial Narrow" w:cs="Arial"/>
          <w:szCs w:val="24"/>
        </w:rPr>
      </w:pPr>
    </w:p>
    <w:p w:rsidR="000C7AB9" w:rsidRDefault="000C7AB9" w:rsidP="000C7AB9">
      <w:pPr>
        <w:rPr>
          <w:rFonts w:ascii="Arial Narrow" w:hAnsi="Arial Narrow" w:cs="Arial"/>
          <w:szCs w:val="24"/>
        </w:rPr>
      </w:pPr>
    </w:p>
    <w:p w:rsidR="000C7AB9" w:rsidRDefault="000C7AB9" w:rsidP="000C7AB9">
      <w:pPr>
        <w:rPr>
          <w:rFonts w:ascii="Arial Narrow" w:hAnsi="Arial Narrow" w:cs="Arial"/>
          <w:szCs w:val="24"/>
        </w:rPr>
      </w:pPr>
    </w:p>
    <w:p w:rsidR="000C7AB9" w:rsidRDefault="000C7AB9" w:rsidP="000C7AB9">
      <w:pPr>
        <w:rPr>
          <w:rFonts w:ascii="Arial Narrow" w:hAnsi="Arial Narrow" w:cs="Arial"/>
          <w:szCs w:val="24"/>
        </w:rPr>
      </w:pPr>
    </w:p>
    <w:p w:rsidR="000C7AB9" w:rsidRDefault="000C7AB9" w:rsidP="000C7AB9">
      <w:pPr>
        <w:rPr>
          <w:rFonts w:ascii="Arial Narrow" w:hAnsi="Arial Narrow" w:cs="Arial"/>
          <w:szCs w:val="24"/>
        </w:rPr>
      </w:pPr>
    </w:p>
    <w:p w:rsidR="000C7AB9" w:rsidRDefault="000C7AB9" w:rsidP="000C7AB9">
      <w:pPr>
        <w:rPr>
          <w:rFonts w:ascii="Arial Narrow" w:hAnsi="Arial Narrow" w:cs="Arial"/>
          <w:szCs w:val="24"/>
        </w:rPr>
      </w:pPr>
    </w:p>
    <w:p w:rsidR="000C7AB9" w:rsidRPr="00972AED" w:rsidRDefault="000C7AB9" w:rsidP="000C7AB9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0C7AB9" w:rsidRPr="00972AED" w:rsidRDefault="000C7AB9" w:rsidP="000C7AB9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0C7AB9" w:rsidRPr="00972AED" w:rsidRDefault="000C7AB9" w:rsidP="000C7AB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A80738" w:rsidRPr="00513C3E" w:rsidRDefault="000C7AB9" w:rsidP="000C7AB9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Cs w:val="24"/>
        </w:rPr>
        <w:t>Data: 2022-09-21</w:t>
      </w:r>
    </w:p>
    <w:sectPr w:rsidR="00A80738" w:rsidRPr="00513C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5C2" w:rsidRDefault="000625C2">
      <w:r>
        <w:separator/>
      </w:r>
    </w:p>
  </w:endnote>
  <w:endnote w:type="continuationSeparator" w:id="0">
    <w:p w:rsidR="000625C2" w:rsidRDefault="00062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C7AB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7A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7AB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7AB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5C2" w:rsidRDefault="000625C2">
      <w:r>
        <w:separator/>
      </w:r>
    </w:p>
  </w:footnote>
  <w:footnote w:type="continuationSeparator" w:id="0">
    <w:p w:rsidR="000625C2" w:rsidRDefault="000625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C31" w:rsidRDefault="003D0C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C31" w:rsidRDefault="003D0C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C31" w:rsidRDefault="003D0C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5C2"/>
    <w:rsid w:val="00007727"/>
    <w:rsid w:val="00017720"/>
    <w:rsid w:val="00035488"/>
    <w:rsid w:val="000625C2"/>
    <w:rsid w:val="000C7AB9"/>
    <w:rsid w:val="000D7F25"/>
    <w:rsid w:val="000E00E5"/>
    <w:rsid w:val="00173B20"/>
    <w:rsid w:val="001C69FF"/>
    <w:rsid w:val="0023318D"/>
    <w:rsid w:val="003D0C31"/>
    <w:rsid w:val="003D72FD"/>
    <w:rsid w:val="00423179"/>
    <w:rsid w:val="0049054E"/>
    <w:rsid w:val="00490DC0"/>
    <w:rsid w:val="00493F8C"/>
    <w:rsid w:val="004C7E9B"/>
    <w:rsid w:val="00510EC8"/>
    <w:rsid w:val="00513C3E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2022-09-21T06:00:00Z</cp:lastPrinted>
  <dcterms:created xsi:type="dcterms:W3CDTF">2022-09-21T05:59:00Z</dcterms:created>
  <dcterms:modified xsi:type="dcterms:W3CDTF">2022-09-21T06:00:00Z</dcterms:modified>
</cp:coreProperties>
</file>