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8D5A2E" w:rsidRDefault="00657A47" w:rsidP="008D5A2E">
      <w:pPr>
        <w:pStyle w:val="Nagwek4"/>
        <w:spacing w:after="24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8D5A2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30A59" w:rsidRPr="008D5A2E">
        <w:rPr>
          <w:rFonts w:ascii="Arial Narrow" w:hAnsi="Arial Narrow" w:cs="Arial"/>
          <w:bCs/>
          <w:i w:val="0"/>
          <w:szCs w:val="24"/>
        </w:rPr>
        <w:t>2</w:t>
      </w:r>
      <w:r w:rsidR="007666D6" w:rsidRPr="008D5A2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8D5A2E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8D5A2E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8D5A2E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8D5A2E">
        <w:rPr>
          <w:rFonts w:ascii="Arial Narrow" w:hAnsi="Arial Narrow" w:cs="Arial"/>
        </w:rPr>
        <w:t>………………………………………………………………</w:t>
      </w:r>
    </w:p>
    <w:p w:rsidR="00B62AD0" w:rsidRPr="008D5A2E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8D5A2E">
        <w:rPr>
          <w:rFonts w:ascii="Arial Narrow" w:hAnsi="Arial Narrow" w:cs="Arial"/>
        </w:rPr>
        <w:t>………………………………………………………………</w:t>
      </w:r>
    </w:p>
    <w:p w:rsidR="00B62AD0" w:rsidRPr="008D5A2E" w:rsidRDefault="008D5A2E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8D5A2E">
        <w:rPr>
          <w:rFonts w:ascii="Arial Narrow" w:hAnsi="Arial Narrow" w:cs="Arial"/>
          <w:i/>
          <w:sz w:val="16"/>
          <w:szCs w:val="16"/>
        </w:rPr>
        <w:t xml:space="preserve"> </w:t>
      </w:r>
      <w:r w:rsidR="00B62AD0" w:rsidRPr="008D5A2E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8D5A2E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8D5A2E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8D5A2E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8D5A2E">
        <w:rPr>
          <w:rFonts w:ascii="Arial Narrow" w:hAnsi="Arial Narrow" w:cs="Arial"/>
        </w:rPr>
        <w:t>……………………………………………</w:t>
      </w:r>
      <w:r w:rsidR="00071D4C" w:rsidRPr="008D5A2E">
        <w:rPr>
          <w:rFonts w:ascii="Arial Narrow" w:hAnsi="Arial Narrow" w:cs="Arial"/>
        </w:rPr>
        <w:t>…………………………………………………………....</w:t>
      </w:r>
      <w:r w:rsidRPr="008D5A2E">
        <w:rPr>
          <w:rFonts w:ascii="Arial Narrow" w:hAnsi="Arial Narrow" w:cs="Arial"/>
        </w:rPr>
        <w:t>…</w:t>
      </w:r>
    </w:p>
    <w:p w:rsidR="00B62AD0" w:rsidRPr="008D5A2E" w:rsidRDefault="00B62AD0" w:rsidP="008D5A2E">
      <w:pPr>
        <w:spacing w:after="240"/>
        <w:jc w:val="both"/>
        <w:rPr>
          <w:rFonts w:ascii="Arial Narrow" w:hAnsi="Arial Narrow"/>
          <w:lang w:eastAsia="pl-PL"/>
        </w:rPr>
      </w:pPr>
      <w:r w:rsidRPr="008D5A2E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8D5A2E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8D5A2E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D5A2E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D5A2E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D5A2E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8D5A2E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8D5A2E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8D5A2E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8D5A2E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8D5A2E" w:rsidRDefault="0071340C" w:rsidP="008D5A2E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D5A2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8D5A2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D5A2E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8D5A2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8D5A2E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8D5A2E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A30A59" w:rsidRPr="008D5A2E">
        <w:rPr>
          <w:rFonts w:ascii="Arial Narrow" w:hAnsi="Arial Narrow" w:cs="Arial"/>
          <w:sz w:val="24"/>
          <w:szCs w:val="24"/>
        </w:rPr>
        <w:t>(t.j. Dz.U. z 2021r. poz. 1129 z późn. zm.)</w:t>
      </w:r>
      <w:r w:rsidR="00E27ABB" w:rsidRPr="008D5A2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D5A2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8D5A2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8D5A2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8D5A2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8D5A2E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8D5A2E" w:rsidRDefault="00A30A59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8D5A2E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materiałów eksploatacyjnych do aparatury medycznej</w:t>
      </w:r>
    </w:p>
    <w:p w:rsidR="0071340C" w:rsidRPr="008D5A2E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8D5A2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A30A59" w:rsidRPr="008D5A2E">
        <w:rPr>
          <w:rFonts w:ascii="Arial Narrow" w:eastAsia="Times New Roman" w:hAnsi="Arial Narrow" w:cs="Arial"/>
          <w:b/>
          <w:sz w:val="24"/>
          <w:szCs w:val="24"/>
          <w:lang w:eastAsia="pl-PL"/>
        </w:rPr>
        <w:t>139/2022</w:t>
      </w:r>
    </w:p>
    <w:p w:rsidR="00DC652A" w:rsidRPr="008D5A2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D5A2E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8D5A2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D5A2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8D5A2E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D5A2E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8D5A2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D5A2E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8D5A2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D5A2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8D5A2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D5A2E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8D5A2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8D5A2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8D5A2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8D5A2E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D5A2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8D5A2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8D5A2E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8D5A2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D5A2E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8D5A2E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8D5A2E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8D5A2E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8D5A2E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8D5A2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D5A2E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8D5A2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8D5A2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8D5A2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D5A2E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8D5A2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8D5A2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8D5A2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D5A2E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8D5A2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D5A2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8D5A2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D5A2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8D5A2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8D5A2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8D5A2E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8D5A2E" w:rsidRDefault="00830970" w:rsidP="008D5A2E">
      <w:pPr>
        <w:widowControl w:val="0"/>
        <w:suppressAutoHyphens/>
        <w:autoSpaceDE w:val="0"/>
        <w:autoSpaceDN w:val="0"/>
        <w:adjustRightInd w:val="0"/>
        <w:spacing w:after="24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D5A2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D5A2E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8D5A2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8D5A2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8D5A2E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D5A2E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D5A2E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D5A2E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8D5A2E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8D5A2E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8D5A2E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D5A2E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8D5A2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8D5A2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8D5A2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8D5A2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D5A2E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</w:tbl>
    <w:p w:rsidR="00E27ABB" w:rsidRPr="008D5A2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  <w:bookmarkStart w:id="2" w:name="_GoBack"/>
      <w:bookmarkEnd w:id="0"/>
      <w:bookmarkEnd w:id="2"/>
    </w:p>
    <w:sectPr w:rsidR="00E27ABB" w:rsidRPr="008D5A2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0A5" w:rsidRDefault="003400A5" w:rsidP="00025386">
      <w:pPr>
        <w:spacing w:after="0" w:line="240" w:lineRule="auto"/>
      </w:pPr>
      <w:r>
        <w:separator/>
      </w:r>
    </w:p>
  </w:endnote>
  <w:endnote w:type="continuationSeparator" w:id="0">
    <w:p w:rsidR="003400A5" w:rsidRDefault="003400A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A59" w:rsidRDefault="00A30A5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5A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5A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A59" w:rsidRDefault="00A30A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0A5" w:rsidRDefault="003400A5" w:rsidP="00025386">
      <w:pPr>
        <w:spacing w:after="0" w:line="240" w:lineRule="auto"/>
      </w:pPr>
      <w:r>
        <w:separator/>
      </w:r>
    </w:p>
  </w:footnote>
  <w:footnote w:type="continuationSeparator" w:id="0">
    <w:p w:rsidR="003400A5" w:rsidRDefault="003400A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A59" w:rsidRDefault="00A30A5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A59" w:rsidRDefault="00A30A5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A59" w:rsidRDefault="00A30A5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00A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400A5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D5A2E"/>
    <w:rsid w:val="008F2498"/>
    <w:rsid w:val="0093388F"/>
    <w:rsid w:val="00A30A59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2022-09-20T11:04:00Z</dcterms:created>
  <dcterms:modified xsi:type="dcterms:W3CDTF">2022-09-20T11:04:00Z</dcterms:modified>
</cp:coreProperties>
</file>