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51E81" w:rsidRDefault="00092B43" w:rsidP="00251E81">
      <w:pPr>
        <w:rPr>
          <w:rFonts w:ascii="Arial Narrow" w:hAnsi="Arial Narrow"/>
          <w:sz w:val="22"/>
          <w:szCs w:val="22"/>
        </w:rPr>
      </w:pPr>
      <w:bookmarkStart w:id="0" w:name="_Hlk53520193"/>
      <w:r w:rsidRPr="00251E81">
        <w:rPr>
          <w:rFonts w:ascii="Arial Narrow" w:hAnsi="Arial Narrow"/>
          <w:b/>
          <w:bCs/>
          <w:sz w:val="22"/>
          <w:szCs w:val="22"/>
        </w:rPr>
        <w:t>10WSzKzP SPZOZ</w:t>
      </w:r>
      <w:r w:rsidR="00251E81">
        <w:rPr>
          <w:rFonts w:ascii="Arial Narrow" w:hAnsi="Arial Narrow"/>
          <w:b/>
          <w:bCs/>
          <w:sz w:val="22"/>
          <w:szCs w:val="22"/>
        </w:rPr>
        <w:t xml:space="preserve"> </w:t>
      </w:r>
      <w:r w:rsidR="00251E81">
        <w:rPr>
          <w:rFonts w:ascii="Arial Narrow" w:hAnsi="Arial Narrow"/>
          <w:b/>
          <w:bCs/>
          <w:sz w:val="22"/>
          <w:szCs w:val="22"/>
        </w:rPr>
        <w:tab/>
      </w:r>
      <w:r w:rsidR="00251E81">
        <w:rPr>
          <w:rFonts w:ascii="Arial Narrow" w:hAnsi="Arial Narrow"/>
          <w:b/>
          <w:bCs/>
          <w:sz w:val="22"/>
          <w:szCs w:val="22"/>
        </w:rPr>
        <w:tab/>
      </w:r>
      <w:r w:rsidR="00251E81">
        <w:rPr>
          <w:rFonts w:ascii="Arial Narrow" w:hAnsi="Arial Narrow"/>
          <w:b/>
          <w:bCs/>
          <w:sz w:val="22"/>
          <w:szCs w:val="22"/>
        </w:rPr>
        <w:tab/>
      </w:r>
      <w:r w:rsidR="00251E81">
        <w:rPr>
          <w:rFonts w:ascii="Arial Narrow" w:hAnsi="Arial Narrow"/>
          <w:b/>
          <w:bCs/>
          <w:sz w:val="22"/>
          <w:szCs w:val="22"/>
        </w:rPr>
        <w:tab/>
      </w:r>
      <w:r w:rsidR="00251E81">
        <w:rPr>
          <w:rFonts w:ascii="Arial Narrow" w:hAnsi="Arial Narrow"/>
          <w:b/>
          <w:bCs/>
          <w:sz w:val="22"/>
          <w:szCs w:val="22"/>
        </w:rPr>
        <w:tab/>
      </w:r>
      <w:r w:rsidR="00251E81">
        <w:rPr>
          <w:rFonts w:ascii="Arial Narrow" w:hAnsi="Arial Narrow"/>
          <w:b/>
          <w:bCs/>
          <w:sz w:val="22"/>
          <w:szCs w:val="22"/>
        </w:rPr>
        <w:tab/>
      </w:r>
      <w:r w:rsidR="00251E81">
        <w:rPr>
          <w:rFonts w:ascii="Arial Narrow" w:hAnsi="Arial Narrow"/>
          <w:b/>
          <w:bCs/>
          <w:sz w:val="22"/>
          <w:szCs w:val="22"/>
        </w:rPr>
        <w:tab/>
      </w:r>
      <w:r w:rsidR="00251E81">
        <w:rPr>
          <w:rFonts w:ascii="Arial Narrow" w:hAnsi="Arial Narrow"/>
          <w:b/>
          <w:bCs/>
          <w:sz w:val="22"/>
          <w:szCs w:val="22"/>
        </w:rPr>
        <w:tab/>
      </w:r>
      <w:r w:rsidR="00251E81" w:rsidRPr="00251E81">
        <w:rPr>
          <w:rFonts w:ascii="Arial Narrow" w:hAnsi="Arial Narrow"/>
          <w:sz w:val="22"/>
          <w:szCs w:val="22"/>
        </w:rPr>
        <w:t xml:space="preserve"> </w:t>
      </w:r>
      <w:r w:rsidR="00251E81" w:rsidRPr="00251E81">
        <w:rPr>
          <w:rFonts w:ascii="Arial Narrow" w:hAnsi="Arial Narrow"/>
          <w:sz w:val="22"/>
          <w:szCs w:val="22"/>
        </w:rPr>
        <w:t>Bydgoszcz dnia: 2022-09-21</w:t>
      </w:r>
    </w:p>
    <w:p w:rsidR="00FB7F50" w:rsidRPr="00251E81" w:rsidRDefault="00092B43" w:rsidP="00FB7F50">
      <w:pPr>
        <w:rPr>
          <w:rFonts w:ascii="Arial Narrow" w:hAnsi="Arial Narrow"/>
          <w:sz w:val="22"/>
          <w:szCs w:val="22"/>
        </w:rPr>
      </w:pPr>
      <w:r w:rsidRPr="00251E81">
        <w:rPr>
          <w:rFonts w:ascii="Arial Narrow" w:hAnsi="Arial Narrow"/>
          <w:sz w:val="22"/>
          <w:szCs w:val="22"/>
        </w:rPr>
        <w:t>Powstańców Warszawy</w:t>
      </w:r>
      <w:r w:rsidR="00FB7F50" w:rsidRPr="00251E81">
        <w:rPr>
          <w:rFonts w:ascii="Arial Narrow" w:hAnsi="Arial Narrow"/>
          <w:sz w:val="22"/>
          <w:szCs w:val="22"/>
        </w:rPr>
        <w:t xml:space="preserve"> </w:t>
      </w:r>
      <w:r w:rsidRPr="00251E81">
        <w:rPr>
          <w:rFonts w:ascii="Arial Narrow" w:hAnsi="Arial Narrow"/>
          <w:sz w:val="22"/>
          <w:szCs w:val="22"/>
        </w:rPr>
        <w:t>5</w:t>
      </w:r>
    </w:p>
    <w:p w:rsidR="00FB7F50" w:rsidRPr="00251E81" w:rsidRDefault="00092B43" w:rsidP="00FB7F50">
      <w:pPr>
        <w:rPr>
          <w:rFonts w:ascii="Arial Narrow" w:hAnsi="Arial Narrow"/>
          <w:sz w:val="22"/>
          <w:szCs w:val="22"/>
        </w:rPr>
      </w:pPr>
      <w:r w:rsidRPr="00251E81">
        <w:rPr>
          <w:rFonts w:ascii="Arial Narrow" w:hAnsi="Arial Narrow"/>
          <w:sz w:val="22"/>
          <w:szCs w:val="22"/>
        </w:rPr>
        <w:t>85-681</w:t>
      </w:r>
      <w:r w:rsidR="00FB7F50" w:rsidRPr="00251E81">
        <w:rPr>
          <w:rFonts w:ascii="Arial Narrow" w:hAnsi="Arial Narrow"/>
          <w:sz w:val="22"/>
          <w:szCs w:val="22"/>
        </w:rPr>
        <w:t xml:space="preserve"> </w:t>
      </w:r>
      <w:r w:rsidRPr="00251E81">
        <w:rPr>
          <w:rFonts w:ascii="Arial Narrow" w:hAnsi="Arial Narrow"/>
          <w:sz w:val="22"/>
          <w:szCs w:val="22"/>
        </w:rPr>
        <w:t>Bydgoszcz</w:t>
      </w:r>
    </w:p>
    <w:p w:rsidR="008642B3" w:rsidRPr="00251E81" w:rsidRDefault="00A17CDB" w:rsidP="00251E81">
      <w:pPr>
        <w:pStyle w:val="Nagwek1"/>
        <w:rPr>
          <w:rFonts w:ascii="Arial Narrow" w:hAnsi="Arial Narrow"/>
          <w:sz w:val="28"/>
        </w:rPr>
      </w:pPr>
      <w:r w:rsidRPr="00251E81">
        <w:rPr>
          <w:rFonts w:ascii="Arial Narrow" w:hAnsi="Arial Narrow"/>
          <w:sz w:val="28"/>
        </w:rPr>
        <w:t>OGŁOSZENIE</w:t>
      </w:r>
    </w:p>
    <w:p w:rsidR="008642B3" w:rsidRPr="00251E81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251E81">
        <w:rPr>
          <w:rFonts w:ascii="Arial Narrow" w:hAnsi="Arial Narrow"/>
          <w:b/>
          <w:sz w:val="28"/>
        </w:rPr>
        <w:t xml:space="preserve">o </w:t>
      </w:r>
      <w:r w:rsidR="0054734E" w:rsidRPr="00251E81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092B43" w:rsidRPr="00251E81" w:rsidTr="00880218">
        <w:trPr>
          <w:trHeight w:val="638"/>
        </w:trPr>
        <w:tc>
          <w:tcPr>
            <w:tcW w:w="959" w:type="dxa"/>
            <w:shd w:val="clear" w:color="auto" w:fill="auto"/>
          </w:tcPr>
          <w:p w:rsidR="00092B43" w:rsidRPr="00251E81" w:rsidRDefault="00092B43" w:rsidP="00880218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51E81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92B43" w:rsidRPr="00251E81" w:rsidRDefault="00092B43" w:rsidP="00251E8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51E81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251E81">
              <w:rPr>
                <w:rFonts w:ascii="Arial Narrow" w:hAnsi="Arial Narrow"/>
                <w:sz w:val="22"/>
                <w:szCs w:val="22"/>
              </w:rPr>
              <w:t>podstawowy</w:t>
            </w:r>
            <w:r w:rsidR="00251E81">
              <w:rPr>
                <w:rFonts w:ascii="Arial Narrow" w:hAnsi="Arial Narrow"/>
                <w:sz w:val="22"/>
                <w:szCs w:val="22"/>
              </w:rPr>
              <w:t>m</w:t>
            </w:r>
            <w:r w:rsidRPr="00251E81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251E8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51E81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251E8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51E8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51E81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mleka i przetworów mlecznych</w:t>
            </w:r>
            <w:r w:rsidRPr="00251E8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51E8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51E81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251E8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51E81">
              <w:rPr>
                <w:rFonts w:ascii="Arial Narrow" w:hAnsi="Arial Narrow"/>
                <w:b/>
                <w:sz w:val="22"/>
                <w:szCs w:val="22"/>
              </w:rPr>
              <w:t>129/2022</w:t>
            </w:r>
            <w:r w:rsidRPr="00251E8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251E8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251E81">
        <w:rPr>
          <w:rFonts w:ascii="Arial Narrow" w:hAnsi="Arial Narrow"/>
          <w:sz w:val="22"/>
          <w:szCs w:val="22"/>
        </w:rPr>
        <w:t xml:space="preserve">Zamawiający, </w:t>
      </w:r>
      <w:r w:rsidR="00092B43" w:rsidRPr="00251E81">
        <w:rPr>
          <w:rFonts w:ascii="Arial Narrow" w:hAnsi="Arial Narrow"/>
          <w:b/>
          <w:sz w:val="22"/>
          <w:szCs w:val="22"/>
        </w:rPr>
        <w:t>10WSzKzP SPZOZ</w:t>
      </w:r>
      <w:r w:rsidRPr="00251E81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251E81">
        <w:rPr>
          <w:rFonts w:ascii="Arial Narrow" w:hAnsi="Arial Narrow"/>
          <w:sz w:val="22"/>
          <w:szCs w:val="22"/>
        </w:rPr>
        <w:t xml:space="preserve">ust. 1 pkt. 1 i </w:t>
      </w:r>
      <w:r w:rsidRPr="00251E81">
        <w:rPr>
          <w:rFonts w:ascii="Arial Narrow" w:hAnsi="Arial Narrow"/>
          <w:sz w:val="22"/>
          <w:szCs w:val="22"/>
        </w:rPr>
        <w:t xml:space="preserve">ust. </w:t>
      </w:r>
      <w:r w:rsidR="00A17CDB" w:rsidRPr="00251E81">
        <w:rPr>
          <w:rFonts w:ascii="Arial Narrow" w:hAnsi="Arial Narrow"/>
          <w:sz w:val="22"/>
          <w:szCs w:val="22"/>
        </w:rPr>
        <w:t>2</w:t>
      </w:r>
      <w:r w:rsidRPr="00251E81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092B43" w:rsidRPr="00251E81">
        <w:rPr>
          <w:rFonts w:ascii="Arial Narrow" w:hAnsi="Arial Narrow"/>
          <w:sz w:val="22"/>
          <w:szCs w:val="22"/>
        </w:rPr>
        <w:t>(t.j. Dz.U. z 2021r. poz. 1129 z późn. zm.)</w:t>
      </w:r>
      <w:r w:rsidRPr="00251E81">
        <w:rPr>
          <w:rFonts w:ascii="Arial Narrow" w:hAnsi="Arial Narrow"/>
          <w:sz w:val="22"/>
          <w:szCs w:val="22"/>
        </w:rPr>
        <w:t>, zwanej dalej „ustawą Pzp”</w:t>
      </w:r>
      <w:r w:rsidR="00D26ED6" w:rsidRPr="00251E81">
        <w:rPr>
          <w:rFonts w:ascii="Arial Narrow" w:hAnsi="Arial Narrow"/>
          <w:sz w:val="22"/>
          <w:szCs w:val="22"/>
        </w:rPr>
        <w:t xml:space="preserve">, </w:t>
      </w:r>
      <w:r w:rsidRPr="00251E81">
        <w:rPr>
          <w:rFonts w:ascii="Arial Narrow" w:hAnsi="Arial Narrow"/>
          <w:sz w:val="22"/>
          <w:szCs w:val="22"/>
        </w:rPr>
        <w:t>informuje</w:t>
      </w:r>
      <w:r w:rsidR="00D26ED6" w:rsidRPr="00251E81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251E81">
        <w:rPr>
          <w:rFonts w:ascii="Arial Narrow" w:hAnsi="Arial Narrow"/>
          <w:sz w:val="22"/>
          <w:szCs w:val="22"/>
        </w:rPr>
        <w:t>najkorzystniejsz</w:t>
      </w:r>
      <w:r w:rsidR="00D26ED6" w:rsidRPr="00251E81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251E81">
        <w:rPr>
          <w:rFonts w:ascii="Arial Narrow" w:hAnsi="Arial Narrow"/>
          <w:sz w:val="22"/>
          <w:szCs w:val="22"/>
        </w:rPr>
        <w:t>ofer</w:t>
      </w:r>
      <w:r w:rsidR="00D26ED6" w:rsidRPr="00251E81">
        <w:rPr>
          <w:rFonts w:ascii="Arial Narrow" w:hAnsi="Arial Narrow"/>
          <w:sz w:val="22"/>
          <w:szCs w:val="22"/>
        </w:rPr>
        <w:t>t</w:t>
      </w:r>
      <w:r w:rsidR="009F0E5C" w:rsidRPr="00251E81">
        <w:rPr>
          <w:rFonts w:ascii="Arial Narrow" w:hAnsi="Arial Narrow"/>
          <w:sz w:val="22"/>
          <w:szCs w:val="22"/>
        </w:rPr>
        <w:t>a</w:t>
      </w:r>
      <w:r w:rsidR="00D26ED6" w:rsidRPr="00251E81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92B43" w:rsidRPr="00251E81" w:rsidTr="00251E8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092B43" w:rsidRPr="00251E81" w:rsidRDefault="00092B43" w:rsidP="00880218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51E81">
              <w:rPr>
                <w:rFonts w:ascii="Arial Narrow" w:hAnsi="Arial Narrow"/>
                <w:b/>
                <w:sz w:val="22"/>
                <w:szCs w:val="22"/>
              </w:rPr>
              <w:t>Spółdzielnia Mleczarska MLEKOVITA</w:t>
            </w:r>
          </w:p>
          <w:p w:rsidR="00092B43" w:rsidRPr="00251E81" w:rsidRDefault="00092B43" w:rsidP="00880218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51E81">
              <w:rPr>
                <w:rFonts w:ascii="Arial Narrow" w:hAnsi="Arial Narrow"/>
                <w:bCs/>
                <w:sz w:val="22"/>
                <w:szCs w:val="22"/>
              </w:rPr>
              <w:t>Ludowa</w:t>
            </w:r>
            <w:r w:rsidRPr="00251E8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51E81">
              <w:rPr>
                <w:rFonts w:ascii="Arial Narrow" w:hAnsi="Arial Narrow"/>
                <w:bCs/>
                <w:sz w:val="22"/>
                <w:szCs w:val="22"/>
              </w:rPr>
              <w:t>122</w:t>
            </w:r>
            <w:r w:rsidRPr="00251E8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092B43" w:rsidRPr="00251E81" w:rsidRDefault="00092B43" w:rsidP="00880218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51E81">
              <w:rPr>
                <w:rFonts w:ascii="Arial Narrow" w:hAnsi="Arial Narrow"/>
                <w:bCs/>
                <w:sz w:val="22"/>
                <w:szCs w:val="22"/>
              </w:rPr>
              <w:t>18-200</w:t>
            </w:r>
            <w:r w:rsidRPr="00251E8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51E81">
              <w:rPr>
                <w:rFonts w:ascii="Arial Narrow" w:hAnsi="Arial Narrow"/>
                <w:bCs/>
                <w:sz w:val="22"/>
                <w:szCs w:val="22"/>
              </w:rPr>
              <w:t>Wysokie Mazowieckie</w:t>
            </w:r>
          </w:p>
          <w:p w:rsidR="00092B43" w:rsidRPr="00251E81" w:rsidRDefault="00092B43" w:rsidP="0088021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51E81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092B43" w:rsidRPr="00251E81" w:rsidRDefault="00092B43" w:rsidP="00880218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51E81">
              <w:rPr>
                <w:rFonts w:ascii="Arial Narrow" w:hAnsi="Arial Narrow"/>
                <w:sz w:val="22"/>
                <w:szCs w:val="22"/>
              </w:rPr>
              <w:t>Mleko i produkty mleczarskie</w:t>
            </w:r>
            <w:r w:rsidRPr="00251E81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251E81">
              <w:rPr>
                <w:rFonts w:ascii="Arial Narrow" w:hAnsi="Arial Narrow"/>
                <w:b/>
                <w:sz w:val="22"/>
                <w:szCs w:val="22"/>
              </w:rPr>
              <w:t>481 682.00 zł</w:t>
            </w:r>
            <w:r w:rsidRPr="00251E8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92B43" w:rsidRPr="00251E81" w:rsidRDefault="00092B43" w:rsidP="00880218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251E81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092B43" w:rsidRPr="00251E81" w:rsidRDefault="00092B43" w:rsidP="0088021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251E81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251E81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251E81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8364" w:type="dxa"/>
        <w:jc w:val="center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01"/>
        <w:gridCol w:w="868"/>
        <w:gridCol w:w="1418"/>
        <w:gridCol w:w="850"/>
        <w:gridCol w:w="1418"/>
      </w:tblGrid>
      <w:tr w:rsidR="00251E81" w:rsidRPr="00251E81" w:rsidTr="00251E81">
        <w:trPr>
          <w:trHeight w:val="510"/>
          <w:jc w:val="center"/>
        </w:trPr>
        <w:tc>
          <w:tcPr>
            <w:tcW w:w="709" w:type="dxa"/>
            <w:vAlign w:val="center"/>
          </w:tcPr>
          <w:p w:rsidR="00251E81" w:rsidRPr="00251E81" w:rsidRDefault="00251E81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251E81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3101" w:type="dxa"/>
            <w:vAlign w:val="center"/>
          </w:tcPr>
          <w:p w:rsidR="00251E81" w:rsidRPr="00251E81" w:rsidRDefault="00251E81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51E81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68" w:type="dxa"/>
            <w:vAlign w:val="center"/>
          </w:tcPr>
          <w:p w:rsidR="00251E81" w:rsidRPr="00251E81" w:rsidRDefault="00251E81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251E81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:rsidR="00251E81" w:rsidRPr="00251E81" w:rsidRDefault="00251E81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251E81">
              <w:rPr>
                <w:rFonts w:ascii="Arial Narrow" w:hAnsi="Arial Narrow" w:cs="Times New Roman"/>
                <w:bCs/>
                <w:sz w:val="18"/>
                <w:szCs w:val="18"/>
              </w:rPr>
              <w:t>Czas dostawy dodatkowej i interwencyjnej</w:t>
            </w:r>
          </w:p>
        </w:tc>
        <w:tc>
          <w:tcPr>
            <w:tcW w:w="850" w:type="dxa"/>
            <w:vAlign w:val="center"/>
          </w:tcPr>
          <w:p w:rsidR="00251E81" w:rsidRPr="00251E81" w:rsidRDefault="00251E81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251E81">
              <w:rPr>
                <w:rFonts w:ascii="Arial Narrow" w:hAnsi="Arial Narrow" w:cs="Times New Roman"/>
                <w:bCs/>
                <w:sz w:val="18"/>
                <w:szCs w:val="18"/>
              </w:rPr>
              <w:t>Termin płatności</w:t>
            </w:r>
          </w:p>
        </w:tc>
        <w:tc>
          <w:tcPr>
            <w:tcW w:w="1418" w:type="dxa"/>
            <w:vAlign w:val="center"/>
          </w:tcPr>
          <w:p w:rsidR="00251E81" w:rsidRPr="00251E81" w:rsidRDefault="00251E81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51E81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51E81" w:rsidRPr="00251E81" w:rsidTr="00251E81">
        <w:trPr>
          <w:jc w:val="center"/>
        </w:trPr>
        <w:tc>
          <w:tcPr>
            <w:tcW w:w="709" w:type="dxa"/>
            <w:vAlign w:val="center"/>
          </w:tcPr>
          <w:p w:rsidR="00251E81" w:rsidRPr="00251E81" w:rsidRDefault="00251E81" w:rsidP="00880218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51E81">
              <w:rPr>
                <w:rFonts w:ascii="Arial Narrow" w:hAnsi="Arial Narrow" w:cs="Times New Roman"/>
                <w:sz w:val="18"/>
                <w:szCs w:val="18"/>
              </w:rPr>
              <w:t>2</w:t>
            </w:r>
          </w:p>
        </w:tc>
        <w:tc>
          <w:tcPr>
            <w:tcW w:w="3101" w:type="dxa"/>
            <w:vAlign w:val="center"/>
          </w:tcPr>
          <w:p w:rsidR="00251E81" w:rsidRPr="00251E81" w:rsidRDefault="00251E81" w:rsidP="00880218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251E81">
              <w:rPr>
                <w:rFonts w:ascii="Arial Narrow" w:hAnsi="Arial Narrow" w:cs="Times New Roman"/>
                <w:b/>
                <w:sz w:val="18"/>
                <w:szCs w:val="18"/>
              </w:rPr>
              <w:t>Spółdzielnia Mleczarska MLEKOVITA</w:t>
            </w:r>
          </w:p>
          <w:p w:rsidR="00251E81" w:rsidRPr="00251E81" w:rsidRDefault="00251E81" w:rsidP="00880218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251E81">
              <w:rPr>
                <w:rFonts w:ascii="Arial Narrow" w:hAnsi="Arial Narrow" w:cs="Times New Roman"/>
                <w:bCs/>
                <w:sz w:val="18"/>
                <w:szCs w:val="18"/>
              </w:rPr>
              <w:t>Ludowa</w:t>
            </w:r>
            <w:r w:rsidRPr="00251E81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251E81">
              <w:rPr>
                <w:rFonts w:ascii="Arial Narrow" w:hAnsi="Arial Narrow" w:cs="Times New Roman"/>
                <w:bCs/>
                <w:sz w:val="18"/>
                <w:szCs w:val="18"/>
              </w:rPr>
              <w:t>122</w:t>
            </w:r>
            <w:r w:rsidRPr="00251E81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</w:p>
          <w:p w:rsidR="00251E81" w:rsidRPr="00251E81" w:rsidRDefault="00251E81" w:rsidP="00880218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251E81">
              <w:rPr>
                <w:rFonts w:ascii="Arial Narrow" w:hAnsi="Arial Narrow" w:cs="Times New Roman"/>
                <w:bCs/>
                <w:sz w:val="18"/>
                <w:szCs w:val="18"/>
              </w:rPr>
              <w:t>18-200</w:t>
            </w:r>
            <w:r w:rsidRPr="00251E81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251E81">
              <w:rPr>
                <w:rFonts w:ascii="Arial Narrow" w:hAnsi="Arial Narrow" w:cs="Times New Roman"/>
                <w:bCs/>
                <w:sz w:val="18"/>
                <w:szCs w:val="18"/>
              </w:rPr>
              <w:t>Wysokie Mazowieckie</w:t>
            </w:r>
          </w:p>
        </w:tc>
        <w:tc>
          <w:tcPr>
            <w:tcW w:w="868" w:type="dxa"/>
            <w:vAlign w:val="center"/>
          </w:tcPr>
          <w:p w:rsidR="00251E81" w:rsidRPr="00251E81" w:rsidRDefault="00251E81" w:rsidP="00880218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51E81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:rsidR="00251E81" w:rsidRPr="00251E81" w:rsidRDefault="00251E81" w:rsidP="00880218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51E81">
              <w:rPr>
                <w:rFonts w:ascii="Arial Narrow" w:hAnsi="Arial Narrow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850" w:type="dxa"/>
            <w:vAlign w:val="center"/>
          </w:tcPr>
          <w:p w:rsidR="00251E81" w:rsidRPr="00251E81" w:rsidRDefault="00251E81" w:rsidP="00880218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51E81">
              <w:rPr>
                <w:rFonts w:ascii="Arial Narrow" w:hAnsi="Arial Narrow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418" w:type="dxa"/>
            <w:vAlign w:val="center"/>
          </w:tcPr>
          <w:p w:rsidR="00251E81" w:rsidRPr="00251E81" w:rsidRDefault="00251E81" w:rsidP="00880218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51E81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  <w:tr w:rsidR="00251E81" w:rsidRPr="00251E81" w:rsidTr="00251E81">
        <w:trPr>
          <w:jc w:val="center"/>
        </w:trPr>
        <w:tc>
          <w:tcPr>
            <w:tcW w:w="709" w:type="dxa"/>
            <w:vAlign w:val="center"/>
          </w:tcPr>
          <w:p w:rsidR="00251E81" w:rsidRPr="00251E81" w:rsidRDefault="00251E81" w:rsidP="00880218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51E81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3101" w:type="dxa"/>
            <w:vAlign w:val="center"/>
          </w:tcPr>
          <w:p w:rsidR="00251E81" w:rsidRPr="00251E81" w:rsidRDefault="00251E81" w:rsidP="00880218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251E81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Serwal Przedsiębiorstwo Wielobranżowe Sp. z o.o. </w:t>
            </w:r>
            <w:r>
              <w:rPr>
                <w:rFonts w:ascii="Arial Narrow" w:hAnsi="Arial Narrow" w:cs="Times New Roman"/>
                <w:b/>
                <w:sz w:val="18"/>
                <w:szCs w:val="18"/>
              </w:rPr>
              <w:t xml:space="preserve">Sp. k. </w:t>
            </w:r>
          </w:p>
          <w:p w:rsidR="00251E81" w:rsidRPr="00251E81" w:rsidRDefault="00251E81" w:rsidP="00880218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251E81">
              <w:rPr>
                <w:rFonts w:ascii="Arial Narrow" w:hAnsi="Arial Narrow" w:cs="Times New Roman"/>
                <w:bCs/>
                <w:sz w:val="18"/>
                <w:szCs w:val="18"/>
              </w:rPr>
              <w:t>Diamentowa</w:t>
            </w:r>
            <w:r w:rsidRPr="00251E81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251E81">
              <w:rPr>
                <w:rFonts w:ascii="Arial Narrow" w:hAnsi="Arial Narrow" w:cs="Times New Roman"/>
                <w:bCs/>
                <w:sz w:val="18"/>
                <w:szCs w:val="18"/>
              </w:rPr>
              <w:t>14</w:t>
            </w:r>
            <w:r w:rsidRPr="00251E81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</w:p>
          <w:p w:rsidR="00251E81" w:rsidRPr="00251E81" w:rsidRDefault="00251E81" w:rsidP="00880218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251E81">
              <w:rPr>
                <w:rFonts w:ascii="Arial Narrow" w:hAnsi="Arial Narrow" w:cs="Times New Roman"/>
                <w:bCs/>
                <w:sz w:val="18"/>
                <w:szCs w:val="18"/>
              </w:rPr>
              <w:t>85-065</w:t>
            </w:r>
            <w:r w:rsidRPr="00251E81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251E81">
              <w:rPr>
                <w:rFonts w:ascii="Arial Narrow" w:hAnsi="Arial Narrow" w:cs="Times New Roman"/>
                <w:bCs/>
                <w:sz w:val="18"/>
                <w:szCs w:val="18"/>
              </w:rPr>
              <w:t>Bydgoszcz</w:t>
            </w:r>
          </w:p>
        </w:tc>
        <w:tc>
          <w:tcPr>
            <w:tcW w:w="868" w:type="dxa"/>
            <w:vAlign w:val="center"/>
          </w:tcPr>
          <w:p w:rsidR="00251E81" w:rsidRPr="00251E81" w:rsidRDefault="00251E81" w:rsidP="00880218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51E81">
              <w:rPr>
                <w:rFonts w:ascii="Arial Narrow" w:hAnsi="Arial Narrow" w:cs="Times New Roman"/>
                <w:sz w:val="18"/>
                <w:szCs w:val="18"/>
              </w:rPr>
              <w:t xml:space="preserve">  55,78</w:t>
            </w:r>
          </w:p>
        </w:tc>
        <w:tc>
          <w:tcPr>
            <w:tcW w:w="1418" w:type="dxa"/>
            <w:vAlign w:val="center"/>
          </w:tcPr>
          <w:p w:rsidR="00251E81" w:rsidRPr="00251E81" w:rsidRDefault="00251E81" w:rsidP="00880218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51E81">
              <w:rPr>
                <w:rFonts w:ascii="Arial Narrow" w:hAnsi="Arial Narrow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850" w:type="dxa"/>
            <w:vAlign w:val="center"/>
          </w:tcPr>
          <w:p w:rsidR="00251E81" w:rsidRPr="00251E81" w:rsidRDefault="00251E81" w:rsidP="00880218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51E81">
              <w:rPr>
                <w:rFonts w:ascii="Arial Narrow" w:hAnsi="Arial Narrow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418" w:type="dxa"/>
            <w:vAlign w:val="center"/>
          </w:tcPr>
          <w:p w:rsidR="00251E81" w:rsidRPr="00251E81" w:rsidRDefault="00251E81" w:rsidP="00880218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51E81">
              <w:rPr>
                <w:rFonts w:ascii="Arial Narrow" w:hAnsi="Arial Narrow" w:cs="Times New Roman"/>
                <w:sz w:val="18"/>
                <w:szCs w:val="18"/>
              </w:rPr>
              <w:t xml:space="preserve">  95,78</w:t>
            </w:r>
          </w:p>
        </w:tc>
      </w:tr>
    </w:tbl>
    <w:p w:rsidR="00E85D70" w:rsidRPr="00251E81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251E81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251E81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p w:rsidR="00251E81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251E81">
        <w:rPr>
          <w:rFonts w:ascii="Arial Narrow" w:hAnsi="Arial Narrow"/>
          <w:i/>
          <w:sz w:val="22"/>
          <w:szCs w:val="22"/>
        </w:rPr>
        <w:t>Zamawiający</w:t>
      </w:r>
    </w:p>
    <w:p w:rsidR="00251E81" w:rsidRPr="00251E81" w:rsidRDefault="00251E81" w:rsidP="00251E81">
      <w:pPr>
        <w:rPr>
          <w:rFonts w:ascii="Arial Narrow" w:hAnsi="Arial Narrow"/>
          <w:sz w:val="22"/>
          <w:szCs w:val="22"/>
        </w:rPr>
      </w:pPr>
    </w:p>
    <w:p w:rsidR="00251E81" w:rsidRPr="00251E81" w:rsidRDefault="00251E81" w:rsidP="00251E81">
      <w:pPr>
        <w:rPr>
          <w:rFonts w:ascii="Arial Narrow" w:hAnsi="Arial Narrow"/>
          <w:sz w:val="22"/>
          <w:szCs w:val="22"/>
        </w:rPr>
      </w:pPr>
    </w:p>
    <w:p w:rsidR="00251E81" w:rsidRDefault="00251E81" w:rsidP="00251E81">
      <w:pPr>
        <w:rPr>
          <w:rFonts w:ascii="Arial Narrow" w:hAnsi="Arial Narrow"/>
          <w:sz w:val="22"/>
          <w:szCs w:val="22"/>
        </w:rPr>
      </w:pPr>
    </w:p>
    <w:p w:rsidR="00251E81" w:rsidRDefault="00251E81" w:rsidP="00251E81">
      <w:pPr>
        <w:rPr>
          <w:rFonts w:ascii="Arial Narrow" w:hAnsi="Arial Narrow"/>
          <w:sz w:val="22"/>
          <w:szCs w:val="22"/>
        </w:rPr>
      </w:pPr>
    </w:p>
    <w:p w:rsidR="00B464D3" w:rsidRDefault="00251E81" w:rsidP="00251E81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251E81" w:rsidRDefault="00251E81" w:rsidP="00251E81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251E81" w:rsidRDefault="00251E81" w:rsidP="00251E81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251E81" w:rsidRDefault="00251E81" w:rsidP="00251E81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251E81" w:rsidRPr="00251E81" w:rsidRDefault="00251E81" w:rsidP="00251E81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2022-09-21</w:t>
      </w:r>
      <w:bookmarkStart w:id="2" w:name="_GoBack"/>
      <w:bookmarkEnd w:id="2"/>
    </w:p>
    <w:bookmarkEnd w:id="0"/>
    <w:sectPr w:rsidR="00251E81" w:rsidRPr="00251E81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928" w:rsidRDefault="00957928">
      <w:r>
        <w:separator/>
      </w:r>
    </w:p>
  </w:endnote>
  <w:endnote w:type="continuationSeparator" w:id="0">
    <w:p w:rsidR="00957928" w:rsidRDefault="00957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7928" w:rsidRDefault="00957928">
      <w:r>
        <w:separator/>
      </w:r>
    </w:p>
  </w:footnote>
  <w:footnote w:type="continuationSeparator" w:id="0">
    <w:p w:rsidR="00957928" w:rsidRDefault="009579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251E81" w:rsidRDefault="00251E81">
    <w:pPr>
      <w:pStyle w:val="Nagwek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Sprawa 129/2022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7928"/>
    <w:rsid w:val="00005838"/>
    <w:rsid w:val="00022322"/>
    <w:rsid w:val="00042497"/>
    <w:rsid w:val="00092B43"/>
    <w:rsid w:val="000C1E6F"/>
    <w:rsid w:val="000E4E56"/>
    <w:rsid w:val="001A1468"/>
    <w:rsid w:val="001B7815"/>
    <w:rsid w:val="00251E81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57928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2022-09-21T08:48:00Z</dcterms:created>
  <dcterms:modified xsi:type="dcterms:W3CDTF">2022-09-21T08:50:00Z</dcterms:modified>
</cp:coreProperties>
</file>