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70B4C" w:rsidRDefault="00E72ED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>Bydgoszcz</w:t>
      </w:r>
      <w:r w:rsidR="006A5DF1" w:rsidRPr="00470B4C">
        <w:rPr>
          <w:rFonts w:ascii="Arial Narrow" w:hAnsi="Arial Narrow" w:cs="Arial"/>
          <w:sz w:val="22"/>
          <w:szCs w:val="22"/>
        </w:rPr>
        <w:t xml:space="preserve"> dnia: </w:t>
      </w:r>
      <w:r w:rsidRPr="00470B4C">
        <w:rPr>
          <w:rFonts w:ascii="Arial Narrow" w:hAnsi="Arial Narrow" w:cs="Arial"/>
          <w:sz w:val="22"/>
          <w:szCs w:val="22"/>
        </w:rPr>
        <w:t>2022-09-21</w:t>
      </w:r>
    </w:p>
    <w:p w:rsidR="0029606A" w:rsidRPr="00470B4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470B4C" w:rsidRDefault="00E72ED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470B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470B4C" w:rsidRDefault="00E72EDF" w:rsidP="006A5DF1">
      <w:pPr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>Powstańców Warszawy</w:t>
      </w:r>
      <w:r w:rsidR="006A5DF1" w:rsidRPr="00470B4C">
        <w:rPr>
          <w:rFonts w:ascii="Arial Narrow" w:hAnsi="Arial Narrow" w:cs="Arial"/>
          <w:sz w:val="22"/>
          <w:szCs w:val="22"/>
        </w:rPr>
        <w:t xml:space="preserve"> </w:t>
      </w:r>
      <w:r w:rsidRPr="00470B4C">
        <w:rPr>
          <w:rFonts w:ascii="Arial Narrow" w:hAnsi="Arial Narrow" w:cs="Arial"/>
          <w:sz w:val="22"/>
          <w:szCs w:val="22"/>
        </w:rPr>
        <w:t>5</w:t>
      </w:r>
    </w:p>
    <w:p w:rsidR="006A5DF1" w:rsidRPr="00470B4C" w:rsidRDefault="00E72EDF" w:rsidP="006A5DF1">
      <w:pPr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>85-681</w:t>
      </w:r>
      <w:r w:rsidR="006A5DF1" w:rsidRPr="00470B4C">
        <w:rPr>
          <w:rFonts w:ascii="Arial Narrow" w:hAnsi="Arial Narrow" w:cs="Arial"/>
          <w:sz w:val="22"/>
          <w:szCs w:val="22"/>
        </w:rPr>
        <w:t xml:space="preserve"> </w:t>
      </w:r>
      <w:r w:rsidRPr="00470B4C">
        <w:rPr>
          <w:rFonts w:ascii="Arial Narrow" w:hAnsi="Arial Narrow" w:cs="Arial"/>
          <w:sz w:val="22"/>
          <w:szCs w:val="22"/>
        </w:rPr>
        <w:t>Bydgoszcz</w:t>
      </w:r>
    </w:p>
    <w:p w:rsidR="006A5DF1" w:rsidRPr="00470B4C" w:rsidRDefault="006A5DF1" w:rsidP="006A5DF1">
      <w:pPr>
        <w:jc w:val="both"/>
        <w:rPr>
          <w:rFonts w:ascii="Arial Narrow" w:hAnsi="Arial Narrow" w:cs="Arial"/>
          <w:bCs/>
        </w:rPr>
      </w:pPr>
      <w:r w:rsidRPr="00470B4C">
        <w:rPr>
          <w:rFonts w:ascii="Arial Narrow" w:hAnsi="Arial Narrow" w:cs="Arial"/>
          <w:bCs/>
        </w:rPr>
        <w:t>……………………………………</w:t>
      </w:r>
    </w:p>
    <w:p w:rsidR="006A5DF1" w:rsidRPr="00470B4C" w:rsidRDefault="006A5DF1" w:rsidP="006A5DF1">
      <w:pPr>
        <w:jc w:val="both"/>
        <w:rPr>
          <w:rFonts w:ascii="Arial Narrow" w:hAnsi="Arial Narrow" w:cs="Arial"/>
          <w:bCs/>
        </w:rPr>
      </w:pPr>
      <w:r w:rsidRPr="00470B4C">
        <w:rPr>
          <w:rFonts w:ascii="Arial Narrow" w:hAnsi="Arial Narrow" w:cs="Arial"/>
          <w:bCs/>
        </w:rPr>
        <w:t>[nazwa zamawiającego, adres]</w:t>
      </w:r>
    </w:p>
    <w:p w:rsidR="006A5DF1" w:rsidRPr="00470B4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70B4C" w:rsidRDefault="00470B4C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 xml:space="preserve">Pismo nr: </w:t>
      </w:r>
      <w:r w:rsidRPr="00470B4C">
        <w:rPr>
          <w:rFonts w:ascii="Arial Narrow" w:hAnsi="Arial Narrow" w:cs="Arial"/>
          <w:b/>
          <w:sz w:val="22"/>
          <w:szCs w:val="22"/>
        </w:rPr>
        <w:t>7550/2022</w:t>
      </w:r>
      <w:r w:rsidR="006A5DF1" w:rsidRPr="00470B4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470B4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70B4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70B4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70B4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470B4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470B4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470B4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70B4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70B4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70B4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70B4C">
        <w:rPr>
          <w:rFonts w:ascii="Arial Narrow" w:hAnsi="Arial Narrow" w:cs="Arial"/>
          <w:szCs w:val="28"/>
        </w:rPr>
        <w:t>WYJAŚNIENI</w:t>
      </w:r>
      <w:r w:rsidR="00520165" w:rsidRPr="00470B4C">
        <w:rPr>
          <w:rFonts w:ascii="Arial Narrow" w:hAnsi="Arial Narrow" w:cs="Arial"/>
          <w:szCs w:val="28"/>
        </w:rPr>
        <w:t>A</w:t>
      </w:r>
      <w:r w:rsidR="00632C3C" w:rsidRPr="00470B4C">
        <w:rPr>
          <w:rFonts w:ascii="Arial Narrow" w:hAnsi="Arial Narrow" w:cs="Arial"/>
          <w:szCs w:val="28"/>
        </w:rPr>
        <w:t xml:space="preserve"> TREŚCI</w:t>
      </w:r>
      <w:r w:rsidR="0029606A" w:rsidRPr="00470B4C">
        <w:rPr>
          <w:rFonts w:ascii="Arial Narrow" w:hAnsi="Arial Narrow" w:cs="Arial"/>
          <w:szCs w:val="28"/>
        </w:rPr>
        <w:t xml:space="preserve"> SWZ</w:t>
      </w:r>
    </w:p>
    <w:p w:rsidR="006D4AB3" w:rsidRPr="00470B4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70B4C">
        <w:rPr>
          <w:rFonts w:ascii="Arial Narrow" w:hAnsi="Arial Narrow" w:cs="Arial"/>
          <w:sz w:val="22"/>
          <w:szCs w:val="22"/>
        </w:rPr>
        <w:t>p</w:t>
      </w:r>
      <w:r w:rsidRPr="00470B4C">
        <w:rPr>
          <w:rFonts w:ascii="Arial Narrow" w:hAnsi="Arial Narrow" w:cs="Arial"/>
          <w:sz w:val="22"/>
          <w:szCs w:val="22"/>
        </w:rPr>
        <w:t>ostępowani</w:t>
      </w:r>
      <w:r w:rsidR="006A5DF1" w:rsidRPr="00470B4C">
        <w:rPr>
          <w:rFonts w:ascii="Arial Narrow" w:hAnsi="Arial Narrow" w:cs="Arial"/>
          <w:sz w:val="22"/>
          <w:szCs w:val="22"/>
        </w:rPr>
        <w:t>a</w:t>
      </w:r>
      <w:r w:rsidRPr="00470B4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70B4C">
        <w:rPr>
          <w:rFonts w:ascii="Arial Narrow" w:hAnsi="Arial Narrow" w:cs="Arial"/>
          <w:sz w:val="22"/>
          <w:szCs w:val="22"/>
        </w:rPr>
        <w:t>go</w:t>
      </w:r>
      <w:r w:rsidRPr="00470B4C">
        <w:rPr>
          <w:rFonts w:ascii="Arial Narrow" w:hAnsi="Arial Narrow" w:cs="Arial"/>
          <w:sz w:val="22"/>
          <w:szCs w:val="22"/>
        </w:rPr>
        <w:t xml:space="preserve"> w trybie </w:t>
      </w:r>
      <w:r w:rsidR="00E72EDF" w:rsidRPr="00470B4C">
        <w:rPr>
          <w:rFonts w:ascii="Arial Narrow" w:hAnsi="Arial Narrow" w:cs="Arial"/>
          <w:sz w:val="22"/>
          <w:szCs w:val="22"/>
        </w:rPr>
        <w:t>przetarg</w:t>
      </w:r>
      <w:r w:rsidR="00470B4C">
        <w:rPr>
          <w:rFonts w:ascii="Arial Narrow" w:hAnsi="Arial Narrow" w:cs="Arial"/>
          <w:sz w:val="22"/>
          <w:szCs w:val="22"/>
        </w:rPr>
        <w:t>u</w:t>
      </w:r>
      <w:r w:rsidR="00E72EDF" w:rsidRPr="00470B4C">
        <w:rPr>
          <w:rFonts w:ascii="Arial Narrow" w:hAnsi="Arial Narrow" w:cs="Arial"/>
          <w:sz w:val="22"/>
          <w:szCs w:val="22"/>
        </w:rPr>
        <w:t xml:space="preserve"> nieograniczon</w:t>
      </w:r>
      <w:r w:rsidR="00470B4C">
        <w:rPr>
          <w:rFonts w:ascii="Arial Narrow" w:hAnsi="Arial Narrow" w:cs="Arial"/>
          <w:sz w:val="22"/>
          <w:szCs w:val="22"/>
        </w:rPr>
        <w:t>ego</w:t>
      </w:r>
      <w:r w:rsidRPr="00470B4C">
        <w:rPr>
          <w:rFonts w:ascii="Arial Narrow" w:hAnsi="Arial Narrow" w:cs="Arial"/>
          <w:b/>
          <w:sz w:val="22"/>
          <w:szCs w:val="22"/>
        </w:rPr>
        <w:t xml:space="preserve"> </w:t>
      </w:r>
      <w:r w:rsidRPr="00470B4C">
        <w:rPr>
          <w:rFonts w:ascii="Arial Narrow" w:hAnsi="Arial Narrow" w:cs="Arial"/>
          <w:bCs/>
          <w:sz w:val="22"/>
          <w:szCs w:val="22"/>
        </w:rPr>
        <w:t>na</w:t>
      </w:r>
      <w:r w:rsidRPr="00470B4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70B4C">
        <w:rPr>
          <w:rFonts w:ascii="Arial Narrow" w:hAnsi="Arial Narrow" w:cs="Arial"/>
          <w:bCs/>
          <w:sz w:val="22"/>
          <w:szCs w:val="22"/>
        </w:rPr>
        <w:t>”</w:t>
      </w:r>
      <w:r w:rsidR="00E72EDF" w:rsidRPr="00470B4C">
        <w:rPr>
          <w:rFonts w:ascii="Arial Narrow" w:hAnsi="Arial Narrow" w:cs="Arial"/>
          <w:b/>
          <w:bCs/>
          <w:sz w:val="22"/>
          <w:szCs w:val="22"/>
        </w:rPr>
        <w:t>Dostawy sukcesywne ręczników i papieru Tork</w:t>
      </w:r>
      <w:r w:rsidR="00E72428" w:rsidRPr="00470B4C">
        <w:rPr>
          <w:rFonts w:ascii="Arial Narrow" w:hAnsi="Arial Narrow" w:cs="Arial"/>
          <w:bCs/>
          <w:sz w:val="22"/>
          <w:szCs w:val="22"/>
        </w:rPr>
        <w:t>”</w:t>
      </w:r>
      <w:r w:rsidRPr="00470B4C">
        <w:rPr>
          <w:rFonts w:ascii="Arial Narrow" w:hAnsi="Arial Narrow" w:cs="Arial"/>
          <w:b/>
          <w:sz w:val="22"/>
          <w:szCs w:val="22"/>
        </w:rPr>
        <w:t xml:space="preserve"> </w:t>
      </w:r>
      <w:r w:rsidRPr="00470B4C">
        <w:rPr>
          <w:rFonts w:ascii="Arial Narrow" w:hAnsi="Arial Narrow" w:cs="Arial"/>
          <w:bCs/>
          <w:sz w:val="22"/>
          <w:szCs w:val="22"/>
        </w:rPr>
        <w:t>– znak sprawy</w:t>
      </w:r>
      <w:r w:rsidRPr="00470B4C">
        <w:rPr>
          <w:rFonts w:ascii="Arial Narrow" w:hAnsi="Arial Narrow" w:cs="Arial"/>
          <w:b/>
          <w:sz w:val="22"/>
          <w:szCs w:val="22"/>
        </w:rPr>
        <w:t xml:space="preserve"> </w:t>
      </w:r>
      <w:r w:rsidR="00E72EDF" w:rsidRPr="00470B4C">
        <w:rPr>
          <w:rFonts w:ascii="Arial Narrow" w:hAnsi="Arial Narrow" w:cs="Arial"/>
          <w:b/>
          <w:sz w:val="22"/>
          <w:szCs w:val="22"/>
        </w:rPr>
        <w:t>127/2022</w:t>
      </w:r>
      <w:r w:rsidRPr="00470B4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470B4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 xml:space="preserve">Zamawiający, </w:t>
      </w:r>
      <w:r w:rsidR="00E72EDF" w:rsidRPr="00470B4C">
        <w:rPr>
          <w:rFonts w:ascii="Arial Narrow" w:hAnsi="Arial Narrow" w:cs="Arial"/>
          <w:b/>
          <w:sz w:val="22"/>
          <w:szCs w:val="22"/>
        </w:rPr>
        <w:t>10WSzKzP SPZOZ</w:t>
      </w:r>
      <w:r w:rsidRPr="00470B4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70B4C">
        <w:rPr>
          <w:rFonts w:ascii="Arial Narrow" w:hAnsi="Arial Narrow" w:cs="Arial"/>
          <w:sz w:val="22"/>
          <w:szCs w:val="22"/>
        </w:rPr>
        <w:t>1</w:t>
      </w:r>
      <w:r w:rsidRPr="00470B4C">
        <w:rPr>
          <w:rFonts w:ascii="Arial Narrow" w:hAnsi="Arial Narrow" w:cs="Arial"/>
          <w:sz w:val="22"/>
          <w:szCs w:val="22"/>
        </w:rPr>
        <w:t>3</w:t>
      </w:r>
      <w:r w:rsidR="0029606A" w:rsidRPr="00470B4C">
        <w:rPr>
          <w:rFonts w:ascii="Arial Narrow" w:hAnsi="Arial Narrow" w:cs="Arial"/>
          <w:sz w:val="22"/>
          <w:szCs w:val="22"/>
        </w:rPr>
        <w:t>5</w:t>
      </w:r>
      <w:r w:rsidRPr="00470B4C">
        <w:rPr>
          <w:rFonts w:ascii="Arial Narrow" w:hAnsi="Arial Narrow" w:cs="Arial"/>
          <w:sz w:val="22"/>
          <w:szCs w:val="22"/>
        </w:rPr>
        <w:t xml:space="preserve"> ust</w:t>
      </w:r>
      <w:r w:rsidR="00D9049C" w:rsidRPr="00470B4C">
        <w:rPr>
          <w:rFonts w:ascii="Arial Narrow" w:hAnsi="Arial Narrow" w:cs="Arial"/>
          <w:sz w:val="22"/>
          <w:szCs w:val="22"/>
        </w:rPr>
        <w:t xml:space="preserve">. </w:t>
      </w:r>
      <w:r w:rsidR="0029606A" w:rsidRPr="00470B4C">
        <w:rPr>
          <w:rFonts w:ascii="Arial Narrow" w:hAnsi="Arial Narrow" w:cs="Arial"/>
          <w:sz w:val="22"/>
          <w:szCs w:val="22"/>
        </w:rPr>
        <w:t>6</w:t>
      </w:r>
      <w:r w:rsidRPr="00470B4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70B4C">
        <w:rPr>
          <w:rFonts w:ascii="Arial Narrow" w:hAnsi="Arial Narrow" w:cs="Arial"/>
          <w:sz w:val="22"/>
          <w:szCs w:val="22"/>
        </w:rPr>
        <w:t>11</w:t>
      </w:r>
      <w:r w:rsidRPr="00470B4C">
        <w:rPr>
          <w:rFonts w:ascii="Arial Narrow" w:hAnsi="Arial Narrow" w:cs="Arial"/>
          <w:sz w:val="22"/>
          <w:szCs w:val="22"/>
        </w:rPr>
        <w:t xml:space="preserve"> </w:t>
      </w:r>
      <w:r w:rsidR="0029606A" w:rsidRPr="00470B4C">
        <w:rPr>
          <w:rFonts w:ascii="Arial Narrow" w:hAnsi="Arial Narrow" w:cs="Arial"/>
          <w:sz w:val="22"/>
          <w:szCs w:val="22"/>
        </w:rPr>
        <w:t xml:space="preserve">września </w:t>
      </w:r>
      <w:r w:rsidRPr="00470B4C">
        <w:rPr>
          <w:rFonts w:ascii="Arial Narrow" w:hAnsi="Arial Narrow" w:cs="Arial"/>
          <w:sz w:val="22"/>
          <w:szCs w:val="22"/>
        </w:rPr>
        <w:t>20</w:t>
      </w:r>
      <w:r w:rsidR="0029606A" w:rsidRPr="00470B4C">
        <w:rPr>
          <w:rFonts w:ascii="Arial Narrow" w:hAnsi="Arial Narrow" w:cs="Arial"/>
          <w:sz w:val="22"/>
          <w:szCs w:val="22"/>
        </w:rPr>
        <w:t>19</w:t>
      </w:r>
      <w:r w:rsidRPr="00470B4C">
        <w:rPr>
          <w:rFonts w:ascii="Arial Narrow" w:hAnsi="Arial Narrow" w:cs="Arial"/>
          <w:sz w:val="22"/>
          <w:szCs w:val="22"/>
        </w:rPr>
        <w:t xml:space="preserve"> r</w:t>
      </w:r>
      <w:r w:rsidR="0029606A" w:rsidRPr="00470B4C">
        <w:rPr>
          <w:rFonts w:ascii="Arial Narrow" w:hAnsi="Arial Narrow" w:cs="Arial"/>
          <w:sz w:val="22"/>
          <w:szCs w:val="22"/>
        </w:rPr>
        <w:t>.</w:t>
      </w:r>
      <w:r w:rsidRPr="00470B4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70B4C">
        <w:rPr>
          <w:rFonts w:ascii="Arial Narrow" w:hAnsi="Arial Narrow" w:cs="Arial"/>
          <w:sz w:val="22"/>
          <w:szCs w:val="22"/>
        </w:rPr>
        <w:t>z</w:t>
      </w:r>
      <w:r w:rsidRPr="00470B4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70B4C">
        <w:rPr>
          <w:rFonts w:ascii="Arial Narrow" w:hAnsi="Arial Narrow" w:cs="Arial"/>
          <w:sz w:val="22"/>
          <w:szCs w:val="22"/>
        </w:rPr>
        <w:t>p</w:t>
      </w:r>
      <w:r w:rsidRPr="00470B4C">
        <w:rPr>
          <w:rFonts w:ascii="Arial Narrow" w:hAnsi="Arial Narrow" w:cs="Arial"/>
          <w:sz w:val="22"/>
          <w:szCs w:val="22"/>
        </w:rPr>
        <w:t xml:space="preserve">ublicznych </w:t>
      </w:r>
      <w:r w:rsidR="00E72EDF" w:rsidRPr="00470B4C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E72EDF" w:rsidRPr="00470B4C">
        <w:rPr>
          <w:rFonts w:ascii="Arial Narrow" w:hAnsi="Arial Narrow" w:cs="Arial"/>
          <w:sz w:val="22"/>
          <w:szCs w:val="22"/>
        </w:rPr>
        <w:t>z</w:t>
      </w:r>
      <w:proofErr w:type="gramEnd"/>
      <w:r w:rsidR="00E72EDF" w:rsidRPr="00470B4C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E72EDF" w:rsidRPr="00470B4C">
        <w:rPr>
          <w:rFonts w:ascii="Arial Narrow" w:hAnsi="Arial Narrow" w:cs="Arial"/>
          <w:sz w:val="22"/>
          <w:szCs w:val="22"/>
        </w:rPr>
        <w:t>zm</w:t>
      </w:r>
      <w:proofErr w:type="gramEnd"/>
      <w:r w:rsidR="00E72EDF" w:rsidRPr="00470B4C">
        <w:rPr>
          <w:rFonts w:ascii="Arial Narrow" w:hAnsi="Arial Narrow" w:cs="Arial"/>
          <w:sz w:val="22"/>
          <w:szCs w:val="22"/>
        </w:rPr>
        <w:t>.)</w:t>
      </w:r>
      <w:r w:rsidR="00BE7BFD" w:rsidRPr="00470B4C">
        <w:rPr>
          <w:rFonts w:ascii="Arial Narrow" w:hAnsi="Arial Narrow" w:cs="Arial"/>
          <w:sz w:val="22"/>
          <w:szCs w:val="22"/>
        </w:rPr>
        <w:t xml:space="preserve">, </w:t>
      </w:r>
      <w:r w:rsidR="00D9049C" w:rsidRPr="00470B4C">
        <w:rPr>
          <w:rFonts w:ascii="Arial Narrow" w:hAnsi="Arial Narrow" w:cs="Arial"/>
          <w:sz w:val="22"/>
          <w:szCs w:val="22"/>
        </w:rPr>
        <w:t>udostępnia</w:t>
      </w:r>
      <w:r w:rsidR="00BE7BFD" w:rsidRPr="00470B4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70B4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70B4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70B4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70B4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70B4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70B4C">
        <w:rPr>
          <w:rFonts w:ascii="Arial Narrow" w:hAnsi="Arial Narrow" w:cs="Arial"/>
          <w:sz w:val="22"/>
          <w:szCs w:val="22"/>
        </w:rPr>
        <w:t>wraz z wyjaśnieniami</w:t>
      </w:r>
      <w:r w:rsidR="0012774F" w:rsidRPr="00470B4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2EDF" w:rsidRPr="00470B4C" w:rsidTr="005D0069">
        <w:tc>
          <w:tcPr>
            <w:tcW w:w="9356" w:type="dxa"/>
            <w:shd w:val="clear" w:color="auto" w:fill="auto"/>
          </w:tcPr>
          <w:p w:rsidR="00E72EDF" w:rsidRPr="00470B4C" w:rsidRDefault="00E72EDF" w:rsidP="00A53AB4">
            <w:pPr>
              <w:spacing w:before="60" w:after="60"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70B4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E72EDF" w:rsidRDefault="00E72EDF" w:rsidP="00A53AB4">
            <w:pPr>
              <w:numPr>
                <w:ilvl w:val="0"/>
                <w:numId w:val="8"/>
              </w:numPr>
              <w:spacing w:after="120"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0B4C">
              <w:rPr>
                <w:rFonts w:ascii="Arial Narrow" w:hAnsi="Arial Narrow" w:cs="Arial"/>
                <w:sz w:val="22"/>
                <w:szCs w:val="22"/>
              </w:rPr>
              <w:t>Czy Zamawiający dopuszcza wpisanie do umowy punktu dotyczącego minimum logistycznego na kwotę nie mniejszą niż 369,00 złotych brutto?</w:t>
            </w:r>
          </w:p>
          <w:p w:rsidR="00470B4C" w:rsidRPr="00470B4C" w:rsidRDefault="00470B4C" w:rsidP="00A53AB4">
            <w:pPr>
              <w:spacing w:after="120"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C70C6">
              <w:rPr>
                <w:rFonts w:ascii="Arial Narrow" w:hAnsi="Arial Narrow" w:cs="Arial"/>
                <w:b/>
                <w:sz w:val="22"/>
                <w:szCs w:val="22"/>
              </w:rPr>
              <w:t>Zgodnie z zapisami projektu umowy.</w:t>
            </w:r>
          </w:p>
          <w:p w:rsidR="00E72EDF" w:rsidRPr="00470B4C" w:rsidRDefault="00E72EDF" w:rsidP="005D006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53AB4" w:rsidRPr="00470B4C" w:rsidRDefault="00A53AB4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470B4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470B4C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A53AB4" w:rsidRDefault="00A53AB4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A53AB4" w:rsidRDefault="00A53AB4" w:rsidP="00A53AB4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A53AB4" w:rsidRPr="00071FFB" w:rsidRDefault="00A53AB4" w:rsidP="00A53AB4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 xml:space="preserve">Wykonano w 2 egz. na </w:t>
      </w:r>
      <w:r>
        <w:rPr>
          <w:rFonts w:ascii="Arial Narrow" w:hAnsi="Arial Narrow" w:cs="Arial"/>
          <w:sz w:val="20"/>
          <w:szCs w:val="24"/>
        </w:rPr>
        <w:t>1</w:t>
      </w:r>
      <w:r w:rsidRPr="00071FFB">
        <w:rPr>
          <w:rFonts w:ascii="Arial Narrow" w:hAnsi="Arial Narrow" w:cs="Arial"/>
          <w:sz w:val="20"/>
          <w:szCs w:val="24"/>
        </w:rPr>
        <w:t xml:space="preserve"> ark.</w:t>
      </w:r>
    </w:p>
    <w:p w:rsidR="00A53AB4" w:rsidRPr="00A53AB4" w:rsidRDefault="00A53AB4" w:rsidP="00A53AB4">
      <w:pPr>
        <w:pStyle w:val="Tekstpodstawowy"/>
        <w:rPr>
          <w:rFonts w:ascii="Arial Narrow" w:hAnsi="Arial Narrow" w:cs="Arial"/>
          <w:sz w:val="20"/>
          <w:szCs w:val="24"/>
        </w:rPr>
      </w:pPr>
      <w:r w:rsidRPr="00A53AB4">
        <w:rPr>
          <w:rFonts w:ascii="Arial Narrow" w:hAnsi="Arial Narrow" w:cs="Arial"/>
          <w:sz w:val="20"/>
          <w:szCs w:val="24"/>
        </w:rPr>
        <w:t>Egz. 1 – a/a kancelarii</w:t>
      </w:r>
    </w:p>
    <w:p w:rsidR="00A53AB4" w:rsidRPr="00A53AB4" w:rsidRDefault="00A53AB4" w:rsidP="00A53AB4">
      <w:pPr>
        <w:pStyle w:val="Tekstpodstawowy"/>
        <w:rPr>
          <w:rFonts w:ascii="Arial Narrow" w:hAnsi="Arial Narrow" w:cs="Arial"/>
          <w:sz w:val="20"/>
          <w:szCs w:val="24"/>
        </w:rPr>
      </w:pPr>
      <w:r w:rsidRPr="00A53AB4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A53AB4">
        <w:rPr>
          <w:rFonts w:ascii="Arial Narrow" w:hAnsi="Arial Narrow" w:cs="Arial"/>
          <w:sz w:val="20"/>
          <w:szCs w:val="24"/>
        </w:rPr>
        <w:t>int</w:t>
      </w:r>
      <w:proofErr w:type="spellEnd"/>
      <w:r w:rsidRPr="00A53AB4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A53AB4">
        <w:rPr>
          <w:rFonts w:ascii="Arial Narrow" w:hAnsi="Arial Narrow" w:cs="Arial"/>
          <w:sz w:val="20"/>
          <w:szCs w:val="24"/>
        </w:rPr>
        <w:t>pl</w:t>
      </w:r>
      <w:proofErr w:type="gramEnd"/>
      <w:r w:rsidRPr="00A53AB4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A53AB4">
        <w:rPr>
          <w:rFonts w:ascii="Arial Narrow" w:hAnsi="Arial Narrow" w:cs="Arial"/>
          <w:sz w:val="20"/>
          <w:szCs w:val="24"/>
        </w:rPr>
        <w:t>SZPubl</w:t>
      </w:r>
      <w:proofErr w:type="spellEnd"/>
      <w:r w:rsidRPr="00A53AB4">
        <w:rPr>
          <w:rFonts w:ascii="Arial Narrow" w:hAnsi="Arial Narrow" w:cs="Arial"/>
          <w:sz w:val="20"/>
          <w:szCs w:val="24"/>
        </w:rPr>
        <w:t>. T2612 B</w:t>
      </w:r>
      <w:r w:rsidRPr="00A53AB4">
        <w:rPr>
          <w:rFonts w:ascii="Arial Narrow" w:hAnsi="Arial Narrow" w:cs="Arial"/>
          <w:sz w:val="20"/>
          <w:szCs w:val="24"/>
        </w:rPr>
        <w:t>5</w:t>
      </w:r>
    </w:p>
    <w:p w:rsidR="00A53AB4" w:rsidRPr="00071FFB" w:rsidRDefault="00A53AB4" w:rsidP="00A53AB4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 xml:space="preserve">Wyk. </w:t>
      </w:r>
      <w:r>
        <w:rPr>
          <w:rFonts w:ascii="Arial Narrow" w:hAnsi="Arial Narrow" w:cs="Arial"/>
          <w:sz w:val="20"/>
          <w:szCs w:val="24"/>
        </w:rPr>
        <w:t>B. Baranowska tel. 261 417 364</w:t>
      </w:r>
    </w:p>
    <w:p w:rsidR="00470B4C" w:rsidRPr="00470B4C" w:rsidRDefault="00A53AB4" w:rsidP="00A53AB4">
      <w:pPr>
        <w:pStyle w:val="Tekstpodstawowy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0"/>
          <w:szCs w:val="24"/>
        </w:rPr>
        <w:t>Data: 2022-09-21</w:t>
      </w:r>
    </w:p>
    <w:sectPr w:rsidR="00470B4C" w:rsidRPr="00470B4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F25" w:rsidRDefault="00960F25">
      <w:r>
        <w:separator/>
      </w:r>
    </w:p>
  </w:endnote>
  <w:endnote w:type="continuationSeparator" w:id="0">
    <w:p w:rsidR="00960F25" w:rsidRDefault="0096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53A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3A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F25" w:rsidRDefault="00960F25">
      <w:r>
        <w:separator/>
      </w:r>
    </w:p>
  </w:footnote>
  <w:footnote w:type="continuationSeparator" w:id="0">
    <w:p w:rsidR="00960F25" w:rsidRDefault="00960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EDF" w:rsidRDefault="00E72E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EDF" w:rsidRDefault="00E72E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EDF" w:rsidRDefault="00E72E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CAD6E66"/>
    <w:multiLevelType w:val="hybridMultilevel"/>
    <w:tmpl w:val="DF5AFB70"/>
    <w:lvl w:ilvl="0" w:tplc="DAD4B4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F25"/>
    <w:rsid w:val="00031374"/>
    <w:rsid w:val="000A1097"/>
    <w:rsid w:val="000E2A8F"/>
    <w:rsid w:val="0012774F"/>
    <w:rsid w:val="00144B7A"/>
    <w:rsid w:val="00180C6E"/>
    <w:rsid w:val="0029606A"/>
    <w:rsid w:val="00470B4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0F25"/>
    <w:rsid w:val="00A53AB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2EDF"/>
    <w:rsid w:val="00EA14B3"/>
    <w:rsid w:val="00EA416E"/>
    <w:rsid w:val="00FC5957"/>
    <w:rsid w:val="00FC70C6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53AB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2022-09-21T08:56:00Z</cp:lastPrinted>
  <dcterms:created xsi:type="dcterms:W3CDTF">2022-09-21T08:48:00Z</dcterms:created>
  <dcterms:modified xsi:type="dcterms:W3CDTF">2022-09-21T08:56:00Z</dcterms:modified>
</cp:coreProperties>
</file>