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AD1CD5" w14:textId="77777777" w:rsidR="00FB7F50" w:rsidRPr="00CF04D7" w:rsidRDefault="004D5B8F" w:rsidP="008501FF">
      <w:pPr>
        <w:jc w:val="right"/>
        <w:rPr>
          <w:rFonts w:ascii="Arial" w:hAnsi="Arial" w:cs="Arial"/>
        </w:rPr>
      </w:pPr>
      <w:bookmarkStart w:id="0" w:name="_Hlk53520193"/>
      <w:r w:rsidRPr="004D5B8F">
        <w:rPr>
          <w:rFonts w:ascii="Arial" w:hAnsi="Arial" w:cs="Arial"/>
        </w:rPr>
        <w:t>Poznań</w:t>
      </w:r>
      <w:r w:rsidR="00FB7F50" w:rsidRPr="00CF04D7">
        <w:rPr>
          <w:rFonts w:ascii="Arial" w:hAnsi="Arial" w:cs="Arial"/>
        </w:rPr>
        <w:t xml:space="preserve"> dnia: </w:t>
      </w:r>
      <w:r w:rsidRPr="004D5B8F">
        <w:rPr>
          <w:rFonts w:ascii="Arial" w:hAnsi="Arial" w:cs="Arial"/>
        </w:rPr>
        <w:t>2022-09-22</w:t>
      </w:r>
    </w:p>
    <w:p w14:paraId="2FAF7438" w14:textId="77777777" w:rsidR="004D5B8F" w:rsidRPr="004D5B8F" w:rsidRDefault="004D5B8F" w:rsidP="008501FF">
      <w:pPr>
        <w:rPr>
          <w:rFonts w:ascii="Arial" w:hAnsi="Arial" w:cs="Arial"/>
          <w:b/>
          <w:bCs/>
        </w:rPr>
      </w:pPr>
      <w:r w:rsidRPr="004D5B8F">
        <w:rPr>
          <w:rFonts w:ascii="Arial" w:hAnsi="Arial" w:cs="Arial"/>
          <w:b/>
          <w:bCs/>
        </w:rPr>
        <w:t>Szpital Wojewódzki w Poznaniu</w:t>
      </w:r>
    </w:p>
    <w:p w14:paraId="790A4662" w14:textId="77777777" w:rsidR="00FB7F50" w:rsidRPr="00CF04D7" w:rsidRDefault="004D5B8F" w:rsidP="008501FF">
      <w:pPr>
        <w:rPr>
          <w:rFonts w:ascii="Arial" w:hAnsi="Arial" w:cs="Arial"/>
          <w:b/>
          <w:bCs/>
        </w:rPr>
      </w:pPr>
      <w:r w:rsidRPr="004D5B8F">
        <w:rPr>
          <w:rFonts w:ascii="Arial" w:hAnsi="Arial" w:cs="Arial"/>
          <w:b/>
          <w:bCs/>
        </w:rPr>
        <w:t>Dział Zamówień Publicznych</w:t>
      </w:r>
    </w:p>
    <w:p w14:paraId="1A3B06BB" w14:textId="77777777" w:rsidR="00FB7F50" w:rsidRPr="00CF04D7" w:rsidRDefault="004D5B8F" w:rsidP="008501FF">
      <w:pPr>
        <w:rPr>
          <w:rFonts w:ascii="Arial" w:hAnsi="Arial" w:cs="Arial"/>
        </w:rPr>
      </w:pPr>
      <w:r w:rsidRPr="004D5B8F">
        <w:rPr>
          <w:rFonts w:ascii="Arial" w:hAnsi="Arial" w:cs="Arial"/>
        </w:rPr>
        <w:t>Juraszów</w:t>
      </w:r>
      <w:r w:rsidR="00FB7F50" w:rsidRPr="00CF04D7">
        <w:rPr>
          <w:rFonts w:ascii="Arial" w:hAnsi="Arial" w:cs="Arial"/>
        </w:rPr>
        <w:t xml:space="preserve"> </w:t>
      </w:r>
      <w:r w:rsidRPr="004D5B8F">
        <w:rPr>
          <w:rFonts w:ascii="Arial" w:hAnsi="Arial" w:cs="Arial"/>
        </w:rPr>
        <w:t>7/19</w:t>
      </w:r>
    </w:p>
    <w:p w14:paraId="657DE16A" w14:textId="77777777" w:rsidR="00FB7F50" w:rsidRPr="00CF04D7" w:rsidRDefault="004D5B8F" w:rsidP="008501FF">
      <w:pPr>
        <w:rPr>
          <w:rFonts w:ascii="Arial" w:hAnsi="Arial" w:cs="Arial"/>
        </w:rPr>
      </w:pPr>
      <w:r w:rsidRPr="004D5B8F">
        <w:rPr>
          <w:rFonts w:ascii="Arial" w:hAnsi="Arial" w:cs="Arial"/>
        </w:rPr>
        <w:t>60-479</w:t>
      </w:r>
      <w:r w:rsidR="00FB7F50" w:rsidRPr="00CF04D7">
        <w:rPr>
          <w:rFonts w:ascii="Arial" w:hAnsi="Arial" w:cs="Arial"/>
        </w:rPr>
        <w:t xml:space="preserve"> </w:t>
      </w:r>
      <w:r w:rsidRPr="004D5B8F">
        <w:rPr>
          <w:rFonts w:ascii="Arial" w:hAnsi="Arial" w:cs="Arial"/>
        </w:rPr>
        <w:t>Poznań</w:t>
      </w:r>
    </w:p>
    <w:p w14:paraId="62F99AF0" w14:textId="77777777" w:rsidR="008501FF" w:rsidRDefault="008501FF" w:rsidP="008501FF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  <w:sz w:val="18"/>
          <w:szCs w:val="18"/>
        </w:rPr>
      </w:pPr>
    </w:p>
    <w:p w14:paraId="100F6C80" w14:textId="77777777" w:rsidR="008501FF" w:rsidRDefault="008501FF" w:rsidP="008501FF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Cs/>
          <w:sz w:val="18"/>
          <w:szCs w:val="18"/>
        </w:rPr>
      </w:pPr>
    </w:p>
    <w:p w14:paraId="4E1EB86E" w14:textId="50E8DA66" w:rsidR="00E62859" w:rsidRPr="00CF04D7" w:rsidRDefault="00E62859" w:rsidP="008501FF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  <w:b/>
        </w:rPr>
      </w:pPr>
      <w:r w:rsidRPr="00CF04D7">
        <w:rPr>
          <w:rFonts w:ascii="Arial" w:hAnsi="Arial" w:cs="Arial"/>
          <w:b/>
        </w:rPr>
        <w:t>WYKONAWCY</w:t>
      </w:r>
    </w:p>
    <w:p w14:paraId="0B962CE8" w14:textId="3AC21E20" w:rsidR="00E62859" w:rsidRDefault="00E62859" w:rsidP="008501FF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  <w:r w:rsidRPr="00CF04D7">
        <w:rPr>
          <w:rFonts w:ascii="Arial" w:hAnsi="Arial" w:cs="Arial"/>
        </w:rPr>
        <w:t>ubiegający się o zamówienie</w:t>
      </w:r>
    </w:p>
    <w:p w14:paraId="440A913C" w14:textId="64727BF1" w:rsidR="008501FF" w:rsidRDefault="008501FF" w:rsidP="008501FF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1709C1E4" w14:textId="77777777" w:rsidR="008501FF" w:rsidRPr="00CF04D7" w:rsidRDefault="008501FF" w:rsidP="008501FF">
      <w:pPr>
        <w:tabs>
          <w:tab w:val="left" w:pos="708"/>
          <w:tab w:val="center" w:pos="4536"/>
          <w:tab w:val="right" w:pos="9072"/>
        </w:tabs>
        <w:ind w:left="5812"/>
        <w:rPr>
          <w:rFonts w:ascii="Arial" w:hAnsi="Arial" w:cs="Arial"/>
        </w:rPr>
      </w:pPr>
    </w:p>
    <w:p w14:paraId="1B4564B3" w14:textId="77777777" w:rsidR="008642B3" w:rsidRPr="00CF04D7" w:rsidRDefault="009F0E5C" w:rsidP="008501FF">
      <w:pPr>
        <w:pStyle w:val="Nagwek1"/>
        <w:spacing w:before="0" w:after="0"/>
        <w:rPr>
          <w:rFonts w:ascii="Arial" w:hAnsi="Arial" w:cs="Arial"/>
          <w:sz w:val="28"/>
        </w:rPr>
      </w:pPr>
      <w:r w:rsidRPr="00CF04D7">
        <w:rPr>
          <w:rFonts w:ascii="Arial" w:hAnsi="Arial" w:cs="Arial"/>
          <w:sz w:val="28"/>
        </w:rPr>
        <w:t>ZAWIADOMIENIE</w:t>
      </w:r>
    </w:p>
    <w:p w14:paraId="5034E524" w14:textId="6C600C89" w:rsidR="008642B3" w:rsidRDefault="008642B3" w:rsidP="008501FF">
      <w:pPr>
        <w:jc w:val="center"/>
        <w:rPr>
          <w:rFonts w:ascii="Arial" w:hAnsi="Arial" w:cs="Arial"/>
          <w:b/>
          <w:sz w:val="28"/>
        </w:rPr>
      </w:pPr>
      <w:r w:rsidRPr="00CF04D7">
        <w:rPr>
          <w:rFonts w:ascii="Arial" w:hAnsi="Arial" w:cs="Arial"/>
          <w:b/>
          <w:sz w:val="28"/>
        </w:rPr>
        <w:t xml:space="preserve">o </w:t>
      </w:r>
      <w:r w:rsidR="0054734E" w:rsidRPr="00CF04D7">
        <w:rPr>
          <w:rFonts w:ascii="Arial" w:hAnsi="Arial" w:cs="Arial"/>
          <w:b/>
          <w:sz w:val="28"/>
        </w:rPr>
        <w:t>wyborze najkorzystniejszej oferty</w:t>
      </w:r>
    </w:p>
    <w:p w14:paraId="3BCDD343" w14:textId="77777777" w:rsidR="008501FF" w:rsidRPr="00CF04D7" w:rsidRDefault="008501FF" w:rsidP="008501FF">
      <w:pPr>
        <w:jc w:val="center"/>
        <w:rPr>
          <w:rFonts w:ascii="Arial" w:hAnsi="Arial" w:cs="Arial"/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943"/>
      </w:tblGrid>
      <w:tr w:rsidR="004D5B8F" w:rsidRPr="00CF04D7" w14:paraId="2A91C4EA" w14:textId="77777777" w:rsidTr="008F587F">
        <w:trPr>
          <w:trHeight w:val="638"/>
        </w:trPr>
        <w:tc>
          <w:tcPr>
            <w:tcW w:w="959" w:type="dxa"/>
            <w:shd w:val="clear" w:color="auto" w:fill="auto"/>
          </w:tcPr>
          <w:p w14:paraId="1847862C" w14:textId="77777777" w:rsidR="004D5B8F" w:rsidRPr="00CF04D7" w:rsidRDefault="004D5B8F" w:rsidP="008501FF">
            <w:pPr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7172391E" w14:textId="77777777" w:rsidR="004D5B8F" w:rsidRDefault="004D5B8F" w:rsidP="008501FF">
            <w:pPr>
              <w:jc w:val="both"/>
              <w:rPr>
                <w:rFonts w:ascii="Arial" w:hAnsi="Arial" w:cs="Arial"/>
                <w:bCs/>
              </w:rPr>
            </w:pPr>
            <w:r w:rsidRPr="00CF04D7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Pr="004D5B8F">
              <w:rPr>
                <w:rFonts w:ascii="Arial" w:hAnsi="Arial" w:cs="Arial"/>
              </w:rPr>
              <w:t>podstawowy</w:t>
            </w:r>
            <w:r w:rsidR="008501FF">
              <w:rPr>
                <w:rFonts w:ascii="Arial" w:hAnsi="Arial" w:cs="Arial"/>
              </w:rPr>
              <w:t>m</w:t>
            </w:r>
            <w:r w:rsidRPr="004D5B8F">
              <w:rPr>
                <w:rFonts w:ascii="Arial" w:hAnsi="Arial" w:cs="Arial"/>
              </w:rPr>
              <w:t xml:space="preserve"> bez negocjacji - art. 275 pkt. 1 ustawy Pzp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na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4D5B8F">
              <w:rPr>
                <w:rFonts w:ascii="Arial" w:hAnsi="Arial" w:cs="Arial"/>
                <w:b/>
                <w:bCs/>
              </w:rPr>
              <w:t>Usługi transportu dla lekarzy wykonujących wizyty domowe u pacjentów w Poradni Nocnej i Świątecznej Opieki Zdrowotnej</w:t>
            </w:r>
            <w:r w:rsidRPr="00CF04D7">
              <w:rPr>
                <w:rFonts w:ascii="Arial" w:hAnsi="Arial" w:cs="Arial"/>
                <w:bCs/>
              </w:rPr>
              <w:t>”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CF04D7">
              <w:rPr>
                <w:rFonts w:ascii="Arial" w:hAnsi="Arial" w:cs="Arial"/>
                <w:bCs/>
              </w:rPr>
              <w:t>– znak sprawy</w:t>
            </w:r>
            <w:r w:rsidRPr="00CF04D7">
              <w:rPr>
                <w:rFonts w:ascii="Arial" w:hAnsi="Arial" w:cs="Arial"/>
                <w:b/>
              </w:rPr>
              <w:t xml:space="preserve"> </w:t>
            </w:r>
            <w:r w:rsidRPr="004D5B8F">
              <w:rPr>
                <w:rFonts w:ascii="Arial" w:hAnsi="Arial" w:cs="Arial"/>
                <w:b/>
              </w:rPr>
              <w:t>SZW/DZP/48/2022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14:paraId="72860F2E" w14:textId="77777777" w:rsidR="008501FF" w:rsidRDefault="008501FF" w:rsidP="008501FF">
            <w:pPr>
              <w:jc w:val="both"/>
              <w:rPr>
                <w:rFonts w:ascii="Arial" w:hAnsi="Arial" w:cs="Arial"/>
                <w:bCs/>
              </w:rPr>
            </w:pPr>
          </w:p>
          <w:p w14:paraId="0AF315A3" w14:textId="460615FB" w:rsidR="008501FF" w:rsidRPr="00CF04D7" w:rsidRDefault="008501FF" w:rsidP="008501FF">
            <w:pPr>
              <w:jc w:val="both"/>
              <w:rPr>
                <w:rFonts w:ascii="Arial" w:hAnsi="Arial" w:cs="Arial"/>
              </w:rPr>
            </w:pPr>
          </w:p>
        </w:tc>
      </w:tr>
    </w:tbl>
    <w:p w14:paraId="5C281725" w14:textId="18DA3305" w:rsidR="008642B3" w:rsidRDefault="00C65E53" w:rsidP="008501FF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Zamawiający, </w:t>
      </w:r>
      <w:r w:rsidR="004D5B8F" w:rsidRPr="004D5B8F">
        <w:rPr>
          <w:rFonts w:ascii="Arial" w:hAnsi="Arial" w:cs="Arial"/>
          <w:b/>
        </w:rPr>
        <w:t>Szpital Wojewódzki w Poznaniu</w:t>
      </w:r>
      <w:r w:rsidR="008501FF">
        <w:rPr>
          <w:rFonts w:ascii="Arial" w:hAnsi="Arial" w:cs="Arial"/>
          <w:b/>
        </w:rPr>
        <w:t xml:space="preserve">, </w:t>
      </w:r>
      <w:r w:rsidR="004D5B8F" w:rsidRPr="004D5B8F">
        <w:rPr>
          <w:rFonts w:ascii="Arial" w:hAnsi="Arial" w:cs="Arial"/>
          <w:b/>
        </w:rPr>
        <w:t>Dział Zamówień Publicznych</w:t>
      </w:r>
      <w:r w:rsidRPr="00CF04D7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4D5B8F" w:rsidRPr="004D5B8F">
        <w:rPr>
          <w:rFonts w:ascii="Arial" w:hAnsi="Arial" w:cs="Arial"/>
        </w:rPr>
        <w:t>(t.j. Dz.U. z 2021r. poz. 1129 z późn. zm.)</w:t>
      </w:r>
      <w:r w:rsidRPr="00CF04D7">
        <w:rPr>
          <w:rFonts w:ascii="Arial" w:hAnsi="Arial" w:cs="Arial"/>
        </w:rPr>
        <w:t>, zwanej dalej „ustawą Pzp”</w:t>
      </w:r>
      <w:r w:rsidR="00D26ED6" w:rsidRPr="00CF04D7">
        <w:rPr>
          <w:rFonts w:ascii="Arial" w:hAnsi="Arial" w:cs="Arial"/>
        </w:rPr>
        <w:t xml:space="preserve">, </w:t>
      </w:r>
      <w:r w:rsidRPr="00CF04D7">
        <w:rPr>
          <w:rFonts w:ascii="Arial" w:hAnsi="Arial" w:cs="Arial"/>
        </w:rPr>
        <w:t>informuje</w:t>
      </w:r>
      <w:r w:rsidR="00D26ED6" w:rsidRPr="00CF04D7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CF04D7">
        <w:rPr>
          <w:rFonts w:ascii="Arial" w:hAnsi="Arial" w:cs="Arial"/>
        </w:rPr>
        <w:t>najkorzystniejsz</w:t>
      </w:r>
      <w:r w:rsidR="00D26ED6" w:rsidRPr="00CF04D7">
        <w:rPr>
          <w:rFonts w:ascii="Arial" w:hAnsi="Arial" w:cs="Arial"/>
        </w:rPr>
        <w:t xml:space="preserve">a wybrana została </w:t>
      </w:r>
      <w:r w:rsidR="00756CDA" w:rsidRPr="00CF04D7">
        <w:rPr>
          <w:rFonts w:ascii="Arial" w:hAnsi="Arial" w:cs="Arial"/>
        </w:rPr>
        <w:t>ofer</w:t>
      </w:r>
      <w:r w:rsidR="00D26ED6" w:rsidRPr="00CF04D7">
        <w:rPr>
          <w:rFonts w:ascii="Arial" w:hAnsi="Arial" w:cs="Arial"/>
        </w:rPr>
        <w:t>t</w:t>
      </w:r>
      <w:r w:rsidR="009F0E5C" w:rsidRPr="00CF04D7">
        <w:rPr>
          <w:rFonts w:ascii="Arial" w:hAnsi="Arial" w:cs="Arial"/>
        </w:rPr>
        <w:t>a</w:t>
      </w:r>
      <w:r w:rsidR="00D26ED6" w:rsidRPr="00CF04D7">
        <w:rPr>
          <w:rFonts w:ascii="Arial" w:hAnsi="Arial" w:cs="Arial"/>
        </w:rPr>
        <w:t>:</w:t>
      </w:r>
    </w:p>
    <w:p w14:paraId="05E404B6" w14:textId="77777777" w:rsidR="008501FF" w:rsidRPr="00CF04D7" w:rsidRDefault="008501FF" w:rsidP="008501FF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4D5B8F" w:rsidRPr="00CF04D7" w14:paraId="281A4D94" w14:textId="77777777" w:rsidTr="008F587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090CC4C8" w14:textId="77777777" w:rsidR="004D5B8F" w:rsidRPr="00CF04D7" w:rsidRDefault="004D5B8F" w:rsidP="008501FF">
            <w:pPr>
              <w:jc w:val="both"/>
              <w:rPr>
                <w:rFonts w:ascii="Arial" w:hAnsi="Arial" w:cs="Arial"/>
                <w:b/>
              </w:rPr>
            </w:pPr>
            <w:r w:rsidRPr="004D5B8F">
              <w:rPr>
                <w:rFonts w:ascii="Arial" w:hAnsi="Arial" w:cs="Arial"/>
                <w:b/>
              </w:rPr>
              <w:t>Usługi Transportowe Gracjan Napierała</w:t>
            </w:r>
          </w:p>
          <w:p w14:paraId="49E5D411" w14:textId="77777777" w:rsidR="004D5B8F" w:rsidRPr="00CF04D7" w:rsidRDefault="004D5B8F" w:rsidP="008501FF">
            <w:pPr>
              <w:jc w:val="both"/>
              <w:rPr>
                <w:rFonts w:ascii="Arial" w:hAnsi="Arial" w:cs="Arial"/>
                <w:bCs/>
              </w:rPr>
            </w:pPr>
            <w:r w:rsidRPr="004D5B8F">
              <w:rPr>
                <w:rFonts w:ascii="Arial" w:hAnsi="Arial" w:cs="Arial"/>
                <w:bCs/>
              </w:rPr>
              <w:t>os. Piastowskie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4D5B8F">
              <w:rPr>
                <w:rFonts w:ascii="Arial" w:hAnsi="Arial" w:cs="Arial"/>
                <w:bCs/>
              </w:rPr>
              <w:t>13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4D5B8F">
              <w:rPr>
                <w:rFonts w:ascii="Arial" w:hAnsi="Arial" w:cs="Arial"/>
                <w:bCs/>
              </w:rPr>
              <w:t>/23</w:t>
            </w:r>
          </w:p>
          <w:p w14:paraId="11057ED9" w14:textId="77777777" w:rsidR="004D5B8F" w:rsidRPr="00CF04D7" w:rsidRDefault="004D5B8F" w:rsidP="008501FF">
            <w:pPr>
              <w:jc w:val="both"/>
              <w:rPr>
                <w:rFonts w:ascii="Arial" w:hAnsi="Arial" w:cs="Arial"/>
                <w:bCs/>
              </w:rPr>
            </w:pPr>
            <w:r w:rsidRPr="004D5B8F">
              <w:rPr>
                <w:rFonts w:ascii="Arial" w:hAnsi="Arial" w:cs="Arial"/>
                <w:bCs/>
              </w:rPr>
              <w:t>61-147</w:t>
            </w:r>
            <w:r w:rsidRPr="00CF04D7">
              <w:rPr>
                <w:rFonts w:ascii="Arial" w:hAnsi="Arial" w:cs="Arial"/>
                <w:bCs/>
              </w:rPr>
              <w:t xml:space="preserve"> </w:t>
            </w:r>
            <w:r w:rsidRPr="004D5B8F">
              <w:rPr>
                <w:rFonts w:ascii="Arial" w:hAnsi="Arial" w:cs="Arial"/>
                <w:bCs/>
              </w:rPr>
              <w:t>Poznań</w:t>
            </w:r>
          </w:p>
          <w:p w14:paraId="1AE0092D" w14:textId="77777777" w:rsidR="004D5B8F" w:rsidRPr="00CF04D7" w:rsidRDefault="004D5B8F" w:rsidP="008501FF">
            <w:pPr>
              <w:jc w:val="both"/>
              <w:rPr>
                <w:rFonts w:ascii="Arial" w:hAnsi="Arial" w:cs="Arial"/>
              </w:rPr>
            </w:pPr>
            <w:r w:rsidRPr="00CF04D7">
              <w:rPr>
                <w:rFonts w:ascii="Arial" w:hAnsi="Arial" w:cs="Arial"/>
              </w:rPr>
              <w:t>na:</w:t>
            </w:r>
          </w:p>
          <w:p w14:paraId="1FCCBB9F" w14:textId="77777777" w:rsidR="004D5B8F" w:rsidRPr="004D5B8F" w:rsidRDefault="004D5B8F" w:rsidP="008501FF">
            <w:pPr>
              <w:jc w:val="both"/>
              <w:rPr>
                <w:rFonts w:ascii="Arial" w:hAnsi="Arial" w:cs="Arial"/>
              </w:rPr>
            </w:pPr>
            <w:r w:rsidRPr="004D5B8F">
              <w:rPr>
                <w:rFonts w:ascii="Arial" w:hAnsi="Arial" w:cs="Arial"/>
              </w:rPr>
              <w:t>Zachowanie ciągłości wykonywania transportu dla lekarzy pracujących w Poradni Nocnej i Świątecznej Opieki Zdrowotnej. Świadczenie usług transportowych z wykorzystaniem samochodu stanowiącego własność Szpitala Wojewódzkiego w Poznaniu, w zakresie udzielanych przez Szpital świadczeń opieki zdrowotnej w ramach nocnej i świątecznej opieki zdrowotnej, na obszarze 1/2 Poznań Jeżyce część północna od ul. Dąbrowskiego i ul. Lutyckiej, Gmina Rokietnica, Gmina Tarnowo Podgórne.</w:t>
            </w:r>
          </w:p>
          <w:p w14:paraId="0C46860D" w14:textId="77777777" w:rsidR="004D5B8F" w:rsidRPr="00CF04D7" w:rsidRDefault="004D5B8F" w:rsidP="008501FF">
            <w:pPr>
              <w:jc w:val="both"/>
              <w:rPr>
                <w:rFonts w:ascii="Arial" w:hAnsi="Arial" w:cs="Arial"/>
                <w:b/>
              </w:rPr>
            </w:pPr>
            <w:r w:rsidRPr="004D5B8F">
              <w:rPr>
                <w:rFonts w:ascii="Arial" w:hAnsi="Arial" w:cs="Arial"/>
              </w:rPr>
              <w:t>Świadczenie usług odbywać się będzie od poniedziałku do piątku w godzinach od 18:00 do 6:00 dnia następnego oraz w soboty, niedziele i święta w godzinach od 6:00 do 6:00 dnia następnego.</w:t>
            </w:r>
            <w:r w:rsidRPr="00CF04D7">
              <w:rPr>
                <w:rFonts w:ascii="Arial" w:hAnsi="Arial" w:cs="Arial"/>
              </w:rPr>
              <w:t xml:space="preserve"> za cenę brutto </w:t>
            </w:r>
            <w:r w:rsidRPr="004D5B8F">
              <w:rPr>
                <w:rFonts w:ascii="Arial" w:hAnsi="Arial" w:cs="Arial"/>
                <w:b/>
              </w:rPr>
              <w:t>117 000.00 zł</w:t>
            </w:r>
            <w:r w:rsidRPr="00CF04D7">
              <w:rPr>
                <w:rFonts w:ascii="Arial" w:hAnsi="Arial" w:cs="Arial"/>
                <w:bCs/>
              </w:rPr>
              <w:t>.</w:t>
            </w:r>
          </w:p>
          <w:p w14:paraId="0891588C" w14:textId="77777777" w:rsidR="004D5B8F" w:rsidRPr="00CF04D7" w:rsidRDefault="004D5B8F" w:rsidP="008501FF">
            <w:pPr>
              <w:jc w:val="both"/>
              <w:rPr>
                <w:rFonts w:ascii="Arial" w:hAnsi="Arial" w:cs="Arial"/>
                <w:color w:val="000000"/>
              </w:rPr>
            </w:pPr>
            <w:r w:rsidRPr="00CF04D7">
              <w:rPr>
                <w:rFonts w:ascii="Arial" w:hAnsi="Arial" w:cs="Arial"/>
                <w:color w:val="000000"/>
              </w:rPr>
              <w:t>Uzasadnienie wyboru:</w:t>
            </w:r>
          </w:p>
          <w:p w14:paraId="4AFEB2B3" w14:textId="77777777" w:rsidR="004D5B8F" w:rsidRPr="00CF04D7" w:rsidRDefault="004D5B8F" w:rsidP="008501FF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 w:rsidRPr="004D5B8F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360BCCE6" w14:textId="77777777" w:rsidR="008501FF" w:rsidRDefault="008501FF" w:rsidP="008501FF">
      <w:pPr>
        <w:jc w:val="both"/>
        <w:rPr>
          <w:rFonts w:ascii="Arial" w:hAnsi="Arial" w:cs="Arial"/>
          <w:color w:val="000000"/>
        </w:rPr>
      </w:pPr>
    </w:p>
    <w:p w14:paraId="141EE45C" w14:textId="626ACB72" w:rsidR="003A0AFC" w:rsidRPr="00CF04D7" w:rsidRDefault="00915B9E" w:rsidP="008501FF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670"/>
        <w:gridCol w:w="1701"/>
        <w:gridCol w:w="1843"/>
      </w:tblGrid>
      <w:tr w:rsidR="008501FF" w:rsidRPr="008501FF" w14:paraId="7C3C1670" w14:textId="77777777" w:rsidTr="00A025D7">
        <w:trPr>
          <w:trHeight w:val="586"/>
        </w:trPr>
        <w:tc>
          <w:tcPr>
            <w:tcW w:w="993" w:type="dxa"/>
            <w:shd w:val="clear" w:color="auto" w:fill="EDEDED"/>
            <w:vAlign w:val="center"/>
          </w:tcPr>
          <w:p w14:paraId="002B5CBE" w14:textId="77777777" w:rsidR="008501FF" w:rsidRPr="008501FF" w:rsidRDefault="008501FF" w:rsidP="008501FF">
            <w:pPr>
              <w:pStyle w:val="Zwykytekst"/>
              <w:jc w:val="center"/>
              <w:rPr>
                <w:rFonts w:ascii="Arial" w:hAnsi="Arial" w:cs="Arial"/>
              </w:rPr>
            </w:pPr>
            <w:bookmarkStart w:id="1" w:name="_Hlk53517864"/>
            <w:r w:rsidRPr="008501FF">
              <w:rPr>
                <w:rFonts w:ascii="Arial" w:hAnsi="Arial" w:cs="Arial"/>
              </w:rPr>
              <w:t>Nr oferty</w:t>
            </w:r>
          </w:p>
        </w:tc>
        <w:tc>
          <w:tcPr>
            <w:tcW w:w="5670" w:type="dxa"/>
            <w:shd w:val="clear" w:color="auto" w:fill="EDEDED"/>
            <w:vAlign w:val="center"/>
          </w:tcPr>
          <w:p w14:paraId="1A9184CC" w14:textId="77777777" w:rsidR="008501FF" w:rsidRPr="008501FF" w:rsidRDefault="008501FF" w:rsidP="008501FF">
            <w:pPr>
              <w:pStyle w:val="Zwykytekst"/>
              <w:jc w:val="center"/>
              <w:rPr>
                <w:rFonts w:ascii="Arial" w:hAnsi="Arial" w:cs="Arial"/>
              </w:rPr>
            </w:pPr>
            <w:r w:rsidRPr="008501FF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701" w:type="dxa"/>
            <w:shd w:val="clear" w:color="auto" w:fill="EDEDED"/>
            <w:vAlign w:val="center"/>
          </w:tcPr>
          <w:p w14:paraId="5BA03A2F" w14:textId="77777777" w:rsidR="008501FF" w:rsidRPr="008501FF" w:rsidRDefault="008501FF" w:rsidP="008501FF">
            <w:pPr>
              <w:pStyle w:val="Zwykytekst"/>
              <w:jc w:val="center"/>
              <w:rPr>
                <w:rFonts w:ascii="Arial" w:hAnsi="Arial" w:cs="Arial"/>
                <w:bCs/>
              </w:rPr>
            </w:pPr>
            <w:r w:rsidRPr="008501FF">
              <w:rPr>
                <w:rFonts w:ascii="Arial" w:hAnsi="Arial" w:cs="Arial"/>
                <w:bCs/>
              </w:rPr>
              <w:t>Cena</w:t>
            </w:r>
          </w:p>
        </w:tc>
        <w:tc>
          <w:tcPr>
            <w:tcW w:w="1843" w:type="dxa"/>
            <w:shd w:val="clear" w:color="auto" w:fill="EDEDED"/>
            <w:vAlign w:val="center"/>
          </w:tcPr>
          <w:p w14:paraId="55175C48" w14:textId="77777777" w:rsidR="008501FF" w:rsidRPr="008501FF" w:rsidRDefault="008501FF" w:rsidP="008501FF">
            <w:pPr>
              <w:pStyle w:val="Zwykytekst"/>
              <w:jc w:val="center"/>
              <w:rPr>
                <w:rFonts w:ascii="Arial" w:hAnsi="Arial" w:cs="Arial"/>
              </w:rPr>
            </w:pPr>
            <w:r w:rsidRPr="008501FF">
              <w:rPr>
                <w:rFonts w:ascii="Arial" w:hAnsi="Arial" w:cs="Arial"/>
              </w:rPr>
              <w:t>Łączna liczba punktów</w:t>
            </w:r>
          </w:p>
        </w:tc>
      </w:tr>
      <w:bookmarkEnd w:id="1"/>
      <w:tr w:rsidR="008501FF" w:rsidRPr="008501FF" w14:paraId="7A8EC376" w14:textId="77777777" w:rsidTr="008501FF">
        <w:tc>
          <w:tcPr>
            <w:tcW w:w="993" w:type="dxa"/>
            <w:vAlign w:val="center"/>
          </w:tcPr>
          <w:p w14:paraId="2835B030" w14:textId="77777777" w:rsidR="008501FF" w:rsidRPr="008501FF" w:rsidRDefault="008501FF" w:rsidP="008501FF">
            <w:pPr>
              <w:pStyle w:val="Zwykytekst"/>
              <w:jc w:val="center"/>
              <w:rPr>
                <w:rFonts w:ascii="Arial" w:hAnsi="Arial" w:cs="Arial"/>
              </w:rPr>
            </w:pPr>
            <w:r w:rsidRPr="008501FF">
              <w:rPr>
                <w:rFonts w:ascii="Arial" w:hAnsi="Arial" w:cs="Arial"/>
              </w:rPr>
              <w:t>2</w:t>
            </w:r>
          </w:p>
        </w:tc>
        <w:tc>
          <w:tcPr>
            <w:tcW w:w="5670" w:type="dxa"/>
            <w:vAlign w:val="center"/>
          </w:tcPr>
          <w:p w14:paraId="2EB4F1B0" w14:textId="77777777" w:rsidR="008501FF" w:rsidRPr="008501FF" w:rsidRDefault="008501FF" w:rsidP="008501FF">
            <w:pPr>
              <w:pStyle w:val="Zwykytekst"/>
              <w:rPr>
                <w:rFonts w:ascii="Arial" w:hAnsi="Arial" w:cs="Arial"/>
                <w:b/>
              </w:rPr>
            </w:pPr>
            <w:r w:rsidRPr="008501FF">
              <w:rPr>
                <w:rFonts w:ascii="Arial" w:hAnsi="Arial" w:cs="Arial"/>
                <w:b/>
              </w:rPr>
              <w:t>Usługi Transportowe Gracjan Napierała</w:t>
            </w:r>
          </w:p>
          <w:p w14:paraId="6EA8B504" w14:textId="77777777" w:rsidR="008501FF" w:rsidRPr="008501FF" w:rsidRDefault="008501FF" w:rsidP="008501FF">
            <w:pPr>
              <w:pStyle w:val="Zwykytekst"/>
              <w:rPr>
                <w:rFonts w:ascii="Arial" w:hAnsi="Arial" w:cs="Arial"/>
                <w:bCs/>
              </w:rPr>
            </w:pPr>
            <w:r w:rsidRPr="008501FF">
              <w:rPr>
                <w:rFonts w:ascii="Arial" w:hAnsi="Arial" w:cs="Arial"/>
                <w:bCs/>
              </w:rPr>
              <w:t>os. Piastowskie</w:t>
            </w:r>
            <w:r w:rsidRPr="008501FF">
              <w:rPr>
                <w:rFonts w:ascii="Arial" w:hAnsi="Arial" w:cs="Arial"/>
                <w:bCs/>
              </w:rPr>
              <w:t xml:space="preserve"> </w:t>
            </w:r>
            <w:r w:rsidRPr="008501FF">
              <w:rPr>
                <w:rFonts w:ascii="Arial" w:hAnsi="Arial" w:cs="Arial"/>
                <w:bCs/>
              </w:rPr>
              <w:t>13</w:t>
            </w:r>
            <w:r w:rsidRPr="008501FF">
              <w:rPr>
                <w:rFonts w:ascii="Arial" w:hAnsi="Arial" w:cs="Arial"/>
                <w:bCs/>
              </w:rPr>
              <w:t xml:space="preserve"> </w:t>
            </w:r>
            <w:r w:rsidRPr="008501FF">
              <w:rPr>
                <w:rFonts w:ascii="Arial" w:hAnsi="Arial" w:cs="Arial"/>
                <w:bCs/>
              </w:rPr>
              <w:t>/23</w:t>
            </w:r>
          </w:p>
          <w:p w14:paraId="5935509D" w14:textId="77777777" w:rsidR="008501FF" w:rsidRPr="008501FF" w:rsidRDefault="008501FF" w:rsidP="008501FF">
            <w:pPr>
              <w:pStyle w:val="Zwykytekst"/>
              <w:rPr>
                <w:rFonts w:ascii="Arial" w:hAnsi="Arial" w:cs="Arial"/>
                <w:bCs/>
              </w:rPr>
            </w:pPr>
            <w:r w:rsidRPr="008501FF">
              <w:rPr>
                <w:rFonts w:ascii="Arial" w:hAnsi="Arial" w:cs="Arial"/>
                <w:bCs/>
              </w:rPr>
              <w:t>61-147</w:t>
            </w:r>
            <w:r w:rsidRPr="008501FF">
              <w:rPr>
                <w:rFonts w:ascii="Arial" w:hAnsi="Arial" w:cs="Arial"/>
                <w:bCs/>
              </w:rPr>
              <w:t xml:space="preserve"> </w:t>
            </w:r>
            <w:r w:rsidRPr="008501FF">
              <w:rPr>
                <w:rFonts w:ascii="Arial" w:hAnsi="Arial" w:cs="Arial"/>
                <w:bCs/>
              </w:rPr>
              <w:t>Poznań</w:t>
            </w:r>
          </w:p>
        </w:tc>
        <w:tc>
          <w:tcPr>
            <w:tcW w:w="1701" w:type="dxa"/>
            <w:vAlign w:val="center"/>
          </w:tcPr>
          <w:p w14:paraId="6D62821B" w14:textId="77777777" w:rsidR="008501FF" w:rsidRPr="008501FF" w:rsidRDefault="008501FF" w:rsidP="008501FF">
            <w:pPr>
              <w:pStyle w:val="Zwykytekst"/>
              <w:jc w:val="center"/>
              <w:rPr>
                <w:rFonts w:ascii="Arial" w:hAnsi="Arial" w:cs="Arial"/>
              </w:rPr>
            </w:pPr>
            <w:r w:rsidRPr="008501FF">
              <w:rPr>
                <w:rFonts w:ascii="Arial" w:hAnsi="Arial" w:cs="Arial"/>
              </w:rPr>
              <w:t xml:space="preserve">  100,00</w:t>
            </w:r>
          </w:p>
        </w:tc>
        <w:tc>
          <w:tcPr>
            <w:tcW w:w="1843" w:type="dxa"/>
            <w:vAlign w:val="center"/>
          </w:tcPr>
          <w:p w14:paraId="127701DA" w14:textId="77777777" w:rsidR="008501FF" w:rsidRPr="008501FF" w:rsidRDefault="008501FF" w:rsidP="008501FF">
            <w:pPr>
              <w:pStyle w:val="Zwykytekst"/>
              <w:jc w:val="center"/>
              <w:rPr>
                <w:rFonts w:ascii="Arial" w:hAnsi="Arial" w:cs="Arial"/>
              </w:rPr>
            </w:pPr>
            <w:r w:rsidRPr="008501FF">
              <w:rPr>
                <w:rFonts w:ascii="Arial" w:hAnsi="Arial" w:cs="Arial"/>
              </w:rPr>
              <w:t xml:space="preserve">  100,00</w:t>
            </w:r>
          </w:p>
        </w:tc>
      </w:tr>
      <w:tr w:rsidR="008501FF" w:rsidRPr="008501FF" w14:paraId="777D729D" w14:textId="77777777" w:rsidTr="008501FF">
        <w:tc>
          <w:tcPr>
            <w:tcW w:w="993" w:type="dxa"/>
            <w:vAlign w:val="center"/>
          </w:tcPr>
          <w:p w14:paraId="51ED79B5" w14:textId="77777777" w:rsidR="008501FF" w:rsidRPr="008501FF" w:rsidRDefault="008501FF" w:rsidP="008501FF">
            <w:pPr>
              <w:pStyle w:val="Zwykytekst"/>
              <w:jc w:val="center"/>
              <w:rPr>
                <w:rFonts w:ascii="Arial" w:hAnsi="Arial" w:cs="Arial"/>
              </w:rPr>
            </w:pPr>
            <w:r w:rsidRPr="008501FF">
              <w:rPr>
                <w:rFonts w:ascii="Arial" w:hAnsi="Arial" w:cs="Arial"/>
              </w:rPr>
              <w:t>5</w:t>
            </w:r>
          </w:p>
        </w:tc>
        <w:tc>
          <w:tcPr>
            <w:tcW w:w="5670" w:type="dxa"/>
            <w:vAlign w:val="center"/>
          </w:tcPr>
          <w:p w14:paraId="1E62E7B4" w14:textId="77777777" w:rsidR="008501FF" w:rsidRPr="008501FF" w:rsidRDefault="008501FF" w:rsidP="008501FF">
            <w:pPr>
              <w:pStyle w:val="Zwykytekst"/>
              <w:rPr>
                <w:rFonts w:ascii="Arial" w:hAnsi="Arial" w:cs="Arial"/>
                <w:b/>
              </w:rPr>
            </w:pPr>
            <w:proofErr w:type="spellStart"/>
            <w:r w:rsidRPr="008501FF">
              <w:rPr>
                <w:rFonts w:ascii="Arial" w:hAnsi="Arial" w:cs="Arial"/>
                <w:b/>
              </w:rPr>
              <w:t>Dambart</w:t>
            </w:r>
            <w:proofErr w:type="spellEnd"/>
            <w:r w:rsidRPr="008501FF">
              <w:rPr>
                <w:rFonts w:ascii="Arial" w:hAnsi="Arial" w:cs="Arial"/>
                <w:b/>
              </w:rPr>
              <w:t xml:space="preserve"> Bartosz Szafrański</w:t>
            </w:r>
          </w:p>
          <w:p w14:paraId="535F9ACA" w14:textId="77777777" w:rsidR="008501FF" w:rsidRPr="008501FF" w:rsidRDefault="008501FF" w:rsidP="008501FF">
            <w:pPr>
              <w:pStyle w:val="Zwykytekst"/>
              <w:rPr>
                <w:rFonts w:ascii="Arial" w:hAnsi="Arial" w:cs="Arial"/>
                <w:bCs/>
              </w:rPr>
            </w:pPr>
            <w:r w:rsidRPr="008501FF">
              <w:rPr>
                <w:rFonts w:ascii="Arial" w:hAnsi="Arial" w:cs="Arial"/>
                <w:bCs/>
              </w:rPr>
              <w:t>Wyzwolenia</w:t>
            </w:r>
            <w:r w:rsidRPr="008501FF">
              <w:rPr>
                <w:rFonts w:ascii="Arial" w:hAnsi="Arial" w:cs="Arial"/>
                <w:bCs/>
              </w:rPr>
              <w:t xml:space="preserve"> </w:t>
            </w:r>
            <w:r w:rsidRPr="008501FF">
              <w:rPr>
                <w:rFonts w:ascii="Arial" w:hAnsi="Arial" w:cs="Arial"/>
                <w:bCs/>
              </w:rPr>
              <w:t>3</w:t>
            </w:r>
            <w:r w:rsidRPr="008501FF">
              <w:rPr>
                <w:rFonts w:ascii="Arial" w:hAnsi="Arial" w:cs="Arial"/>
                <w:bCs/>
              </w:rPr>
              <w:t xml:space="preserve"> </w:t>
            </w:r>
          </w:p>
          <w:p w14:paraId="15C20C48" w14:textId="77777777" w:rsidR="008501FF" w:rsidRPr="008501FF" w:rsidRDefault="008501FF" w:rsidP="008501FF">
            <w:pPr>
              <w:pStyle w:val="Zwykytekst"/>
              <w:rPr>
                <w:rFonts w:ascii="Arial" w:hAnsi="Arial" w:cs="Arial"/>
                <w:bCs/>
              </w:rPr>
            </w:pPr>
            <w:r w:rsidRPr="008501FF">
              <w:rPr>
                <w:rFonts w:ascii="Arial" w:hAnsi="Arial" w:cs="Arial"/>
                <w:bCs/>
              </w:rPr>
              <w:t>62-561</w:t>
            </w:r>
            <w:r w:rsidRPr="008501FF">
              <w:rPr>
                <w:rFonts w:ascii="Arial" w:hAnsi="Arial" w:cs="Arial"/>
                <w:bCs/>
              </w:rPr>
              <w:t xml:space="preserve"> </w:t>
            </w:r>
            <w:r w:rsidRPr="008501FF">
              <w:rPr>
                <w:rFonts w:ascii="Arial" w:hAnsi="Arial" w:cs="Arial"/>
                <w:bCs/>
              </w:rPr>
              <w:t>Ślesin</w:t>
            </w:r>
          </w:p>
        </w:tc>
        <w:tc>
          <w:tcPr>
            <w:tcW w:w="1701" w:type="dxa"/>
            <w:vAlign w:val="center"/>
          </w:tcPr>
          <w:p w14:paraId="505DD1EA" w14:textId="77777777" w:rsidR="008501FF" w:rsidRPr="008501FF" w:rsidRDefault="008501FF" w:rsidP="008501FF">
            <w:pPr>
              <w:pStyle w:val="Zwykytekst"/>
              <w:jc w:val="center"/>
              <w:rPr>
                <w:rFonts w:ascii="Arial" w:hAnsi="Arial" w:cs="Arial"/>
              </w:rPr>
            </w:pPr>
            <w:r w:rsidRPr="008501FF">
              <w:rPr>
                <w:rFonts w:ascii="Arial" w:hAnsi="Arial" w:cs="Arial"/>
              </w:rPr>
              <w:t xml:space="preserve">  71,42</w:t>
            </w:r>
          </w:p>
        </w:tc>
        <w:tc>
          <w:tcPr>
            <w:tcW w:w="1843" w:type="dxa"/>
            <w:vAlign w:val="center"/>
          </w:tcPr>
          <w:p w14:paraId="69A19928" w14:textId="77777777" w:rsidR="008501FF" w:rsidRPr="008501FF" w:rsidRDefault="008501FF" w:rsidP="008501FF">
            <w:pPr>
              <w:pStyle w:val="Zwykytekst"/>
              <w:jc w:val="center"/>
              <w:rPr>
                <w:rFonts w:ascii="Arial" w:hAnsi="Arial" w:cs="Arial"/>
              </w:rPr>
            </w:pPr>
            <w:r w:rsidRPr="008501FF">
              <w:rPr>
                <w:rFonts w:ascii="Arial" w:hAnsi="Arial" w:cs="Arial"/>
              </w:rPr>
              <w:t xml:space="preserve">  71,42</w:t>
            </w:r>
          </w:p>
        </w:tc>
      </w:tr>
      <w:tr w:rsidR="008501FF" w:rsidRPr="008501FF" w14:paraId="00D35701" w14:textId="77777777" w:rsidTr="008501FF">
        <w:tc>
          <w:tcPr>
            <w:tcW w:w="993" w:type="dxa"/>
            <w:vAlign w:val="center"/>
          </w:tcPr>
          <w:p w14:paraId="22A2DE22" w14:textId="77777777" w:rsidR="008501FF" w:rsidRPr="008501FF" w:rsidRDefault="008501FF" w:rsidP="008501FF">
            <w:pPr>
              <w:pStyle w:val="Zwykytekst"/>
              <w:jc w:val="center"/>
              <w:rPr>
                <w:rFonts w:ascii="Arial" w:hAnsi="Arial" w:cs="Arial"/>
              </w:rPr>
            </w:pPr>
            <w:r w:rsidRPr="008501FF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5670" w:type="dxa"/>
            <w:vAlign w:val="center"/>
          </w:tcPr>
          <w:p w14:paraId="5D3083CF" w14:textId="77777777" w:rsidR="008501FF" w:rsidRPr="008501FF" w:rsidRDefault="008501FF" w:rsidP="008501FF">
            <w:pPr>
              <w:pStyle w:val="Zwykytekst"/>
              <w:rPr>
                <w:rFonts w:ascii="Arial" w:hAnsi="Arial" w:cs="Arial"/>
                <w:b/>
              </w:rPr>
            </w:pPr>
            <w:r w:rsidRPr="008501FF">
              <w:rPr>
                <w:rFonts w:ascii="Arial" w:hAnsi="Arial" w:cs="Arial"/>
                <w:b/>
              </w:rPr>
              <w:t>TRANSDYMEN</w:t>
            </w:r>
          </w:p>
          <w:p w14:paraId="293D84A7" w14:textId="77777777" w:rsidR="008501FF" w:rsidRPr="008501FF" w:rsidRDefault="008501FF" w:rsidP="008501FF">
            <w:pPr>
              <w:pStyle w:val="Zwykytekst"/>
              <w:rPr>
                <w:rFonts w:ascii="Arial" w:hAnsi="Arial" w:cs="Arial"/>
                <w:bCs/>
              </w:rPr>
            </w:pPr>
            <w:r w:rsidRPr="008501FF">
              <w:rPr>
                <w:rFonts w:ascii="Arial" w:hAnsi="Arial" w:cs="Arial"/>
                <w:bCs/>
              </w:rPr>
              <w:t>Aleje 1 Maja</w:t>
            </w:r>
            <w:r w:rsidRPr="008501FF">
              <w:rPr>
                <w:rFonts w:ascii="Arial" w:hAnsi="Arial" w:cs="Arial"/>
                <w:bCs/>
              </w:rPr>
              <w:t xml:space="preserve"> </w:t>
            </w:r>
            <w:r w:rsidRPr="008501FF">
              <w:rPr>
                <w:rFonts w:ascii="Arial" w:hAnsi="Arial" w:cs="Arial"/>
                <w:bCs/>
              </w:rPr>
              <w:t>13</w:t>
            </w:r>
            <w:r w:rsidRPr="008501FF">
              <w:rPr>
                <w:rFonts w:ascii="Arial" w:hAnsi="Arial" w:cs="Arial"/>
                <w:bCs/>
              </w:rPr>
              <w:t xml:space="preserve"> </w:t>
            </w:r>
            <w:r w:rsidRPr="008501FF">
              <w:rPr>
                <w:rFonts w:ascii="Arial" w:hAnsi="Arial" w:cs="Arial"/>
                <w:bCs/>
              </w:rPr>
              <w:t>/807</w:t>
            </w:r>
          </w:p>
          <w:p w14:paraId="3816B616" w14:textId="77777777" w:rsidR="008501FF" w:rsidRPr="008501FF" w:rsidRDefault="008501FF" w:rsidP="008501FF">
            <w:pPr>
              <w:pStyle w:val="Zwykytekst"/>
              <w:rPr>
                <w:rFonts w:ascii="Arial" w:hAnsi="Arial" w:cs="Arial"/>
                <w:bCs/>
              </w:rPr>
            </w:pPr>
            <w:r w:rsidRPr="008501FF">
              <w:rPr>
                <w:rFonts w:ascii="Arial" w:hAnsi="Arial" w:cs="Arial"/>
                <w:bCs/>
              </w:rPr>
              <w:t>62-510</w:t>
            </w:r>
            <w:r w:rsidRPr="008501FF">
              <w:rPr>
                <w:rFonts w:ascii="Arial" w:hAnsi="Arial" w:cs="Arial"/>
                <w:bCs/>
              </w:rPr>
              <w:t xml:space="preserve"> </w:t>
            </w:r>
            <w:r w:rsidRPr="008501FF">
              <w:rPr>
                <w:rFonts w:ascii="Arial" w:hAnsi="Arial" w:cs="Arial"/>
                <w:bCs/>
              </w:rPr>
              <w:t>Konin</w:t>
            </w:r>
          </w:p>
        </w:tc>
        <w:tc>
          <w:tcPr>
            <w:tcW w:w="1701" w:type="dxa"/>
            <w:vAlign w:val="center"/>
          </w:tcPr>
          <w:p w14:paraId="5A544567" w14:textId="77777777" w:rsidR="008501FF" w:rsidRPr="008501FF" w:rsidRDefault="008501FF" w:rsidP="008501FF">
            <w:pPr>
              <w:pStyle w:val="Zwykytekst"/>
              <w:jc w:val="center"/>
              <w:rPr>
                <w:rFonts w:ascii="Arial" w:hAnsi="Arial" w:cs="Arial"/>
              </w:rPr>
            </w:pPr>
            <w:r w:rsidRPr="008501FF">
              <w:rPr>
                <w:rFonts w:ascii="Arial" w:hAnsi="Arial" w:cs="Arial"/>
              </w:rPr>
              <w:t xml:space="preserve">  60,60</w:t>
            </w:r>
          </w:p>
        </w:tc>
        <w:tc>
          <w:tcPr>
            <w:tcW w:w="1843" w:type="dxa"/>
            <w:vAlign w:val="center"/>
          </w:tcPr>
          <w:p w14:paraId="0E201BB3" w14:textId="77777777" w:rsidR="008501FF" w:rsidRPr="008501FF" w:rsidRDefault="008501FF" w:rsidP="008501FF">
            <w:pPr>
              <w:pStyle w:val="Zwykytekst"/>
              <w:jc w:val="center"/>
              <w:rPr>
                <w:rFonts w:ascii="Arial" w:hAnsi="Arial" w:cs="Arial"/>
              </w:rPr>
            </w:pPr>
            <w:r w:rsidRPr="008501FF">
              <w:rPr>
                <w:rFonts w:ascii="Arial" w:hAnsi="Arial" w:cs="Arial"/>
              </w:rPr>
              <w:t xml:space="preserve">  60,60</w:t>
            </w:r>
          </w:p>
        </w:tc>
      </w:tr>
      <w:tr w:rsidR="008501FF" w:rsidRPr="008501FF" w14:paraId="5D88612C" w14:textId="77777777" w:rsidTr="008501FF">
        <w:tc>
          <w:tcPr>
            <w:tcW w:w="993" w:type="dxa"/>
            <w:vAlign w:val="center"/>
          </w:tcPr>
          <w:p w14:paraId="46BD84F3" w14:textId="77777777" w:rsidR="008501FF" w:rsidRPr="008501FF" w:rsidRDefault="008501FF" w:rsidP="008501FF">
            <w:pPr>
              <w:pStyle w:val="Zwykytekst"/>
              <w:jc w:val="center"/>
              <w:rPr>
                <w:rFonts w:ascii="Arial" w:hAnsi="Arial" w:cs="Arial"/>
              </w:rPr>
            </w:pPr>
            <w:r w:rsidRPr="008501FF">
              <w:rPr>
                <w:rFonts w:ascii="Arial" w:hAnsi="Arial" w:cs="Arial"/>
              </w:rPr>
              <w:t>1</w:t>
            </w:r>
          </w:p>
        </w:tc>
        <w:tc>
          <w:tcPr>
            <w:tcW w:w="5670" w:type="dxa"/>
            <w:vAlign w:val="center"/>
          </w:tcPr>
          <w:p w14:paraId="6FA231F9" w14:textId="77777777" w:rsidR="008501FF" w:rsidRPr="008501FF" w:rsidRDefault="008501FF" w:rsidP="008501FF">
            <w:pPr>
              <w:pStyle w:val="Zwykytekst"/>
              <w:rPr>
                <w:rFonts w:ascii="Arial" w:hAnsi="Arial" w:cs="Arial"/>
                <w:b/>
              </w:rPr>
            </w:pPr>
            <w:r w:rsidRPr="008501FF">
              <w:rPr>
                <w:rFonts w:ascii="Arial" w:hAnsi="Arial" w:cs="Arial"/>
                <w:b/>
              </w:rPr>
              <w:t>MS MEDIK NZOZ</w:t>
            </w:r>
          </w:p>
          <w:p w14:paraId="3C63FEA4" w14:textId="2E0179A3" w:rsidR="008501FF" w:rsidRPr="008501FF" w:rsidRDefault="008501FF" w:rsidP="008501FF">
            <w:pPr>
              <w:pStyle w:val="Zwykytekst"/>
              <w:rPr>
                <w:rFonts w:ascii="Arial" w:hAnsi="Arial" w:cs="Arial"/>
                <w:bCs/>
              </w:rPr>
            </w:pPr>
            <w:r w:rsidRPr="008501FF">
              <w:rPr>
                <w:rFonts w:ascii="Arial" w:hAnsi="Arial" w:cs="Arial"/>
                <w:bCs/>
              </w:rPr>
              <w:t>Małachowskiego 41/5</w:t>
            </w:r>
            <w:r w:rsidRPr="008501FF">
              <w:rPr>
                <w:rFonts w:ascii="Arial" w:hAnsi="Arial" w:cs="Arial"/>
                <w:bCs/>
              </w:rPr>
              <w:t xml:space="preserve"> </w:t>
            </w:r>
          </w:p>
          <w:p w14:paraId="632CA3AE" w14:textId="77777777" w:rsidR="008501FF" w:rsidRPr="008501FF" w:rsidRDefault="008501FF" w:rsidP="008501FF">
            <w:pPr>
              <w:pStyle w:val="Zwykytekst"/>
              <w:rPr>
                <w:rFonts w:ascii="Arial" w:hAnsi="Arial" w:cs="Arial"/>
                <w:bCs/>
              </w:rPr>
            </w:pPr>
            <w:r w:rsidRPr="008501FF">
              <w:rPr>
                <w:rFonts w:ascii="Arial" w:hAnsi="Arial" w:cs="Arial"/>
                <w:bCs/>
              </w:rPr>
              <w:t>61-129</w:t>
            </w:r>
            <w:r w:rsidRPr="008501FF">
              <w:rPr>
                <w:rFonts w:ascii="Arial" w:hAnsi="Arial" w:cs="Arial"/>
                <w:bCs/>
              </w:rPr>
              <w:t xml:space="preserve"> </w:t>
            </w:r>
            <w:r w:rsidRPr="008501FF">
              <w:rPr>
                <w:rFonts w:ascii="Arial" w:hAnsi="Arial" w:cs="Arial"/>
                <w:bCs/>
              </w:rPr>
              <w:t>Poznań</w:t>
            </w:r>
          </w:p>
        </w:tc>
        <w:tc>
          <w:tcPr>
            <w:tcW w:w="1701" w:type="dxa"/>
            <w:vAlign w:val="center"/>
          </w:tcPr>
          <w:p w14:paraId="42903CB4" w14:textId="77777777" w:rsidR="008501FF" w:rsidRPr="008501FF" w:rsidRDefault="008501FF" w:rsidP="008501FF">
            <w:pPr>
              <w:pStyle w:val="Zwykytekst"/>
              <w:jc w:val="center"/>
              <w:rPr>
                <w:rFonts w:ascii="Arial" w:hAnsi="Arial" w:cs="Arial"/>
              </w:rPr>
            </w:pPr>
            <w:r w:rsidRPr="008501FF">
              <w:rPr>
                <w:rFonts w:ascii="Arial" w:hAnsi="Arial" w:cs="Arial"/>
              </w:rPr>
              <w:t xml:space="preserve">  47,62</w:t>
            </w:r>
          </w:p>
        </w:tc>
        <w:tc>
          <w:tcPr>
            <w:tcW w:w="1843" w:type="dxa"/>
            <w:vAlign w:val="center"/>
          </w:tcPr>
          <w:p w14:paraId="0D9D1056" w14:textId="77777777" w:rsidR="008501FF" w:rsidRPr="008501FF" w:rsidRDefault="008501FF" w:rsidP="008501FF">
            <w:pPr>
              <w:pStyle w:val="Zwykytekst"/>
              <w:jc w:val="center"/>
              <w:rPr>
                <w:rFonts w:ascii="Arial" w:hAnsi="Arial" w:cs="Arial"/>
              </w:rPr>
            </w:pPr>
            <w:r w:rsidRPr="008501FF">
              <w:rPr>
                <w:rFonts w:ascii="Arial" w:hAnsi="Arial" w:cs="Arial"/>
              </w:rPr>
              <w:t xml:space="preserve">  47,62</w:t>
            </w:r>
          </w:p>
        </w:tc>
      </w:tr>
      <w:tr w:rsidR="008501FF" w:rsidRPr="008501FF" w14:paraId="081C0A02" w14:textId="77777777" w:rsidTr="008501FF">
        <w:tc>
          <w:tcPr>
            <w:tcW w:w="993" w:type="dxa"/>
            <w:vAlign w:val="center"/>
          </w:tcPr>
          <w:p w14:paraId="5404BC16" w14:textId="77777777" w:rsidR="008501FF" w:rsidRPr="008501FF" w:rsidRDefault="008501FF" w:rsidP="008501FF">
            <w:pPr>
              <w:pStyle w:val="Zwykytekst"/>
              <w:jc w:val="center"/>
              <w:rPr>
                <w:rFonts w:ascii="Arial" w:hAnsi="Arial" w:cs="Arial"/>
              </w:rPr>
            </w:pPr>
            <w:r w:rsidRPr="008501FF">
              <w:rPr>
                <w:rFonts w:ascii="Arial" w:hAnsi="Arial" w:cs="Arial"/>
              </w:rPr>
              <w:t>4</w:t>
            </w:r>
          </w:p>
        </w:tc>
        <w:tc>
          <w:tcPr>
            <w:tcW w:w="5670" w:type="dxa"/>
            <w:vAlign w:val="center"/>
          </w:tcPr>
          <w:p w14:paraId="54B06F6F" w14:textId="77777777" w:rsidR="008501FF" w:rsidRPr="008501FF" w:rsidRDefault="008501FF" w:rsidP="008501FF">
            <w:pPr>
              <w:pStyle w:val="Zwykytekst"/>
              <w:rPr>
                <w:rFonts w:ascii="Arial" w:hAnsi="Arial" w:cs="Arial"/>
                <w:b/>
              </w:rPr>
            </w:pPr>
            <w:proofErr w:type="spellStart"/>
            <w:r w:rsidRPr="008501FF">
              <w:rPr>
                <w:rFonts w:ascii="Arial" w:hAnsi="Arial" w:cs="Arial"/>
                <w:b/>
              </w:rPr>
              <w:t>Marad</w:t>
            </w:r>
            <w:proofErr w:type="spellEnd"/>
            <w:r w:rsidRPr="008501FF">
              <w:rPr>
                <w:rFonts w:ascii="Arial" w:hAnsi="Arial" w:cs="Arial"/>
                <w:b/>
              </w:rPr>
              <w:t xml:space="preserve"> Adrian Góraj</w:t>
            </w:r>
          </w:p>
          <w:p w14:paraId="0FAFCE31" w14:textId="77777777" w:rsidR="008501FF" w:rsidRPr="008501FF" w:rsidRDefault="008501FF" w:rsidP="008501FF">
            <w:pPr>
              <w:pStyle w:val="Zwykytekst"/>
              <w:rPr>
                <w:rFonts w:ascii="Arial" w:hAnsi="Arial" w:cs="Arial"/>
                <w:bCs/>
              </w:rPr>
            </w:pPr>
            <w:r w:rsidRPr="008501FF">
              <w:rPr>
                <w:rFonts w:ascii="Arial" w:hAnsi="Arial" w:cs="Arial"/>
                <w:bCs/>
              </w:rPr>
              <w:t>Dworcowa</w:t>
            </w:r>
            <w:r w:rsidRPr="008501FF">
              <w:rPr>
                <w:rFonts w:ascii="Arial" w:hAnsi="Arial" w:cs="Arial"/>
                <w:bCs/>
              </w:rPr>
              <w:t xml:space="preserve"> </w:t>
            </w:r>
            <w:r w:rsidRPr="008501FF">
              <w:rPr>
                <w:rFonts w:ascii="Arial" w:hAnsi="Arial" w:cs="Arial"/>
                <w:bCs/>
              </w:rPr>
              <w:t>13</w:t>
            </w:r>
            <w:r w:rsidRPr="008501FF">
              <w:rPr>
                <w:rFonts w:ascii="Arial" w:hAnsi="Arial" w:cs="Arial"/>
                <w:bCs/>
              </w:rPr>
              <w:t xml:space="preserve"> </w:t>
            </w:r>
            <w:r w:rsidRPr="008501FF">
              <w:rPr>
                <w:rFonts w:ascii="Arial" w:hAnsi="Arial" w:cs="Arial"/>
                <w:bCs/>
              </w:rPr>
              <w:t>/6</w:t>
            </w:r>
          </w:p>
          <w:p w14:paraId="6685F19C" w14:textId="77777777" w:rsidR="008501FF" w:rsidRPr="008501FF" w:rsidRDefault="008501FF" w:rsidP="008501FF">
            <w:pPr>
              <w:pStyle w:val="Zwykytekst"/>
              <w:rPr>
                <w:rFonts w:ascii="Arial" w:hAnsi="Arial" w:cs="Arial"/>
                <w:bCs/>
              </w:rPr>
            </w:pPr>
            <w:r w:rsidRPr="008501FF">
              <w:rPr>
                <w:rFonts w:ascii="Arial" w:hAnsi="Arial" w:cs="Arial"/>
                <w:bCs/>
              </w:rPr>
              <w:t>62-230</w:t>
            </w:r>
            <w:r w:rsidRPr="008501FF">
              <w:rPr>
                <w:rFonts w:ascii="Arial" w:hAnsi="Arial" w:cs="Arial"/>
                <w:bCs/>
              </w:rPr>
              <w:t xml:space="preserve"> </w:t>
            </w:r>
            <w:r w:rsidRPr="008501FF">
              <w:rPr>
                <w:rFonts w:ascii="Arial" w:hAnsi="Arial" w:cs="Arial"/>
                <w:bCs/>
              </w:rPr>
              <w:t>Witkowo</w:t>
            </w:r>
          </w:p>
        </w:tc>
        <w:tc>
          <w:tcPr>
            <w:tcW w:w="1701" w:type="dxa"/>
            <w:vAlign w:val="center"/>
          </w:tcPr>
          <w:p w14:paraId="3B92D646" w14:textId="77777777" w:rsidR="008501FF" w:rsidRPr="008501FF" w:rsidRDefault="008501FF" w:rsidP="008501FF">
            <w:pPr>
              <w:pStyle w:val="Zwykytekst"/>
              <w:jc w:val="center"/>
              <w:rPr>
                <w:rFonts w:ascii="Arial" w:hAnsi="Arial" w:cs="Arial"/>
              </w:rPr>
            </w:pPr>
            <w:r w:rsidRPr="008501FF">
              <w:rPr>
                <w:rFonts w:ascii="Arial" w:hAnsi="Arial" w:cs="Arial"/>
              </w:rPr>
              <w:t xml:space="preserve">  29,63</w:t>
            </w:r>
          </w:p>
        </w:tc>
        <w:tc>
          <w:tcPr>
            <w:tcW w:w="1843" w:type="dxa"/>
            <w:vAlign w:val="center"/>
          </w:tcPr>
          <w:p w14:paraId="0149D279" w14:textId="77777777" w:rsidR="008501FF" w:rsidRPr="008501FF" w:rsidRDefault="008501FF" w:rsidP="008501FF">
            <w:pPr>
              <w:pStyle w:val="Zwykytekst"/>
              <w:jc w:val="center"/>
              <w:rPr>
                <w:rFonts w:ascii="Arial" w:hAnsi="Arial" w:cs="Arial"/>
              </w:rPr>
            </w:pPr>
            <w:r w:rsidRPr="008501FF">
              <w:rPr>
                <w:rFonts w:ascii="Arial" w:hAnsi="Arial" w:cs="Arial"/>
              </w:rPr>
              <w:t xml:space="preserve">  29,63</w:t>
            </w:r>
          </w:p>
        </w:tc>
      </w:tr>
    </w:tbl>
    <w:p w14:paraId="36B89BFC" w14:textId="77777777" w:rsidR="00E85D70" w:rsidRPr="00CF04D7" w:rsidRDefault="00E85D70" w:rsidP="008501FF">
      <w:pPr>
        <w:ind w:firstLine="709"/>
        <w:jc w:val="both"/>
        <w:rPr>
          <w:rFonts w:ascii="Arial" w:hAnsi="Arial" w:cs="Arial"/>
          <w:color w:val="000000"/>
        </w:rPr>
      </w:pPr>
    </w:p>
    <w:p w14:paraId="6344ECCC" w14:textId="77777777" w:rsidR="008642B3" w:rsidRPr="00CF04D7" w:rsidRDefault="00B464D3" w:rsidP="008501FF">
      <w:pPr>
        <w:jc w:val="both"/>
        <w:rPr>
          <w:rFonts w:ascii="Arial" w:hAnsi="Arial" w:cs="Arial"/>
          <w:color w:val="000000"/>
        </w:rPr>
      </w:pPr>
      <w:r w:rsidRPr="00CF04D7">
        <w:rPr>
          <w:rFonts w:ascii="Arial" w:hAnsi="Arial" w:cs="Arial"/>
          <w:color w:val="000000"/>
        </w:rPr>
        <w:t>Informacja o wykonawcach, których oferty</w:t>
      </w:r>
      <w:r w:rsidR="008642B3" w:rsidRPr="00CF04D7">
        <w:rPr>
          <w:rFonts w:ascii="Arial" w:hAnsi="Arial" w:cs="Arial"/>
          <w:color w:val="000000"/>
        </w:rPr>
        <w:t xml:space="preserve"> zostały</w:t>
      </w:r>
      <w:r w:rsidRPr="00CF04D7">
        <w:rPr>
          <w:rFonts w:ascii="Arial" w:hAnsi="Arial" w:cs="Arial"/>
          <w:color w:val="000000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CF04D7" w14:paraId="52AFE927" w14:textId="77777777" w:rsidTr="00074D88">
        <w:tc>
          <w:tcPr>
            <w:tcW w:w="779" w:type="dxa"/>
            <w:shd w:val="clear" w:color="auto" w:fill="EDEDED"/>
            <w:vAlign w:val="center"/>
          </w:tcPr>
          <w:p w14:paraId="663D32F6" w14:textId="77777777" w:rsidR="008642B3" w:rsidRPr="00CF04D7" w:rsidRDefault="002B6761" w:rsidP="008501F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54D8F3F0" w14:textId="77777777" w:rsidR="008642B3" w:rsidRPr="00CF04D7" w:rsidRDefault="00F33C66" w:rsidP="008501F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N</w:t>
            </w:r>
            <w:r w:rsidR="008642B3" w:rsidRPr="00CF04D7">
              <w:rPr>
                <w:rFonts w:ascii="Arial" w:hAnsi="Arial" w:cs="Arial"/>
                <w:bCs/>
                <w:sz w:val="22"/>
                <w:szCs w:val="22"/>
              </w:rPr>
              <w:t>azwa i adres wykonawcy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22131F99" w14:textId="77777777" w:rsidR="008642B3" w:rsidRPr="00CF04D7" w:rsidRDefault="008642B3" w:rsidP="008501FF">
            <w:pPr>
              <w:jc w:val="center"/>
              <w:rPr>
                <w:rFonts w:ascii="Arial" w:hAnsi="Arial" w:cs="Arial"/>
                <w:bCs/>
                <w:sz w:val="22"/>
                <w:szCs w:val="22"/>
              </w:rPr>
            </w:pPr>
            <w:r w:rsidRPr="00CF04D7">
              <w:rPr>
                <w:rFonts w:ascii="Arial" w:hAnsi="Arial" w:cs="Arial"/>
                <w:bCs/>
                <w:sz w:val="22"/>
                <w:szCs w:val="22"/>
              </w:rPr>
              <w:t>Uzasadnienie odrzucenia</w:t>
            </w:r>
            <w:r w:rsidR="00E407E4">
              <w:rPr>
                <w:rFonts w:ascii="Arial" w:hAnsi="Arial" w:cs="Arial"/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CF04D7" w14:paraId="32B0E854" w14:textId="77777777" w:rsidTr="00F33C66">
        <w:tc>
          <w:tcPr>
            <w:tcW w:w="779" w:type="dxa"/>
            <w:vAlign w:val="center"/>
          </w:tcPr>
          <w:p w14:paraId="41905C54" w14:textId="77777777" w:rsidR="002B6761" w:rsidRPr="00CF04D7" w:rsidRDefault="002B6761" w:rsidP="008501F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A32D037" w14:textId="77777777" w:rsidR="008642B3" w:rsidRPr="00CF04D7" w:rsidRDefault="008642B3" w:rsidP="008501F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6A6AB5AE" w14:textId="77777777" w:rsidR="008642B3" w:rsidRPr="00CF04D7" w:rsidRDefault="008642B3" w:rsidP="008501FF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AC8BD0A" w14:textId="77777777" w:rsidR="008642B3" w:rsidRPr="00CF04D7" w:rsidRDefault="008642B3" w:rsidP="008501FF">
            <w:pPr>
              <w:rPr>
                <w:rFonts w:ascii="Arial" w:hAnsi="Arial" w:cs="Arial"/>
                <w:sz w:val="22"/>
                <w:szCs w:val="22"/>
              </w:rPr>
            </w:pPr>
            <w:r w:rsidRPr="00CF04D7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2208E088" w14:textId="77777777" w:rsidR="008642B3" w:rsidRPr="00CF04D7" w:rsidRDefault="008642B3" w:rsidP="008501FF">
            <w:pPr>
              <w:rPr>
                <w:rFonts w:ascii="Arial" w:hAnsi="Arial" w:cs="Arial"/>
                <w:sz w:val="22"/>
                <w:szCs w:val="22"/>
              </w:rPr>
            </w:pP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499A8837" w14:textId="77777777" w:rsidR="008642B3" w:rsidRPr="00CF04D7" w:rsidRDefault="00E407E4" w:rsidP="008501FF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Podstawa prawna: </w:t>
            </w:r>
            <w:r w:rsidRPr="00CF04D7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ustawy Pzp.</w:t>
            </w:r>
          </w:p>
          <w:p w14:paraId="48687268" w14:textId="77777777" w:rsidR="00E407E4" w:rsidRDefault="00E407E4" w:rsidP="008501F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69F9E41C" w14:textId="77777777" w:rsidR="008642B3" w:rsidRPr="00CF04D7" w:rsidRDefault="008642B3" w:rsidP="008501F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7CDB668" w14:textId="77777777" w:rsidR="008642B3" w:rsidRPr="00CF04D7" w:rsidRDefault="008642B3" w:rsidP="008501FF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39DB9018" w14:textId="77777777" w:rsidR="009F0E5C" w:rsidRPr="00CF04D7" w:rsidRDefault="009F0E5C" w:rsidP="008501FF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  <w:b/>
          <w:bCs/>
        </w:rPr>
        <w:t xml:space="preserve">Informacja </w:t>
      </w:r>
      <w:r w:rsidR="00BD2174" w:rsidRPr="00CF04D7">
        <w:rPr>
          <w:rFonts w:ascii="Arial" w:hAnsi="Arial" w:cs="Arial"/>
          <w:b/>
          <w:bCs/>
        </w:rPr>
        <w:t>o terminie zawarcia umowy</w:t>
      </w:r>
    </w:p>
    <w:p w14:paraId="3733BA2B" w14:textId="77777777" w:rsidR="00F960D7" w:rsidRPr="00CF04D7" w:rsidRDefault="00A029B8" w:rsidP="008501FF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>U</w:t>
      </w:r>
      <w:r w:rsidR="00F960D7" w:rsidRPr="00CF04D7">
        <w:rPr>
          <w:rFonts w:ascii="Arial" w:hAnsi="Arial" w:cs="Arial"/>
        </w:rPr>
        <w:t>mowa w sp</w:t>
      </w:r>
      <w:r w:rsidR="004C3459" w:rsidRPr="00CF04D7">
        <w:rPr>
          <w:rFonts w:ascii="Arial" w:hAnsi="Arial" w:cs="Arial"/>
        </w:rPr>
        <w:t>r</w:t>
      </w:r>
      <w:r w:rsidR="00F960D7" w:rsidRPr="00CF04D7">
        <w:rPr>
          <w:rFonts w:ascii="Arial" w:hAnsi="Arial" w:cs="Arial"/>
        </w:rPr>
        <w:t>awie zamówienia publicznego</w:t>
      </w:r>
      <w:r w:rsidR="00D8427E" w:rsidRPr="00CF04D7">
        <w:rPr>
          <w:rFonts w:ascii="Arial" w:hAnsi="Arial" w:cs="Arial"/>
        </w:rPr>
        <w:t xml:space="preserve">, zgodnie z art. </w:t>
      </w:r>
      <w:r w:rsidR="009F18DC" w:rsidRPr="00CF04D7">
        <w:rPr>
          <w:rFonts w:ascii="Arial" w:hAnsi="Arial" w:cs="Arial"/>
        </w:rPr>
        <w:t>308</w:t>
      </w:r>
      <w:r w:rsidR="00D8427E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2</w:t>
      </w:r>
      <w:r w:rsidR="00D8427E" w:rsidRPr="00CF04D7">
        <w:rPr>
          <w:rFonts w:ascii="Arial" w:hAnsi="Arial" w:cs="Arial"/>
        </w:rPr>
        <w:t xml:space="preserve"> ustawy Pzp,</w:t>
      </w:r>
      <w:r w:rsidRPr="00CF04D7">
        <w:rPr>
          <w:rFonts w:ascii="Arial" w:hAnsi="Arial" w:cs="Arial"/>
        </w:rPr>
        <w:t xml:space="preserve"> zostanie</w:t>
      </w:r>
      <w:r w:rsidR="00F960D7" w:rsidRPr="00CF04D7">
        <w:rPr>
          <w:rFonts w:ascii="Arial" w:hAnsi="Arial" w:cs="Arial"/>
        </w:rPr>
        <w:t xml:space="preserve"> zawarta,</w:t>
      </w:r>
      <w:r w:rsidRPr="00CF04D7">
        <w:rPr>
          <w:rFonts w:ascii="Arial" w:hAnsi="Arial" w:cs="Arial"/>
        </w:rPr>
        <w:t xml:space="preserve"> </w:t>
      </w:r>
      <w:r w:rsidR="00F960D7" w:rsidRPr="00CF04D7">
        <w:rPr>
          <w:rFonts w:ascii="Arial" w:hAnsi="Arial" w:cs="Arial"/>
        </w:rPr>
        <w:t xml:space="preserve">z </w:t>
      </w:r>
      <w:r w:rsidRPr="00CF04D7">
        <w:rPr>
          <w:rFonts w:ascii="Arial" w:hAnsi="Arial" w:cs="Arial"/>
        </w:rPr>
        <w:t xml:space="preserve">uwzględnieniem art. 577 ustawy Pzp, </w:t>
      </w:r>
      <w:r w:rsidR="00F960D7" w:rsidRPr="00CF04D7">
        <w:rPr>
          <w:rFonts w:ascii="Arial" w:hAnsi="Arial" w:cs="Arial"/>
        </w:rPr>
        <w:t>w terminie</w:t>
      </w:r>
      <w:r w:rsidR="00D8427E" w:rsidRPr="00CF04D7">
        <w:rPr>
          <w:rFonts w:ascii="Arial" w:hAnsi="Arial" w:cs="Arial"/>
        </w:rPr>
        <w:t xml:space="preserve"> </w:t>
      </w:r>
      <w:r w:rsidR="004D5B8F" w:rsidRPr="00CF04D7">
        <w:rPr>
          <w:rFonts w:ascii="Arial" w:hAnsi="Arial" w:cs="Arial"/>
        </w:rPr>
        <w:t>nie krótszym niż 5 dni od dnia przesłania niniejszego zawiadomienia o wyborze najkorzystniejszej oferty.</w:t>
      </w:r>
    </w:p>
    <w:p w14:paraId="5679C81B" w14:textId="77777777" w:rsidR="00F960D7" w:rsidRDefault="00D8427E" w:rsidP="008501FF">
      <w:pPr>
        <w:jc w:val="both"/>
        <w:rPr>
          <w:rFonts w:ascii="Arial" w:hAnsi="Arial" w:cs="Arial"/>
        </w:rPr>
      </w:pPr>
      <w:r w:rsidRPr="00CF04D7">
        <w:rPr>
          <w:rFonts w:ascii="Arial" w:hAnsi="Arial" w:cs="Arial"/>
        </w:rPr>
        <w:t xml:space="preserve">Umowa </w:t>
      </w:r>
      <w:r w:rsidR="00F960D7" w:rsidRPr="00CF04D7">
        <w:rPr>
          <w:rFonts w:ascii="Arial" w:hAnsi="Arial" w:cs="Arial"/>
        </w:rPr>
        <w:t>w sprawie zamówienia publicznego</w:t>
      </w:r>
      <w:r w:rsidRPr="00CF04D7">
        <w:rPr>
          <w:rFonts w:ascii="Arial" w:hAnsi="Arial" w:cs="Arial"/>
        </w:rPr>
        <w:t xml:space="preserve"> może być zawarta </w:t>
      </w:r>
      <w:r w:rsidR="00F960D7" w:rsidRPr="00CF04D7">
        <w:rPr>
          <w:rFonts w:ascii="Arial" w:hAnsi="Arial" w:cs="Arial"/>
        </w:rPr>
        <w:t xml:space="preserve">przed upływem terminu, o którym mowa powyżej, jeżeli zachodzą okoliczności wymienione w </w:t>
      </w:r>
      <w:r w:rsidRPr="00CF04D7">
        <w:rPr>
          <w:rFonts w:ascii="Arial" w:hAnsi="Arial" w:cs="Arial"/>
        </w:rPr>
        <w:t xml:space="preserve">art. </w:t>
      </w:r>
      <w:r w:rsidR="009F18DC" w:rsidRPr="00CF04D7">
        <w:rPr>
          <w:rFonts w:ascii="Arial" w:hAnsi="Arial" w:cs="Arial"/>
        </w:rPr>
        <w:t>308</w:t>
      </w:r>
      <w:r w:rsidR="00F960D7" w:rsidRPr="00CF04D7">
        <w:rPr>
          <w:rFonts w:ascii="Arial" w:hAnsi="Arial" w:cs="Arial"/>
        </w:rPr>
        <w:t xml:space="preserve"> ust. </w:t>
      </w:r>
      <w:r w:rsidR="009F18DC" w:rsidRPr="00CF04D7">
        <w:rPr>
          <w:rFonts w:ascii="Arial" w:hAnsi="Arial" w:cs="Arial"/>
        </w:rPr>
        <w:t>3</w:t>
      </w:r>
      <w:r w:rsidR="00F960D7" w:rsidRPr="00CF04D7">
        <w:rPr>
          <w:rFonts w:ascii="Arial" w:hAnsi="Arial" w:cs="Arial"/>
        </w:rPr>
        <w:t xml:space="preserve"> ustawy P</w:t>
      </w:r>
      <w:r w:rsidR="004657DA" w:rsidRPr="00CF04D7">
        <w:rPr>
          <w:rFonts w:ascii="Arial" w:hAnsi="Arial" w:cs="Arial"/>
        </w:rPr>
        <w:t>zp</w:t>
      </w:r>
      <w:r w:rsidR="00F960D7" w:rsidRPr="00CF04D7">
        <w:rPr>
          <w:rFonts w:ascii="Arial" w:hAnsi="Arial" w:cs="Arial"/>
        </w:rPr>
        <w:t>.</w:t>
      </w:r>
    </w:p>
    <w:p w14:paraId="18FE8E66" w14:textId="77777777" w:rsidR="00E428E9" w:rsidRPr="00CF04D7" w:rsidRDefault="00E428E9" w:rsidP="008501FF">
      <w:pPr>
        <w:jc w:val="both"/>
        <w:rPr>
          <w:rFonts w:ascii="Arial" w:hAnsi="Arial" w:cs="Arial"/>
        </w:rPr>
      </w:pPr>
    </w:p>
    <w:p w14:paraId="78A9A9AE" w14:textId="77777777" w:rsidR="00F960D7" w:rsidRDefault="00F960D7" w:rsidP="008501FF">
      <w:pPr>
        <w:jc w:val="both"/>
        <w:rPr>
          <w:rFonts w:ascii="Arial" w:hAnsi="Arial" w:cs="Arial"/>
          <w:bCs/>
        </w:rPr>
      </w:pPr>
    </w:p>
    <w:p w14:paraId="5A9CD1F2" w14:textId="7C59DAD7" w:rsidR="00B464D3" w:rsidRDefault="00B464D3" w:rsidP="008501FF">
      <w:pPr>
        <w:ind w:left="3119" w:right="866" w:firstLine="425"/>
        <w:jc w:val="right"/>
        <w:rPr>
          <w:rFonts w:ascii="Arial" w:hAnsi="Arial" w:cs="Arial"/>
          <w:i/>
        </w:rPr>
      </w:pPr>
      <w:r w:rsidRPr="00CF04D7">
        <w:rPr>
          <w:rFonts w:ascii="Arial" w:hAnsi="Arial" w:cs="Arial"/>
          <w:i/>
        </w:rPr>
        <w:t>Zamawiający</w:t>
      </w:r>
    </w:p>
    <w:p w14:paraId="1E2D6630" w14:textId="75FF9CE5" w:rsidR="00A025D7" w:rsidRDefault="00A025D7" w:rsidP="008501FF">
      <w:pPr>
        <w:ind w:left="3119" w:right="866" w:firstLine="425"/>
        <w:jc w:val="right"/>
        <w:rPr>
          <w:rFonts w:ascii="Arial" w:hAnsi="Arial" w:cs="Arial"/>
          <w:i/>
        </w:rPr>
      </w:pPr>
    </w:p>
    <w:p w14:paraId="7315531D" w14:textId="77777777" w:rsidR="00A025D7" w:rsidRPr="000C0665" w:rsidRDefault="00A025D7" w:rsidP="00A025D7">
      <w:pPr>
        <w:ind w:firstLine="425"/>
        <w:jc w:val="right"/>
        <w:rPr>
          <w:sz w:val="22"/>
          <w:szCs w:val="22"/>
        </w:rPr>
      </w:pPr>
      <w:r w:rsidRPr="000C0665">
        <w:rPr>
          <w:sz w:val="22"/>
          <w:szCs w:val="22"/>
        </w:rPr>
        <w:t xml:space="preserve">/-/ Dyrektor Szpitala Wojewódzkiego </w:t>
      </w:r>
    </w:p>
    <w:p w14:paraId="1422874F" w14:textId="49C3A8C7" w:rsidR="00A025D7" w:rsidRPr="000C0665" w:rsidRDefault="00A025D7" w:rsidP="00A025D7">
      <w:pPr>
        <w:ind w:firstLine="425"/>
        <w:jc w:val="center"/>
        <w:rPr>
          <w:sz w:val="22"/>
          <w:szCs w:val="22"/>
        </w:rPr>
      </w:pPr>
      <w:r w:rsidRPr="000C0665">
        <w:rPr>
          <w:sz w:val="22"/>
          <w:szCs w:val="22"/>
        </w:rPr>
        <w:t xml:space="preserve">                                                                                                    </w:t>
      </w:r>
      <w:r>
        <w:rPr>
          <w:sz w:val="22"/>
          <w:szCs w:val="22"/>
        </w:rPr>
        <w:t xml:space="preserve">           </w:t>
      </w:r>
      <w:r w:rsidRPr="000C0665">
        <w:rPr>
          <w:sz w:val="22"/>
          <w:szCs w:val="22"/>
        </w:rPr>
        <w:t xml:space="preserve">   w Poznaniu</w:t>
      </w:r>
    </w:p>
    <w:p w14:paraId="0BAD9A46" w14:textId="07874E15" w:rsidR="00A025D7" w:rsidRPr="000C0665" w:rsidRDefault="00A025D7" w:rsidP="00A025D7">
      <w:pPr>
        <w:ind w:firstLine="425"/>
        <w:jc w:val="both"/>
        <w:rPr>
          <w:bCs/>
          <w:sz w:val="22"/>
          <w:szCs w:val="22"/>
        </w:rPr>
      </w:pPr>
      <w:r w:rsidRPr="000C0665">
        <w:rPr>
          <w:sz w:val="22"/>
          <w:szCs w:val="22"/>
        </w:rPr>
        <w:t xml:space="preserve">                                                                                                              </w:t>
      </w:r>
      <w:r>
        <w:rPr>
          <w:sz w:val="22"/>
          <w:szCs w:val="22"/>
        </w:rPr>
        <w:t xml:space="preserve">    </w:t>
      </w:r>
      <w:r w:rsidRPr="000C0665">
        <w:rPr>
          <w:sz w:val="22"/>
          <w:szCs w:val="22"/>
        </w:rPr>
        <w:t xml:space="preserve">    </w:t>
      </w:r>
      <w:r>
        <w:rPr>
          <w:sz w:val="22"/>
          <w:szCs w:val="22"/>
        </w:rPr>
        <w:t xml:space="preserve">             </w:t>
      </w:r>
      <w:r w:rsidRPr="000C0665">
        <w:rPr>
          <w:sz w:val="22"/>
          <w:szCs w:val="22"/>
        </w:rPr>
        <w:t xml:space="preserve">   Piotr Nowicki</w:t>
      </w:r>
    </w:p>
    <w:p w14:paraId="6A330449" w14:textId="77777777" w:rsidR="00A025D7" w:rsidRPr="00CF04D7" w:rsidRDefault="00A025D7" w:rsidP="008501FF">
      <w:pPr>
        <w:ind w:left="3119" w:right="866" w:firstLine="425"/>
        <w:jc w:val="right"/>
        <w:rPr>
          <w:rFonts w:ascii="Arial" w:hAnsi="Arial" w:cs="Arial"/>
          <w:i/>
        </w:rPr>
      </w:pPr>
    </w:p>
    <w:bookmarkEnd w:id="0"/>
    <w:p w14:paraId="202406A4" w14:textId="77777777" w:rsidR="008642B3" w:rsidRPr="00CF04D7" w:rsidRDefault="008642B3" w:rsidP="008501FF">
      <w:pPr>
        <w:tabs>
          <w:tab w:val="left" w:pos="8820"/>
        </w:tabs>
        <w:ind w:left="4678"/>
        <w:jc w:val="center"/>
        <w:rPr>
          <w:rFonts w:ascii="Arial" w:hAnsi="Arial" w:cs="Arial"/>
          <w:bCs/>
          <w:sz w:val="22"/>
          <w:szCs w:val="22"/>
        </w:rPr>
      </w:pPr>
    </w:p>
    <w:sectPr w:rsidR="008642B3" w:rsidRPr="00CF04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F3D03" w14:textId="77777777" w:rsidR="00220D97" w:rsidRDefault="00220D97">
      <w:r>
        <w:separator/>
      </w:r>
    </w:p>
  </w:endnote>
  <w:endnote w:type="continuationSeparator" w:id="0">
    <w:p w14:paraId="4D740680" w14:textId="77777777" w:rsidR="00220D97" w:rsidRDefault="00220D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5D1A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0243F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20F72BAF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553AC4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CA12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854267" w14:textId="77777777" w:rsidR="00220D97" w:rsidRDefault="00220D97">
      <w:r>
        <w:separator/>
      </w:r>
    </w:p>
  </w:footnote>
  <w:footnote w:type="continuationSeparator" w:id="0">
    <w:p w14:paraId="262FDEF5" w14:textId="77777777" w:rsidR="00220D97" w:rsidRDefault="00220D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A4CB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686D7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BF91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97"/>
    <w:rsid w:val="00022322"/>
    <w:rsid w:val="00042497"/>
    <w:rsid w:val="00074D88"/>
    <w:rsid w:val="000C1E6F"/>
    <w:rsid w:val="000E4E56"/>
    <w:rsid w:val="001A1468"/>
    <w:rsid w:val="001B7815"/>
    <w:rsid w:val="00220D97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D5B8F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501FF"/>
    <w:rsid w:val="008567C7"/>
    <w:rsid w:val="008642B3"/>
    <w:rsid w:val="008A6C10"/>
    <w:rsid w:val="008E5102"/>
    <w:rsid w:val="00915B9E"/>
    <w:rsid w:val="00952256"/>
    <w:rsid w:val="0097748A"/>
    <w:rsid w:val="009902AA"/>
    <w:rsid w:val="009F0E5C"/>
    <w:rsid w:val="009F18DC"/>
    <w:rsid w:val="00A02579"/>
    <w:rsid w:val="00A025D7"/>
    <w:rsid w:val="00A029B8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2918AC8"/>
  <w15:chartTrackingRefBased/>
  <w15:docId w15:val="{317E3F3D-A542-40F3-B8B7-252518F9A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459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2</cp:revision>
  <cp:lastPrinted>2022-09-22T05:52:00Z</cp:lastPrinted>
  <dcterms:created xsi:type="dcterms:W3CDTF">2022-09-22T05:53:00Z</dcterms:created>
  <dcterms:modified xsi:type="dcterms:W3CDTF">2022-09-22T05:53:00Z</dcterms:modified>
</cp:coreProperties>
</file>