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DA175A" w:rsidRDefault="006676AE" w:rsidP="006676AE">
      <w:pPr>
        <w:pStyle w:val="Nagwek4"/>
        <w:rPr>
          <w:rFonts w:ascii="Arial" w:hAnsi="Arial" w:cs="Arial"/>
          <w:bCs/>
          <w:i w:val="0"/>
          <w:sz w:val="22"/>
          <w:szCs w:val="24"/>
        </w:rPr>
      </w:pPr>
      <w:r w:rsidRPr="00DA175A">
        <w:rPr>
          <w:rFonts w:ascii="Arial" w:hAnsi="Arial" w:cs="Arial"/>
          <w:bCs/>
          <w:i w:val="0"/>
          <w:sz w:val="22"/>
          <w:szCs w:val="24"/>
        </w:rPr>
        <w:t xml:space="preserve">Załącznik nr </w:t>
      </w:r>
      <w:r w:rsidR="00DA175A" w:rsidRPr="00DA175A">
        <w:rPr>
          <w:rFonts w:ascii="Arial" w:hAnsi="Arial" w:cs="Arial"/>
          <w:bCs/>
          <w:i w:val="0"/>
          <w:sz w:val="22"/>
          <w:szCs w:val="24"/>
        </w:rPr>
        <w:t>5</w:t>
      </w:r>
      <w:r w:rsidR="00B36ABD" w:rsidRPr="00DA175A">
        <w:rPr>
          <w:rFonts w:ascii="Arial" w:hAnsi="Arial" w:cs="Arial"/>
          <w:bCs/>
          <w:i w:val="0"/>
          <w:sz w:val="22"/>
          <w:szCs w:val="24"/>
        </w:rPr>
        <w:t xml:space="preserve"> do SWZ</w:t>
      </w:r>
    </w:p>
    <w:p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235DB6" w:rsidRPr="00235DB6">
        <w:rPr>
          <w:rFonts w:ascii="Arial" w:hAnsi="Arial" w:cs="Arial"/>
          <w:b/>
          <w:sz w:val="24"/>
          <w:szCs w:val="24"/>
        </w:rPr>
        <w:t>138/2022</w:t>
      </w:r>
    </w:p>
    <w:p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235DB6" w:rsidRPr="00235DB6">
        <w:rPr>
          <w:rFonts w:ascii="Arial" w:hAnsi="Arial" w:cs="Arial"/>
        </w:rPr>
        <w:t>10 Wojskowy Szpital Kliniczny z Polikliniką Samodzielny Publiczny Zakład Opieki Zdrowotnej</w:t>
      </w:r>
    </w:p>
    <w:p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proofErr w:type="gramStart"/>
      <w:r w:rsidR="00235DB6" w:rsidRPr="00235DB6">
        <w:rPr>
          <w:rFonts w:ascii="Arial" w:hAnsi="Arial" w:cs="Arial"/>
        </w:rPr>
        <w:t>ul</w:t>
      </w:r>
      <w:proofErr w:type="gramEnd"/>
      <w:r w:rsidR="00235DB6" w:rsidRPr="00235DB6">
        <w:rPr>
          <w:rFonts w:ascii="Arial" w:hAnsi="Arial" w:cs="Arial"/>
        </w:rPr>
        <w:t>. Powstańców Warszawy</w:t>
      </w:r>
      <w:r w:rsidRPr="0012157F">
        <w:rPr>
          <w:rFonts w:ascii="Arial" w:hAnsi="Arial" w:cs="Arial"/>
        </w:rPr>
        <w:t xml:space="preserve"> </w:t>
      </w:r>
      <w:r w:rsidR="00235DB6" w:rsidRPr="00235DB6">
        <w:rPr>
          <w:rFonts w:ascii="Arial" w:hAnsi="Arial" w:cs="Arial"/>
        </w:rPr>
        <w:t>5</w:t>
      </w:r>
      <w:r w:rsidRPr="0012157F">
        <w:rPr>
          <w:rFonts w:ascii="Arial" w:hAnsi="Arial" w:cs="Arial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235DB6" w:rsidRPr="00235DB6">
        <w:rPr>
          <w:rFonts w:ascii="Arial" w:hAnsi="Arial" w:cs="Arial"/>
        </w:rPr>
        <w:t>85-681</w:t>
      </w:r>
      <w:r w:rsidRPr="0012157F">
        <w:rPr>
          <w:rFonts w:ascii="Arial" w:hAnsi="Arial" w:cs="Arial"/>
        </w:rPr>
        <w:t xml:space="preserve"> </w:t>
      </w:r>
      <w:r w:rsidR="00235DB6" w:rsidRPr="00235DB6">
        <w:rPr>
          <w:rFonts w:ascii="Arial" w:hAnsi="Arial" w:cs="Arial"/>
        </w:rPr>
        <w:t>Bydgoszcz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DA175A" w:rsidRDefault="00DA175A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</w:rPr>
      </w:pP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DA175A" w:rsidRDefault="00757EFB" w:rsidP="00DA175A">
      <w:pPr>
        <w:spacing w:after="0" w:line="240" w:lineRule="auto"/>
        <w:ind w:right="1701"/>
        <w:rPr>
          <w:rFonts w:ascii="Arial" w:hAnsi="Arial" w:cs="Arial"/>
          <w:sz w:val="24"/>
          <w:szCs w:val="24"/>
        </w:rPr>
      </w:pPr>
      <w:r w:rsidRPr="00DA175A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DA175A">
        <w:rPr>
          <w:rFonts w:ascii="Arial" w:hAnsi="Arial" w:cs="Arial"/>
          <w:sz w:val="24"/>
          <w:szCs w:val="24"/>
        </w:rPr>
        <w:t>…</w:t>
      </w:r>
      <w:r w:rsidR="00DA175A">
        <w:rPr>
          <w:rFonts w:ascii="Arial" w:hAnsi="Arial" w:cs="Arial"/>
          <w:sz w:val="24"/>
          <w:szCs w:val="24"/>
        </w:rPr>
        <w:t>….</w:t>
      </w:r>
      <w:bookmarkStart w:id="0" w:name="_GoBack"/>
      <w:bookmarkEnd w:id="0"/>
      <w:r w:rsidR="00650D6C" w:rsidRPr="00DA175A">
        <w:rPr>
          <w:rFonts w:ascii="Arial" w:hAnsi="Arial" w:cs="Arial"/>
          <w:sz w:val="24"/>
          <w:szCs w:val="24"/>
        </w:rPr>
        <w:t>……………………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proofErr w:type="gramStart"/>
      <w:r w:rsidRPr="0012157F">
        <w:rPr>
          <w:rFonts w:ascii="Arial" w:hAnsi="Arial" w:cs="Arial"/>
          <w:sz w:val="24"/>
          <w:szCs w:val="24"/>
          <w:u w:val="single"/>
        </w:rPr>
        <w:t>reprezentowany</w:t>
      </w:r>
      <w:proofErr w:type="gramEnd"/>
      <w:r w:rsidRPr="0012157F">
        <w:rPr>
          <w:rFonts w:ascii="Arial" w:hAnsi="Arial" w:cs="Arial"/>
          <w:sz w:val="24"/>
          <w:szCs w:val="24"/>
          <w:u w:val="single"/>
        </w:rPr>
        <w:t xml:space="preserve">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35DB6" w:rsidRPr="0012157F" w:rsidTr="00537C2D">
        <w:tc>
          <w:tcPr>
            <w:tcW w:w="9104" w:type="dxa"/>
            <w:shd w:val="clear" w:color="auto" w:fill="D9D9D9"/>
          </w:tcPr>
          <w:p w:rsidR="00235DB6" w:rsidRPr="0012157F" w:rsidRDefault="00235DB6" w:rsidP="00537C2D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235DB6" w:rsidRDefault="00235DB6" w:rsidP="00537C2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</w:t>
            </w:r>
            <w:proofErr w:type="gramStart"/>
            <w:r w:rsidRPr="0012157F">
              <w:rPr>
                <w:rFonts w:ascii="Arial" w:hAnsi="Arial" w:cs="Arial"/>
                <w:sz w:val="24"/>
                <w:szCs w:val="24"/>
              </w:rPr>
              <w:t>r.  Prawo</w:t>
            </w:r>
            <w:proofErr w:type="gramEnd"/>
            <w:r w:rsidRPr="0012157F">
              <w:rPr>
                <w:rFonts w:ascii="Arial" w:hAnsi="Arial" w:cs="Arial"/>
                <w:sz w:val="24"/>
                <w:szCs w:val="24"/>
              </w:rPr>
              <w:t xml:space="preserve"> zamówień publicznych </w:t>
            </w:r>
            <w:r w:rsidRPr="00235DB6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235DB6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235DB6">
              <w:rPr>
                <w:rFonts w:ascii="Arial" w:hAnsi="Arial" w:cs="Arial"/>
                <w:sz w:val="24"/>
                <w:szCs w:val="24"/>
              </w:rPr>
              <w:t xml:space="preserve">. </w:t>
            </w:r>
            <w:proofErr w:type="spellStart"/>
            <w:r w:rsidRPr="00235DB6">
              <w:rPr>
                <w:rFonts w:ascii="Arial" w:hAnsi="Arial" w:cs="Arial"/>
                <w:sz w:val="24"/>
                <w:szCs w:val="24"/>
              </w:rPr>
              <w:t>Dz.U</w:t>
            </w:r>
            <w:proofErr w:type="spellEnd"/>
            <w:r w:rsidRPr="00235DB6">
              <w:rPr>
                <w:rFonts w:ascii="Arial" w:hAnsi="Arial" w:cs="Arial"/>
                <w:sz w:val="24"/>
                <w:szCs w:val="24"/>
              </w:rPr>
              <w:t xml:space="preserve">. </w:t>
            </w:r>
            <w:proofErr w:type="gramStart"/>
            <w:r w:rsidRPr="00235DB6">
              <w:rPr>
                <w:rFonts w:ascii="Arial" w:hAnsi="Arial" w:cs="Arial"/>
                <w:sz w:val="24"/>
                <w:szCs w:val="24"/>
              </w:rPr>
              <w:t>z</w:t>
            </w:r>
            <w:proofErr w:type="gramEnd"/>
            <w:r w:rsidRPr="00235DB6">
              <w:rPr>
                <w:rFonts w:ascii="Arial" w:hAnsi="Arial" w:cs="Arial"/>
                <w:sz w:val="24"/>
                <w:szCs w:val="24"/>
              </w:rPr>
              <w:t xml:space="preserve"> 2021r. poz. 1129 z </w:t>
            </w:r>
            <w:proofErr w:type="spellStart"/>
            <w:r w:rsidRPr="00235DB6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235DB6">
              <w:rPr>
                <w:rFonts w:ascii="Arial" w:hAnsi="Arial" w:cs="Arial"/>
                <w:sz w:val="24"/>
                <w:szCs w:val="24"/>
              </w:rPr>
              <w:t>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</w:t>
            </w:r>
            <w:proofErr w:type="gramStart"/>
            <w:r w:rsidRPr="0012157F">
              <w:rPr>
                <w:rFonts w:ascii="Arial" w:hAnsi="Arial" w:cs="Arial"/>
                <w:sz w:val="24"/>
                <w:szCs w:val="24"/>
              </w:rPr>
              <w:t>dalej jako</w:t>
            </w:r>
            <w:proofErr w:type="gramEnd"/>
            <w:r w:rsidRPr="0012157F">
              <w:rPr>
                <w:rFonts w:ascii="Arial" w:hAnsi="Arial" w:cs="Arial"/>
                <w:sz w:val="24"/>
                <w:szCs w:val="24"/>
              </w:rPr>
              <w:t xml:space="preserve">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235DB6" w:rsidRPr="00C86421" w:rsidRDefault="00235DB6" w:rsidP="00537C2D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proofErr w:type="gramStart"/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</w:t>
            </w:r>
            <w:proofErr w:type="gramEnd"/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. 5K Rozporządzenia 833/2014</w:t>
            </w:r>
          </w:p>
          <w:p w:rsidR="00235DB6" w:rsidRDefault="00235DB6" w:rsidP="00537C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sz w:val="24"/>
                <w:szCs w:val="24"/>
              </w:rPr>
              <w:t>oraz</w:t>
            </w:r>
            <w:proofErr w:type="gramEnd"/>
          </w:p>
          <w:p w:rsidR="00235DB6" w:rsidRPr="00C86421" w:rsidRDefault="00235DB6" w:rsidP="00537C2D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proofErr w:type="gramStart"/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</w:t>
            </w:r>
            <w:proofErr w:type="gramEnd"/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. 7 ust. 1 Ustawy z dnia 13 kwietnia 2022 r. o szczególnych rozwiązaniach w zakresie przeciwdziałania wspieraniu agresji na Ukrainę oraz służących ochronie bezpieczeństwa narodowego (Dz. U. </w:t>
            </w:r>
            <w:proofErr w:type="gramStart"/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poz</w:t>
            </w:r>
            <w:proofErr w:type="gramEnd"/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. 835).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Pr="00DA175A" w:rsidRDefault="00235DB6" w:rsidP="00E50194">
      <w:pPr>
        <w:spacing w:after="240" w:line="276" w:lineRule="auto"/>
        <w:jc w:val="center"/>
        <w:rPr>
          <w:rFonts w:ascii="Arial" w:hAnsi="Arial" w:cs="Arial"/>
          <w:sz w:val="28"/>
          <w:szCs w:val="24"/>
        </w:rPr>
      </w:pPr>
      <w:r w:rsidRPr="00DA175A">
        <w:rPr>
          <w:rFonts w:ascii="Arial" w:hAnsi="Arial" w:cs="Arial"/>
          <w:b/>
          <w:sz w:val="28"/>
          <w:szCs w:val="24"/>
        </w:rPr>
        <w:t>Dostawa 2 aparatów USG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12157F">
        <w:rPr>
          <w:rFonts w:ascii="Arial" w:hAnsi="Arial" w:cs="Arial"/>
          <w:sz w:val="24"/>
          <w:szCs w:val="24"/>
        </w:rPr>
        <w:t>prowadzonego</w:t>
      </w:r>
      <w:proofErr w:type="gramEnd"/>
      <w:r w:rsidRPr="0012157F">
        <w:rPr>
          <w:rFonts w:ascii="Arial" w:hAnsi="Arial" w:cs="Arial"/>
          <w:sz w:val="24"/>
          <w:szCs w:val="24"/>
        </w:rPr>
        <w:t xml:space="preserve"> przez </w:t>
      </w:r>
      <w:r w:rsidR="00235DB6" w:rsidRPr="00235DB6">
        <w:rPr>
          <w:rFonts w:ascii="Arial" w:hAnsi="Arial" w:cs="Arial"/>
          <w:b/>
          <w:sz w:val="24"/>
          <w:szCs w:val="24"/>
        </w:rPr>
        <w:t>10 Wojskowy Szpital Kliniczny z Polikliniką Samodzielny Publiczny Zakład Opieki Zdrowotnej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</w:t>
      </w:r>
      <w:proofErr w:type="gramStart"/>
      <w:r w:rsidRPr="00BA53CA">
        <w:rPr>
          <w:rFonts w:ascii="Arial" w:hAnsi="Arial" w:cs="Arial"/>
          <w:sz w:val="24"/>
          <w:szCs w:val="24"/>
        </w:rPr>
        <w:t>str</w:t>
      </w:r>
      <w:proofErr w:type="gramEnd"/>
      <w:r w:rsidRPr="00BA53CA">
        <w:rPr>
          <w:rFonts w:ascii="Arial" w:hAnsi="Arial" w:cs="Arial"/>
          <w:sz w:val="24"/>
          <w:szCs w:val="24"/>
        </w:rPr>
        <w:t xml:space="preserve">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</w:t>
      </w:r>
      <w:r w:rsidRPr="00BA53CA">
        <w:rPr>
          <w:rFonts w:ascii="Arial" w:hAnsi="Arial" w:cs="Arial"/>
          <w:sz w:val="24"/>
          <w:szCs w:val="24"/>
        </w:rPr>
        <w:lastRenderedPageBreak/>
        <w:t xml:space="preserve">brzmieniu nadanym rozporządzeniem Rady (UE) 2022/576 w sprawie zmiany rozporządzenia (UE) nr 833/2014 dotyczącego środków ograniczających w związku z działaniami Rosji destabilizującymi sytuację na Ukrainie (Dz. Urz. UE nr L 111 z 8.4.2022, </w:t>
      </w:r>
      <w:proofErr w:type="gramStart"/>
      <w:r w:rsidRPr="00BA53CA">
        <w:rPr>
          <w:rFonts w:ascii="Arial" w:hAnsi="Arial" w:cs="Arial"/>
          <w:sz w:val="24"/>
          <w:szCs w:val="24"/>
        </w:rPr>
        <w:t>str</w:t>
      </w:r>
      <w:proofErr w:type="gramEnd"/>
      <w:r w:rsidRPr="00BA53CA">
        <w:rPr>
          <w:rFonts w:ascii="Arial" w:hAnsi="Arial" w:cs="Arial"/>
          <w:sz w:val="24"/>
          <w:szCs w:val="24"/>
        </w:rPr>
        <w:t xml:space="preserve">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</w:t>
      </w:r>
      <w:proofErr w:type="gramStart"/>
      <w:r w:rsidRPr="007A2BCB">
        <w:rPr>
          <w:rFonts w:ascii="Arial" w:hAnsi="Arial" w:cs="Arial"/>
          <w:sz w:val="24"/>
          <w:szCs w:val="24"/>
        </w:rPr>
        <w:t>poz. 835)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  <w:proofErr w:type="gramEnd"/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235DB6" w:rsidRPr="0012157F" w:rsidTr="00537C2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DB6" w:rsidRPr="0012157F" w:rsidRDefault="00235DB6" w:rsidP="00537C2D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DB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5DB6" w:rsidRPr="0012157F" w:rsidRDefault="00235DB6" w:rsidP="00537C2D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35DB6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235DB6" w:rsidRPr="0012157F" w:rsidRDefault="00235DB6" w:rsidP="00537C2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35DB6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którzy spełniają warunki, </w:t>
            </w:r>
            <w:proofErr w:type="gramStart"/>
            <w:r w:rsidRPr="00235DB6">
              <w:rPr>
                <w:rFonts w:ascii="Arial" w:hAnsi="Arial" w:cs="Arial"/>
                <w:sz w:val="24"/>
                <w:szCs w:val="24"/>
              </w:rPr>
              <w:t>dotyczące  zdolności</w:t>
            </w:r>
            <w:proofErr w:type="gramEnd"/>
            <w:r w:rsidRPr="00235DB6">
              <w:rPr>
                <w:rFonts w:ascii="Arial" w:hAnsi="Arial" w:cs="Arial"/>
                <w:sz w:val="24"/>
                <w:szCs w:val="24"/>
              </w:rPr>
              <w:t xml:space="preserve"> technicznej lub zawodowej. Ocena spełniania warunków udziału w postępowaniu będzie dokonana na zasadzie spełnia/nie spełnia.</w:t>
            </w:r>
          </w:p>
        </w:tc>
      </w:tr>
    </w:tbl>
    <w:p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122954">
        <w:rPr>
          <w:rFonts w:ascii="Arial" w:hAnsi="Arial" w:cs="Arial"/>
          <w:sz w:val="24"/>
          <w:szCs w:val="24"/>
        </w:rPr>
        <w:lastRenderedPageBreak/>
        <w:t>polegam</w:t>
      </w:r>
      <w:proofErr w:type="gramEnd"/>
      <w:r w:rsidRPr="00122954">
        <w:rPr>
          <w:rFonts w:ascii="Arial" w:hAnsi="Arial" w:cs="Arial"/>
          <w:sz w:val="24"/>
          <w:szCs w:val="24"/>
        </w:rPr>
        <w:t xml:space="preserve"> na zdolnościach lub sytuacji następującego podmiotu udostępniającego zasoby: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E21BB4">
        <w:rPr>
          <w:rFonts w:ascii="Arial" w:hAnsi="Arial" w:cs="Arial"/>
          <w:sz w:val="24"/>
          <w:szCs w:val="24"/>
        </w:rPr>
        <w:t>w</w:t>
      </w:r>
      <w:proofErr w:type="gramEnd"/>
      <w:r w:rsidRPr="00E21BB4">
        <w:rPr>
          <w:rFonts w:ascii="Arial" w:hAnsi="Arial" w:cs="Arial"/>
          <w:sz w:val="24"/>
          <w:szCs w:val="24"/>
        </w:rPr>
        <w:t xml:space="preserve">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334A77">
        <w:rPr>
          <w:rFonts w:ascii="Arial" w:hAnsi="Arial" w:cs="Arial"/>
          <w:sz w:val="24"/>
          <w:szCs w:val="24"/>
        </w:rPr>
        <w:t>co</w:t>
      </w:r>
      <w:proofErr w:type="gramEnd"/>
      <w:r w:rsidRPr="00334A77">
        <w:rPr>
          <w:rFonts w:ascii="Arial" w:hAnsi="Arial" w:cs="Arial"/>
          <w:sz w:val="24"/>
          <w:szCs w:val="24"/>
        </w:rPr>
        <w:t xml:space="preserve">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:rsidTr="0061040C">
        <w:tc>
          <w:tcPr>
            <w:tcW w:w="9104" w:type="dxa"/>
            <w:shd w:val="clear" w:color="auto" w:fill="D9D9D9"/>
          </w:tcPr>
          <w:p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 xml:space="preserve">OŚWIADCZENIE DOTYCZĄCE PODWYKONAWCY, </w:t>
            </w:r>
            <w:proofErr w:type="gramStart"/>
            <w:r w:rsidRPr="00560F5C">
              <w:rPr>
                <w:rFonts w:ascii="Arial" w:hAnsi="Arial" w:cs="Arial"/>
                <w:b/>
                <w:sz w:val="24"/>
                <w:szCs w:val="24"/>
              </w:rPr>
              <w:t>NA KTÓREGO</w:t>
            </w:r>
            <w:proofErr w:type="gramEnd"/>
            <w:r w:rsidRPr="00560F5C">
              <w:rPr>
                <w:rFonts w:ascii="Arial" w:hAnsi="Arial" w:cs="Arial"/>
                <w:b/>
                <w:sz w:val="24"/>
                <w:szCs w:val="24"/>
              </w:rPr>
              <w:t xml:space="preserve"> PRZYPADA PONAD 10% WARTOŚCI ZAMÓWIENIA</w:t>
            </w:r>
          </w:p>
        </w:tc>
      </w:tr>
    </w:tbl>
    <w:p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nie zachodzą podstawy wykluczenia z postępowania o udzielenie zamówienia przewidziane </w:t>
      </w:r>
      <w:proofErr w:type="gramStart"/>
      <w:r w:rsidRPr="004175AB">
        <w:rPr>
          <w:rFonts w:ascii="Arial" w:hAnsi="Arial" w:cs="Arial"/>
          <w:sz w:val="24"/>
          <w:szCs w:val="24"/>
        </w:rPr>
        <w:t>w  art</w:t>
      </w:r>
      <w:proofErr w:type="gramEnd"/>
      <w:r w:rsidRPr="004175AB">
        <w:rPr>
          <w:rFonts w:ascii="Arial" w:hAnsi="Arial" w:cs="Arial"/>
          <w:sz w:val="24"/>
          <w:szCs w:val="24"/>
        </w:rPr>
        <w:t>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:rsidTr="0061040C">
        <w:tc>
          <w:tcPr>
            <w:tcW w:w="9104" w:type="dxa"/>
            <w:shd w:val="clear" w:color="auto" w:fill="D9D9D9"/>
          </w:tcPr>
          <w:p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 xml:space="preserve">OŚWIADCZENIE DOTYCZĄCE DOSTAWCY, </w:t>
            </w:r>
            <w:proofErr w:type="gramStart"/>
            <w:r w:rsidRPr="00747CEE">
              <w:rPr>
                <w:rFonts w:ascii="Arial" w:hAnsi="Arial" w:cs="Arial"/>
                <w:b/>
                <w:sz w:val="24"/>
                <w:szCs w:val="24"/>
              </w:rPr>
              <w:t>NA KTÓREGO</w:t>
            </w:r>
            <w:proofErr w:type="gramEnd"/>
            <w:r w:rsidRPr="00747CEE">
              <w:rPr>
                <w:rFonts w:ascii="Arial" w:hAnsi="Arial" w:cs="Arial"/>
                <w:b/>
                <w:sz w:val="24"/>
                <w:szCs w:val="24"/>
              </w:rPr>
              <w:t xml:space="preserve"> PRZYPADA PONAD 10% WARTOŚCI ZAMÓWIENIA</w:t>
            </w:r>
          </w:p>
        </w:tc>
      </w:tr>
    </w:tbl>
    <w:p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nie zachodzą podstawy wykluczenia z postępowania o udzielenie zamówienia przewidziane </w:t>
      </w:r>
      <w:proofErr w:type="gramStart"/>
      <w:r w:rsidRPr="004175AB">
        <w:rPr>
          <w:rFonts w:ascii="Arial" w:hAnsi="Arial" w:cs="Arial"/>
          <w:sz w:val="24"/>
          <w:szCs w:val="24"/>
        </w:rPr>
        <w:t>w  art</w:t>
      </w:r>
      <w:proofErr w:type="gramEnd"/>
      <w:r w:rsidRPr="004175AB">
        <w:rPr>
          <w:rFonts w:ascii="Arial" w:hAnsi="Arial" w:cs="Arial"/>
          <w:sz w:val="24"/>
          <w:szCs w:val="24"/>
        </w:rPr>
        <w:t>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p w:rsidR="00DA175A" w:rsidRDefault="00DA175A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</w:p>
    <w:p w:rsidR="00DA175A" w:rsidRDefault="00DA175A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</w:p>
    <w:p w:rsidR="00DA175A" w:rsidRDefault="00DA175A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PODANYCH INFORMACJI</w:t>
            </w:r>
          </w:p>
        </w:tc>
      </w:tr>
    </w:tbl>
    <w:p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3BAB" w:rsidRDefault="00EF3BAB" w:rsidP="0038231F">
      <w:pPr>
        <w:spacing w:after="0" w:line="240" w:lineRule="auto"/>
      </w:pPr>
      <w:r>
        <w:separator/>
      </w:r>
    </w:p>
  </w:endnote>
  <w:endnote w:type="continuationSeparator" w:id="0">
    <w:p w:rsidR="00EF3BAB" w:rsidRDefault="00EF3BA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5DB6" w:rsidRDefault="00235DB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DA175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DA175A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5DB6" w:rsidRDefault="00235DB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3BAB" w:rsidRDefault="00EF3BAB" w:rsidP="0038231F">
      <w:pPr>
        <w:spacing w:after="0" w:line="240" w:lineRule="auto"/>
      </w:pPr>
      <w:r>
        <w:separator/>
      </w:r>
    </w:p>
  </w:footnote>
  <w:footnote w:type="continuationSeparator" w:id="0">
    <w:p w:rsidR="00EF3BAB" w:rsidRDefault="00EF3BAB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</w:t>
      </w:r>
      <w:proofErr w:type="gramStart"/>
      <w:r w:rsidRPr="0032618A">
        <w:rPr>
          <w:rFonts w:ascii="Arial" w:hAnsi="Arial" w:cs="Arial"/>
          <w:sz w:val="16"/>
          <w:szCs w:val="16"/>
        </w:rPr>
        <w:t>)–e</w:t>
      </w:r>
      <w:proofErr w:type="gramEnd"/>
      <w:r w:rsidRPr="0032618A">
        <w:rPr>
          <w:rFonts w:ascii="Arial" w:hAnsi="Arial" w:cs="Arial"/>
          <w:sz w:val="16"/>
          <w:szCs w:val="16"/>
        </w:rPr>
        <w:t>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proofErr w:type="gramStart"/>
      <w:r w:rsidRPr="0032618A">
        <w:rPr>
          <w:rFonts w:ascii="Arial" w:hAnsi="Arial" w:cs="Arial"/>
          <w:sz w:val="16"/>
          <w:szCs w:val="16"/>
        </w:rPr>
        <w:t>obywateli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proofErr w:type="gramStart"/>
      <w:r w:rsidRPr="0032618A">
        <w:rPr>
          <w:rFonts w:ascii="Arial" w:hAnsi="Arial" w:cs="Arial"/>
          <w:sz w:val="16"/>
          <w:szCs w:val="16"/>
        </w:rPr>
        <w:t>osób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prawnych, podmiotów lub organów, do których prawa własności bezpośrednio lub pośrednio w ponad 50 % należą do podmiotu, o którym mowa w lit. a) niniejszego ustępu; lub</w:t>
      </w:r>
      <w:bookmarkEnd w:id="1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proofErr w:type="gramStart"/>
      <w:r w:rsidRPr="0032618A">
        <w:rPr>
          <w:rFonts w:ascii="Arial" w:hAnsi="Arial" w:cs="Arial"/>
          <w:sz w:val="16"/>
          <w:szCs w:val="16"/>
        </w:rPr>
        <w:t>osób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</w:t>
      </w:r>
      <w:proofErr w:type="gramStart"/>
      <w:r w:rsidRPr="0032618A">
        <w:rPr>
          <w:rFonts w:ascii="Arial" w:hAnsi="Arial" w:cs="Arial"/>
          <w:sz w:val="16"/>
          <w:szCs w:val="16"/>
        </w:rPr>
        <w:t>przypadku gdy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beneficjentem rzeczywistym w rozumieniu ustawy z dnia 1 marca 2018 r. o przeciwdziałaniu praniu pieniędzy oraz finansowaniu terroryzmu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jednostką dominującą w rozumieniu art. 3 ust. 1 pkt 37 ustawy z dnia 29 września 1994 r. o rachunkowości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5DB6" w:rsidRDefault="00235DB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5DB6" w:rsidRDefault="00235DB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5DB6" w:rsidRDefault="00235DB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F3BAB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35DB6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175A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3BAB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7DE82B-E12B-408F-A619-46FD187561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4</Pages>
  <Words>892</Words>
  <Characters>5358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2022-09-23T11:16:00Z</cp:lastPrinted>
  <dcterms:created xsi:type="dcterms:W3CDTF">2022-09-23T11:14:00Z</dcterms:created>
  <dcterms:modified xsi:type="dcterms:W3CDTF">2022-09-23T11:16:00Z</dcterms:modified>
</cp:coreProperties>
</file>