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C26" w:rsidRDefault="009C0C26" w:rsidP="009C0C26">
      <w:pPr>
        <w:spacing w:after="120" w:line="266" w:lineRule="auto"/>
        <w:ind w:left="0" w:right="-6" w:firstLine="0"/>
        <w:jc w:val="right"/>
        <w:rPr>
          <w:rFonts w:ascii="Arial" w:eastAsia="Times New Roman" w:hAnsi="Arial" w:cs="Arial"/>
          <w:b/>
          <w:szCs w:val="28"/>
        </w:rPr>
      </w:pPr>
      <w:r w:rsidRPr="009C0C26">
        <w:rPr>
          <w:rFonts w:ascii="Arial" w:eastAsia="Times New Roman" w:hAnsi="Arial" w:cs="Arial"/>
          <w:b/>
          <w:szCs w:val="28"/>
        </w:rPr>
        <w:t>Załącznik</w:t>
      </w:r>
      <w:r w:rsidRPr="009C0C26">
        <w:rPr>
          <w:rFonts w:ascii="Arial" w:eastAsia="Times New Roman" w:hAnsi="Arial" w:cs="Arial"/>
          <w:b/>
          <w:szCs w:val="28"/>
        </w:rPr>
        <w:t xml:space="preserve"> nr 3 d</w:t>
      </w:r>
      <w:r>
        <w:rPr>
          <w:rFonts w:ascii="Arial" w:eastAsia="Times New Roman" w:hAnsi="Arial" w:cs="Arial"/>
          <w:b/>
          <w:szCs w:val="28"/>
        </w:rPr>
        <w:t>o</w:t>
      </w:r>
      <w:r w:rsidRPr="009C0C26">
        <w:rPr>
          <w:rFonts w:ascii="Arial" w:eastAsia="Times New Roman" w:hAnsi="Arial" w:cs="Arial"/>
          <w:b/>
          <w:szCs w:val="28"/>
        </w:rPr>
        <w:t xml:space="preserve"> SWZ </w:t>
      </w:r>
    </w:p>
    <w:p w:rsidR="009C0C26"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9C0C26" w:rsidP="009C0C26">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 xml:space="preserve"> </w:t>
      </w:r>
      <w:r w:rsidR="00C24737">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C0C26" w:rsidRPr="009C0C26">
              <w:rPr>
                <w:rFonts w:ascii="Lucida Sans Unicode" w:hAnsi="Lucida Sans Unicode" w:cs="Lucida Sans Unicode"/>
                <w:b/>
                <w:bCs/>
                <w:color w:val="auto"/>
                <w:sz w:val="24"/>
                <w:szCs w:val="20"/>
                <w:shd w:val="clear" w:color="auto" w:fill="FFFFFF"/>
              </w:rPr>
              <w:t>2022/S 185-523142</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74AB0">
            <w:pPr>
              <w:spacing w:before="120" w:after="120" w:line="254" w:lineRule="auto"/>
              <w:ind w:left="0" w:right="0" w:firstLine="0"/>
              <w:jc w:val="left"/>
              <w:rPr>
                <w:rFonts w:ascii="Arial" w:hAnsi="Arial" w:cs="Arial"/>
                <w:sz w:val="18"/>
                <w:szCs w:val="18"/>
                <w:lang w:eastAsia="en-US"/>
              </w:rPr>
            </w:pPr>
            <w:r w:rsidRPr="00774AB0">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C0C26" w:rsidRDefault="00774AB0">
            <w:pPr>
              <w:spacing w:before="120" w:after="120" w:line="254" w:lineRule="auto"/>
              <w:ind w:left="0" w:right="0" w:firstLine="0"/>
              <w:jc w:val="left"/>
              <w:rPr>
                <w:rFonts w:ascii="Arial" w:hAnsi="Arial" w:cs="Arial"/>
                <w:b/>
                <w:sz w:val="18"/>
                <w:szCs w:val="18"/>
                <w:lang w:eastAsia="en-US"/>
              </w:rPr>
            </w:pPr>
            <w:r w:rsidRPr="009C0C26">
              <w:rPr>
                <w:rFonts w:ascii="Arial" w:hAnsi="Arial" w:cs="Arial"/>
                <w:b/>
                <w:szCs w:val="18"/>
                <w:lang w:eastAsia="en-US"/>
              </w:rPr>
              <w:t xml:space="preserve">Dostawa 2 kompletnych </w:t>
            </w:r>
            <w:proofErr w:type="spellStart"/>
            <w:r w:rsidRPr="009C0C26">
              <w:rPr>
                <w:rFonts w:ascii="Arial" w:hAnsi="Arial" w:cs="Arial"/>
                <w:b/>
                <w:szCs w:val="18"/>
                <w:lang w:eastAsia="en-US"/>
              </w:rPr>
              <w:t>ultradżwiękowych</w:t>
            </w:r>
            <w:proofErr w:type="spellEnd"/>
            <w:r w:rsidRPr="009C0C26">
              <w:rPr>
                <w:rFonts w:ascii="Arial" w:hAnsi="Arial" w:cs="Arial"/>
                <w:b/>
                <w:szCs w:val="18"/>
                <w:lang w:eastAsia="en-US"/>
              </w:rPr>
              <w:t xml:space="preserve"> aspiratorów tkanek z dostawami sukcesywnymi materiałów medycznych jednorazowych</w:t>
            </w:r>
          </w:p>
        </w:tc>
      </w:tr>
      <w:tr w:rsidR="00774AB0" w:rsidRPr="00C24737" w:rsidTr="00974A6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74AB0" w:rsidRDefault="00774AB0" w:rsidP="00974A6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74AB0" w:rsidRDefault="00774AB0" w:rsidP="00974A6E">
            <w:pPr>
              <w:spacing w:before="120" w:after="0" w:line="254" w:lineRule="auto"/>
              <w:ind w:left="0" w:right="0" w:firstLine="0"/>
              <w:jc w:val="left"/>
              <w:rPr>
                <w:rFonts w:ascii="Arial" w:hAnsi="Arial" w:cs="Arial"/>
                <w:sz w:val="18"/>
                <w:szCs w:val="18"/>
                <w:lang w:eastAsia="en-US"/>
              </w:rPr>
            </w:pPr>
            <w:r w:rsidRPr="00774AB0">
              <w:rPr>
                <w:rFonts w:ascii="Arial" w:hAnsi="Arial" w:cs="Arial"/>
                <w:sz w:val="18"/>
                <w:szCs w:val="18"/>
                <w:lang w:eastAsia="en-US"/>
              </w:rPr>
              <w:t>97/2022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czy</w:t>
            </w:r>
            <w:proofErr w:type="gramEnd"/>
            <w:r>
              <w:rPr>
                <w:rFonts w:ascii="Arial" w:eastAsia="Times New Roman" w:hAnsi="Arial" w:cs="Arial"/>
                <w:sz w:val="18"/>
                <w:szCs w:val="18"/>
                <w:lang w:eastAsia="en-US"/>
              </w:rPr>
              <w:t xml:space="preserve">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jaki</w:t>
            </w:r>
            <w:proofErr w:type="gramEnd"/>
            <w:r>
              <w:rPr>
                <w:rFonts w:ascii="Arial" w:eastAsia="Times New Roman" w:hAnsi="Arial" w:cs="Arial"/>
                <w:sz w:val="18"/>
                <w:szCs w:val="18"/>
                <w:lang w:eastAsia="en-US"/>
              </w:rPr>
              <w:t xml:space="preserve">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C0C26" w:rsidRDefault="00C24737" w:rsidP="009C0C26">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9C0C26">
            <w:pPr>
              <w:pStyle w:val="Akapitzlist"/>
              <w:numPr>
                <w:ilvl w:val="0"/>
                <w:numId w:val="20"/>
              </w:numPr>
              <w:autoSpaceDE w:val="0"/>
              <w:autoSpaceDN w:val="0"/>
              <w:adjustRightInd w:val="0"/>
              <w:spacing w:after="0" w:line="240" w:lineRule="auto"/>
              <w:ind w:left="342" w:right="0"/>
              <w:jc w:val="left"/>
              <w:rPr>
                <w:rFonts w:ascii="Arial" w:hAnsi="Arial" w:cs="Arial"/>
                <w:sz w:val="22"/>
                <w:szCs w:val="20"/>
                <w:lang w:eastAsia="en-US"/>
              </w:rPr>
            </w:pPr>
            <w:r w:rsidRPr="009C0C26">
              <w:rPr>
                <w:rFonts w:ascii="Arial" w:eastAsia="Times New Roman" w:hAnsi="Arial" w:cs="Arial"/>
                <w:color w:val="auto"/>
                <w:sz w:val="18"/>
                <w:szCs w:val="18"/>
                <w:lang w:eastAsia="en-US"/>
              </w:rPr>
              <w:t>[……]</w:t>
            </w: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C0C26" w:rsidRDefault="00C24737">
            <w:pPr>
              <w:pStyle w:val="Akapitzlist"/>
              <w:spacing w:before="120" w:after="1" w:line="254" w:lineRule="auto"/>
              <w:ind w:left="310" w:right="0" w:hanging="284"/>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1a) Jego („ogólny”) </w:t>
            </w:r>
            <w:r w:rsidRPr="009C0C26">
              <w:rPr>
                <w:rFonts w:ascii="Arial" w:eastAsia="Calibri" w:hAnsi="Arial" w:cs="Arial"/>
                <w:b/>
                <w:strike/>
                <w:sz w:val="18"/>
                <w:szCs w:val="18"/>
                <w:lang w:eastAsia="en-US"/>
              </w:rPr>
              <w:t>roczny obrót</w:t>
            </w:r>
            <w:r w:rsidRPr="009C0C2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C0C26">
              <w:rPr>
                <w:rFonts w:ascii="Arial" w:eastAsia="Calibri" w:hAnsi="Arial" w:cs="Arial"/>
                <w:b/>
                <w:strike/>
                <w:sz w:val="18"/>
                <w:szCs w:val="18"/>
                <w:lang w:eastAsia="en-US"/>
              </w:rPr>
              <w:t xml:space="preserve">: </w:t>
            </w:r>
          </w:p>
          <w:p w:rsidR="00C24737" w:rsidRPr="009C0C26" w:rsidRDefault="00C24737">
            <w:pPr>
              <w:spacing w:before="120" w:after="80" w:line="254" w:lineRule="auto"/>
              <w:ind w:left="312" w:right="0" w:firstLine="0"/>
              <w:jc w:val="left"/>
              <w:rPr>
                <w:rFonts w:ascii="Arial" w:hAnsi="Arial" w:cs="Arial"/>
                <w:strike/>
                <w:sz w:val="18"/>
                <w:szCs w:val="18"/>
                <w:lang w:eastAsia="en-US"/>
              </w:rPr>
            </w:pPr>
            <w:proofErr w:type="gramStart"/>
            <w:r w:rsidRPr="009C0C26">
              <w:rPr>
                <w:rFonts w:ascii="Arial" w:eastAsia="Calibri" w:hAnsi="Arial" w:cs="Arial"/>
                <w:b/>
                <w:strike/>
                <w:sz w:val="18"/>
                <w:szCs w:val="18"/>
                <w:lang w:eastAsia="en-US"/>
              </w:rPr>
              <w:t>lub</w:t>
            </w:r>
            <w:proofErr w:type="gramEnd"/>
            <w:r w:rsidRPr="009C0C26">
              <w:rPr>
                <w:rFonts w:ascii="Arial" w:eastAsia="Calibri" w:hAnsi="Arial" w:cs="Arial"/>
                <w:strike/>
                <w:sz w:val="18"/>
                <w:szCs w:val="18"/>
                <w:lang w:eastAsia="en-US"/>
              </w:rPr>
              <w:t xml:space="preserve"> </w:t>
            </w:r>
          </w:p>
          <w:p w:rsidR="00C24737" w:rsidRPr="009C0C26" w:rsidRDefault="00C24737">
            <w:pPr>
              <w:spacing w:after="1" w:line="254" w:lineRule="auto"/>
              <w:ind w:left="310" w:right="0" w:hanging="310"/>
              <w:jc w:val="left"/>
              <w:rPr>
                <w:rFonts w:ascii="Arial" w:eastAsia="Calibri" w:hAnsi="Arial" w:cs="Arial"/>
                <w:b/>
                <w:strike/>
                <w:sz w:val="18"/>
                <w:szCs w:val="18"/>
                <w:lang w:eastAsia="en-US"/>
              </w:rPr>
            </w:pPr>
            <w:r w:rsidRPr="009C0C26">
              <w:rPr>
                <w:rFonts w:ascii="Arial" w:eastAsia="Calibri" w:hAnsi="Arial" w:cs="Arial"/>
                <w:strike/>
                <w:sz w:val="18"/>
                <w:szCs w:val="18"/>
                <w:lang w:eastAsia="en-US"/>
              </w:rPr>
              <w:t xml:space="preserve">1b) Jego </w:t>
            </w:r>
            <w:r w:rsidRPr="009C0C26">
              <w:rPr>
                <w:rFonts w:ascii="Arial" w:eastAsia="Calibri" w:hAnsi="Arial" w:cs="Arial"/>
                <w:b/>
                <w:strike/>
                <w:sz w:val="18"/>
                <w:szCs w:val="18"/>
                <w:lang w:eastAsia="en-US"/>
              </w:rPr>
              <w:t>średni</w:t>
            </w:r>
            <w:r w:rsidRPr="009C0C26">
              <w:rPr>
                <w:rFonts w:ascii="Arial" w:eastAsia="Calibri" w:hAnsi="Arial" w:cs="Arial"/>
                <w:strike/>
                <w:sz w:val="18"/>
                <w:szCs w:val="18"/>
                <w:lang w:eastAsia="en-US"/>
              </w:rPr>
              <w:t xml:space="preserve"> roczny </w:t>
            </w:r>
            <w:r w:rsidRPr="009C0C26">
              <w:rPr>
                <w:rFonts w:ascii="Arial" w:eastAsia="Calibri" w:hAnsi="Arial" w:cs="Arial"/>
                <w:b/>
                <w:strike/>
                <w:sz w:val="18"/>
                <w:szCs w:val="18"/>
                <w:lang w:eastAsia="en-US"/>
              </w:rPr>
              <w:t>obrót w ciągu określonej liczby lat wymaganej w stosownym ogłoszeniu lub dokumentach zamówienia jest następujący</w:t>
            </w:r>
            <w:r w:rsidRPr="009C0C26">
              <w:rPr>
                <w:rStyle w:val="Odwoanieprzypisudolnego"/>
                <w:rFonts w:ascii="Arial" w:eastAsia="Calibri" w:hAnsi="Arial" w:cs="Arial"/>
                <w:b/>
                <w:strike/>
                <w:sz w:val="18"/>
                <w:szCs w:val="18"/>
                <w:lang w:eastAsia="en-US"/>
              </w:rPr>
              <w:footnoteReference w:id="31"/>
            </w:r>
            <w:r w:rsidRPr="009C0C26">
              <w:rPr>
                <w:rFonts w:ascii="Arial" w:eastAsia="Calibri" w:hAnsi="Arial" w:cs="Arial"/>
                <w:b/>
                <w:strike/>
                <w:sz w:val="18"/>
                <w:szCs w:val="18"/>
                <w:lang w:eastAsia="en-US"/>
              </w:rPr>
              <w:t xml:space="preserve">: </w:t>
            </w:r>
          </w:p>
          <w:p w:rsidR="00C24737" w:rsidRPr="009C0C26" w:rsidRDefault="00C24737">
            <w:pPr>
              <w:spacing w:after="1" w:line="254" w:lineRule="auto"/>
              <w:ind w:left="310" w:right="0" w:hanging="310"/>
              <w:jc w:val="left"/>
              <w:rPr>
                <w:rFonts w:ascii="Arial" w:hAnsi="Arial" w:cs="Arial"/>
                <w:strike/>
                <w:sz w:val="18"/>
                <w:szCs w:val="18"/>
                <w:lang w:eastAsia="en-US"/>
              </w:rPr>
            </w:pPr>
          </w:p>
          <w:p w:rsidR="00C24737" w:rsidRPr="009C0C26" w:rsidRDefault="00C24737">
            <w:pPr>
              <w:spacing w:after="120" w:line="254" w:lineRule="auto"/>
              <w:ind w:left="310" w:right="0" w:hanging="26"/>
              <w:jc w:val="left"/>
              <w:rPr>
                <w:rFonts w:ascii="Arial" w:hAnsi="Arial" w:cs="Arial"/>
                <w:strike/>
                <w:sz w:val="18"/>
                <w:szCs w:val="18"/>
                <w:lang w:eastAsia="en-US"/>
              </w:rPr>
            </w:pPr>
            <w:r w:rsidRPr="009C0C26">
              <w:rPr>
                <w:rFonts w:ascii="Arial" w:eastAsia="Calibri" w:hAnsi="Arial" w:cs="Arial"/>
                <w:i/>
                <w:strike/>
                <w:sz w:val="18"/>
                <w:szCs w:val="18"/>
                <w:lang w:eastAsia="en-US"/>
              </w:rPr>
              <w:t>Jeżeli odnośna dokumentacja jest dostępna w formie elektronicznej, proszę wskazać:</w:t>
            </w:r>
            <w:r w:rsidRPr="009C0C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C0C2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9C0C26">
              <w:rPr>
                <w:rFonts w:ascii="Arial" w:eastAsia="Calibri" w:hAnsi="Arial" w:cs="Arial"/>
                <w:strike/>
                <w:sz w:val="18"/>
                <w:szCs w:val="18"/>
                <w:lang w:eastAsia="en-US"/>
              </w:rPr>
              <w:t>rok</w:t>
            </w:r>
            <w:proofErr w:type="gramEnd"/>
            <w:r w:rsidRPr="009C0C26">
              <w:rPr>
                <w:rFonts w:ascii="Arial" w:eastAsia="Calibri" w:hAnsi="Arial" w:cs="Arial"/>
                <w:strike/>
                <w:sz w:val="18"/>
                <w:szCs w:val="18"/>
                <w:lang w:eastAsia="en-US"/>
              </w:rPr>
              <w:t xml:space="preserve">: […..…] </w:t>
            </w:r>
            <w:proofErr w:type="gramStart"/>
            <w:r w:rsidRPr="009C0C26">
              <w:rPr>
                <w:rFonts w:ascii="Arial" w:eastAsia="Calibri" w:hAnsi="Arial" w:cs="Arial"/>
                <w:strike/>
                <w:sz w:val="18"/>
                <w:szCs w:val="18"/>
                <w:lang w:eastAsia="en-US"/>
              </w:rPr>
              <w:t>obrót</w:t>
            </w:r>
            <w:proofErr w:type="gramEnd"/>
            <w:r w:rsidRPr="009C0C26">
              <w:rPr>
                <w:rFonts w:ascii="Arial" w:eastAsia="Calibri" w:hAnsi="Arial" w:cs="Arial"/>
                <w:strike/>
                <w:sz w:val="18"/>
                <w:szCs w:val="18"/>
                <w:lang w:eastAsia="en-US"/>
              </w:rPr>
              <w:t xml:space="preserve">: [……….…] [….…] </w:t>
            </w:r>
            <w:proofErr w:type="gramStart"/>
            <w:r w:rsidRPr="009C0C26">
              <w:rPr>
                <w:rFonts w:ascii="Arial" w:eastAsia="Calibri" w:hAnsi="Arial" w:cs="Arial"/>
                <w:strike/>
                <w:sz w:val="18"/>
                <w:szCs w:val="18"/>
                <w:lang w:eastAsia="en-US"/>
              </w:rPr>
              <w:t>waluta</w:t>
            </w:r>
            <w:proofErr w:type="gramEnd"/>
            <w:r w:rsidRPr="009C0C26">
              <w:rPr>
                <w:rFonts w:ascii="Arial" w:eastAsia="Calibri" w:hAnsi="Arial" w:cs="Arial"/>
                <w:strike/>
                <w:sz w:val="18"/>
                <w:szCs w:val="18"/>
                <w:lang w:eastAsia="en-US"/>
              </w:rPr>
              <w:t xml:space="preserve"> </w:t>
            </w:r>
          </w:p>
          <w:p w:rsidR="00C24737" w:rsidRPr="009C0C2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9C0C26">
              <w:rPr>
                <w:rFonts w:ascii="Arial" w:eastAsia="Calibri" w:hAnsi="Arial" w:cs="Arial"/>
                <w:strike/>
                <w:sz w:val="18"/>
                <w:szCs w:val="18"/>
                <w:lang w:eastAsia="en-US"/>
              </w:rPr>
              <w:t>rok</w:t>
            </w:r>
            <w:proofErr w:type="gramEnd"/>
            <w:r w:rsidRPr="009C0C26">
              <w:rPr>
                <w:rFonts w:ascii="Arial" w:eastAsia="Calibri" w:hAnsi="Arial" w:cs="Arial"/>
                <w:strike/>
                <w:sz w:val="18"/>
                <w:szCs w:val="18"/>
                <w:lang w:eastAsia="en-US"/>
              </w:rPr>
              <w:t xml:space="preserve">: […..…] </w:t>
            </w:r>
            <w:proofErr w:type="gramStart"/>
            <w:r w:rsidRPr="009C0C26">
              <w:rPr>
                <w:rFonts w:ascii="Arial" w:eastAsia="Calibri" w:hAnsi="Arial" w:cs="Arial"/>
                <w:strike/>
                <w:sz w:val="18"/>
                <w:szCs w:val="18"/>
                <w:lang w:eastAsia="en-US"/>
              </w:rPr>
              <w:t>obrót</w:t>
            </w:r>
            <w:proofErr w:type="gramEnd"/>
            <w:r w:rsidRPr="009C0C26">
              <w:rPr>
                <w:rFonts w:ascii="Arial" w:eastAsia="Calibri" w:hAnsi="Arial" w:cs="Arial"/>
                <w:strike/>
                <w:sz w:val="18"/>
                <w:szCs w:val="18"/>
                <w:lang w:eastAsia="en-US"/>
              </w:rPr>
              <w:t xml:space="preserve">: [……….…] [……] </w:t>
            </w:r>
            <w:proofErr w:type="gramStart"/>
            <w:r w:rsidRPr="009C0C26">
              <w:rPr>
                <w:rFonts w:ascii="Arial" w:eastAsia="Calibri" w:hAnsi="Arial" w:cs="Arial"/>
                <w:strike/>
                <w:sz w:val="18"/>
                <w:szCs w:val="18"/>
                <w:lang w:eastAsia="en-US"/>
              </w:rPr>
              <w:t>waluta</w:t>
            </w:r>
            <w:proofErr w:type="gramEnd"/>
            <w:r w:rsidRPr="009C0C26">
              <w:rPr>
                <w:rFonts w:ascii="Arial" w:eastAsia="Calibri" w:hAnsi="Arial" w:cs="Arial"/>
                <w:strike/>
                <w:sz w:val="18"/>
                <w:szCs w:val="18"/>
                <w:lang w:eastAsia="en-US"/>
              </w:rPr>
              <w:t xml:space="preserve"> </w:t>
            </w:r>
          </w:p>
          <w:p w:rsidR="00C24737" w:rsidRPr="009C0C26" w:rsidRDefault="00C24737">
            <w:pPr>
              <w:spacing w:before="120" w:after="0" w:line="254" w:lineRule="auto"/>
              <w:ind w:left="0" w:right="33" w:firstLine="0"/>
              <w:jc w:val="left"/>
              <w:rPr>
                <w:rFonts w:ascii="Arial" w:hAnsi="Arial" w:cs="Arial"/>
                <w:strike/>
                <w:sz w:val="18"/>
                <w:szCs w:val="18"/>
                <w:lang w:eastAsia="en-US"/>
              </w:rPr>
            </w:pPr>
            <w:proofErr w:type="gramStart"/>
            <w:r w:rsidRPr="009C0C26">
              <w:rPr>
                <w:rFonts w:ascii="Arial" w:eastAsia="Calibri" w:hAnsi="Arial" w:cs="Arial"/>
                <w:strike/>
                <w:sz w:val="18"/>
                <w:szCs w:val="18"/>
                <w:lang w:eastAsia="en-US"/>
              </w:rPr>
              <w:t>rok</w:t>
            </w:r>
            <w:proofErr w:type="gramEnd"/>
            <w:r w:rsidRPr="009C0C26">
              <w:rPr>
                <w:rFonts w:ascii="Arial" w:eastAsia="Calibri" w:hAnsi="Arial" w:cs="Arial"/>
                <w:strike/>
                <w:sz w:val="18"/>
                <w:szCs w:val="18"/>
                <w:lang w:eastAsia="en-US"/>
              </w:rPr>
              <w:t xml:space="preserve">: […..…] </w:t>
            </w:r>
            <w:proofErr w:type="gramStart"/>
            <w:r w:rsidRPr="009C0C26">
              <w:rPr>
                <w:rFonts w:ascii="Arial" w:eastAsia="Calibri" w:hAnsi="Arial" w:cs="Arial"/>
                <w:strike/>
                <w:sz w:val="18"/>
                <w:szCs w:val="18"/>
                <w:lang w:eastAsia="en-US"/>
              </w:rPr>
              <w:t>obrót</w:t>
            </w:r>
            <w:proofErr w:type="gramEnd"/>
            <w:r w:rsidRPr="009C0C26">
              <w:rPr>
                <w:rFonts w:ascii="Arial" w:eastAsia="Calibri" w:hAnsi="Arial" w:cs="Arial"/>
                <w:strike/>
                <w:sz w:val="18"/>
                <w:szCs w:val="18"/>
                <w:lang w:eastAsia="en-US"/>
              </w:rPr>
              <w:t xml:space="preserve">: [………….] [……] </w:t>
            </w:r>
            <w:proofErr w:type="gramStart"/>
            <w:r w:rsidRPr="009C0C26">
              <w:rPr>
                <w:rFonts w:ascii="Arial" w:eastAsia="Calibri" w:hAnsi="Arial" w:cs="Arial"/>
                <w:strike/>
                <w:sz w:val="18"/>
                <w:szCs w:val="18"/>
                <w:lang w:eastAsia="en-US"/>
              </w:rPr>
              <w:t>waluta</w:t>
            </w:r>
            <w:proofErr w:type="gramEnd"/>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b/>
                <w:strike/>
                <w:sz w:val="18"/>
                <w:szCs w:val="18"/>
                <w:lang w:eastAsia="en-US"/>
              </w:rPr>
            </w:pPr>
            <w:r w:rsidRPr="009C0C26">
              <w:rPr>
                <w:rFonts w:ascii="Arial" w:eastAsia="Calibri" w:hAnsi="Arial" w:cs="Arial"/>
                <w:strike/>
                <w:sz w:val="18"/>
                <w:szCs w:val="18"/>
                <w:lang w:eastAsia="en-US"/>
              </w:rPr>
              <w:t>(liczba lat, średni obrót)</w:t>
            </w:r>
            <w:r w:rsidRPr="009C0C26">
              <w:rPr>
                <w:rFonts w:ascii="Arial" w:eastAsia="Calibri" w:hAnsi="Arial" w:cs="Arial"/>
                <w:b/>
                <w:strike/>
                <w:sz w:val="18"/>
                <w:szCs w:val="18"/>
                <w:lang w:eastAsia="en-US"/>
              </w:rPr>
              <w:t>:</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 [……….…] [……] </w:t>
            </w:r>
            <w:proofErr w:type="gramStart"/>
            <w:r w:rsidRPr="009C0C26">
              <w:rPr>
                <w:rFonts w:ascii="Arial" w:eastAsia="Calibri" w:hAnsi="Arial" w:cs="Arial"/>
                <w:strike/>
                <w:sz w:val="18"/>
                <w:szCs w:val="18"/>
                <w:lang w:eastAsia="en-US"/>
              </w:rPr>
              <w:t>waluta</w:t>
            </w:r>
            <w:proofErr w:type="gramEnd"/>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p>
          <w:p w:rsidR="00C24737" w:rsidRPr="009C0C26" w:rsidRDefault="00C24737">
            <w:pPr>
              <w:spacing w:after="0" w:line="254" w:lineRule="auto"/>
              <w:ind w:left="0" w:right="0" w:firstLine="0"/>
              <w:jc w:val="left"/>
              <w:rPr>
                <w:rFonts w:ascii="Arial" w:eastAsia="Calibri" w:hAnsi="Arial" w:cs="Arial"/>
                <w:strike/>
                <w:sz w:val="18"/>
                <w:szCs w:val="18"/>
                <w:lang w:eastAsia="en-US"/>
              </w:rPr>
            </w:pPr>
          </w:p>
          <w:p w:rsidR="00C24737" w:rsidRPr="009C0C26" w:rsidRDefault="00C24737">
            <w:pPr>
              <w:spacing w:after="120" w:line="254" w:lineRule="auto"/>
              <w:ind w:left="0" w:right="0" w:firstLine="0"/>
              <w:jc w:val="left"/>
              <w:rPr>
                <w:rFonts w:ascii="Arial" w:eastAsia="Calibri" w:hAnsi="Arial" w:cs="Arial"/>
                <w:strike/>
                <w:sz w:val="18"/>
                <w:szCs w:val="18"/>
                <w:lang w:eastAsia="en-US"/>
              </w:rPr>
            </w:pP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 xml:space="preserve">(adres internetowy, wydający urząd lub organ, dokładne dane referencyjne dokumentacji): </w:t>
            </w: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w:t>
            </w:r>
            <w:r w:rsidRPr="009C0C26">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C0C26" w:rsidRDefault="00C24737">
            <w:pPr>
              <w:spacing w:before="120" w:after="0" w:line="254" w:lineRule="auto"/>
              <w:ind w:left="310" w:right="28" w:hanging="284"/>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2a) Jego roczny („specyficzny”) </w:t>
            </w:r>
            <w:r w:rsidRPr="009C0C26">
              <w:rPr>
                <w:rFonts w:ascii="Arial" w:eastAsia="Calibri" w:hAnsi="Arial" w:cs="Arial"/>
                <w:b/>
                <w:strike/>
                <w:sz w:val="18"/>
                <w:szCs w:val="18"/>
                <w:lang w:eastAsia="en-US"/>
              </w:rPr>
              <w:t>obrót w obszarze działalności gospodarczej objętym zamówieniem</w:t>
            </w:r>
            <w:r w:rsidRPr="009C0C2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9C0C26" w:rsidRDefault="00C24737">
            <w:pPr>
              <w:spacing w:before="120" w:after="120" w:line="254" w:lineRule="auto"/>
              <w:ind w:left="0" w:right="0" w:firstLine="0"/>
              <w:jc w:val="left"/>
              <w:rPr>
                <w:rFonts w:ascii="Arial" w:hAnsi="Arial" w:cs="Arial"/>
                <w:strike/>
                <w:sz w:val="18"/>
                <w:szCs w:val="18"/>
                <w:lang w:eastAsia="en-US"/>
              </w:rPr>
            </w:pPr>
            <w:proofErr w:type="gramStart"/>
            <w:r w:rsidRPr="009C0C26">
              <w:rPr>
                <w:rFonts w:ascii="Arial" w:eastAsia="Calibri" w:hAnsi="Arial" w:cs="Arial"/>
                <w:b/>
                <w:strike/>
                <w:sz w:val="18"/>
                <w:szCs w:val="18"/>
                <w:lang w:eastAsia="en-US"/>
              </w:rPr>
              <w:t>lub</w:t>
            </w:r>
            <w:proofErr w:type="gramEnd"/>
            <w:r w:rsidRPr="009C0C26">
              <w:rPr>
                <w:rFonts w:ascii="Arial" w:eastAsia="Calibri" w:hAnsi="Arial" w:cs="Arial"/>
                <w:b/>
                <w:strike/>
                <w:sz w:val="18"/>
                <w:szCs w:val="18"/>
                <w:lang w:eastAsia="en-US"/>
              </w:rPr>
              <w:t xml:space="preserve"> </w:t>
            </w:r>
          </w:p>
          <w:p w:rsidR="00C24737" w:rsidRPr="009C0C26" w:rsidRDefault="00C24737">
            <w:pPr>
              <w:spacing w:after="0" w:line="254" w:lineRule="auto"/>
              <w:ind w:left="26"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2b) Jego </w:t>
            </w:r>
            <w:r w:rsidRPr="009C0C26">
              <w:rPr>
                <w:rFonts w:ascii="Arial" w:eastAsia="Calibri" w:hAnsi="Arial" w:cs="Arial"/>
                <w:b/>
                <w:strike/>
                <w:sz w:val="18"/>
                <w:szCs w:val="18"/>
                <w:lang w:eastAsia="en-US"/>
              </w:rPr>
              <w:t>średni</w:t>
            </w:r>
            <w:r w:rsidRPr="009C0C26">
              <w:rPr>
                <w:rFonts w:ascii="Arial" w:eastAsia="Calibri" w:hAnsi="Arial" w:cs="Arial"/>
                <w:strike/>
                <w:sz w:val="18"/>
                <w:szCs w:val="18"/>
                <w:lang w:eastAsia="en-US"/>
              </w:rPr>
              <w:t xml:space="preserve"> roczny </w:t>
            </w:r>
            <w:r w:rsidRPr="009C0C26">
              <w:rPr>
                <w:rFonts w:ascii="Arial" w:eastAsia="Calibri" w:hAnsi="Arial" w:cs="Arial"/>
                <w:b/>
                <w:strike/>
                <w:sz w:val="18"/>
                <w:szCs w:val="18"/>
                <w:lang w:eastAsia="en-US"/>
              </w:rPr>
              <w:t xml:space="preserve">obrót w przedmiotowym </w:t>
            </w:r>
          </w:p>
          <w:p w:rsidR="00C24737" w:rsidRPr="009C0C2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9C0C26">
              <w:rPr>
                <w:rFonts w:ascii="Arial" w:eastAsia="Calibri" w:hAnsi="Arial" w:cs="Arial"/>
                <w:b/>
                <w:strike/>
                <w:sz w:val="18"/>
                <w:szCs w:val="18"/>
                <w:lang w:eastAsia="en-US"/>
              </w:rPr>
              <w:t>obszarze</w:t>
            </w:r>
            <w:proofErr w:type="gramEnd"/>
            <w:r w:rsidRPr="009C0C26">
              <w:rPr>
                <w:rFonts w:ascii="Arial" w:eastAsia="Calibri" w:hAnsi="Arial" w:cs="Arial"/>
                <w:b/>
                <w:strike/>
                <w:sz w:val="18"/>
                <w:szCs w:val="18"/>
                <w:lang w:eastAsia="en-US"/>
              </w:rPr>
              <w:t xml:space="preserve"> i w ciągu określonej liczby lat wymaganej w stosownym ogłoszeniu lub dokumentach zamówienia jest następujący</w:t>
            </w:r>
            <w:r w:rsidRPr="009C0C26">
              <w:rPr>
                <w:rStyle w:val="Odwoanieprzypisudolnego"/>
                <w:rFonts w:ascii="Arial" w:eastAsia="Calibri" w:hAnsi="Arial" w:cs="Arial"/>
                <w:b/>
                <w:strike/>
                <w:sz w:val="18"/>
                <w:szCs w:val="18"/>
                <w:lang w:eastAsia="en-US"/>
              </w:rPr>
              <w:footnoteReference w:id="32"/>
            </w:r>
            <w:r w:rsidRPr="009C0C26">
              <w:rPr>
                <w:rFonts w:ascii="Arial" w:eastAsia="Calibri" w:hAnsi="Arial" w:cs="Arial"/>
                <w:b/>
                <w:strike/>
                <w:sz w:val="18"/>
                <w:szCs w:val="18"/>
                <w:lang w:eastAsia="en-US"/>
              </w:rPr>
              <w:t xml:space="preserve">: </w:t>
            </w:r>
          </w:p>
          <w:p w:rsidR="00C24737" w:rsidRPr="009C0C26" w:rsidRDefault="00C24737">
            <w:pPr>
              <w:spacing w:after="120" w:line="254" w:lineRule="auto"/>
              <w:ind w:right="0"/>
              <w:jc w:val="left"/>
              <w:rPr>
                <w:rFonts w:ascii="Arial" w:hAnsi="Arial" w:cs="Arial"/>
                <w:strike/>
                <w:sz w:val="18"/>
                <w:szCs w:val="18"/>
                <w:lang w:eastAsia="en-US"/>
              </w:rPr>
            </w:pPr>
            <w:r w:rsidRPr="009C0C26">
              <w:rPr>
                <w:rFonts w:ascii="Arial" w:eastAsia="Calibri" w:hAnsi="Arial" w:cs="Arial"/>
                <w:i/>
                <w:strike/>
                <w:sz w:val="18"/>
                <w:szCs w:val="18"/>
                <w:lang w:eastAsia="en-US"/>
              </w:rPr>
              <w:t>Jeżeli odnośna dokumentacja jest dostępna w formie elektronicznej, proszę wskazać:</w:t>
            </w:r>
            <w:r w:rsidRPr="009C0C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C0C2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9C0C26">
              <w:rPr>
                <w:rFonts w:ascii="Arial" w:eastAsia="Calibri" w:hAnsi="Arial" w:cs="Arial"/>
                <w:strike/>
                <w:sz w:val="18"/>
                <w:szCs w:val="18"/>
                <w:lang w:eastAsia="en-US"/>
              </w:rPr>
              <w:t>rok</w:t>
            </w:r>
            <w:proofErr w:type="gramEnd"/>
            <w:r w:rsidRPr="009C0C26">
              <w:rPr>
                <w:rFonts w:ascii="Arial" w:eastAsia="Calibri" w:hAnsi="Arial" w:cs="Arial"/>
                <w:strike/>
                <w:sz w:val="18"/>
                <w:szCs w:val="18"/>
                <w:lang w:eastAsia="en-US"/>
              </w:rPr>
              <w:t xml:space="preserve">: [………] obrót: […………] [……] waluta </w:t>
            </w:r>
          </w:p>
          <w:p w:rsidR="00C24737" w:rsidRPr="009C0C2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9C0C26">
              <w:rPr>
                <w:rFonts w:ascii="Arial" w:eastAsia="Calibri" w:hAnsi="Arial" w:cs="Arial"/>
                <w:strike/>
                <w:sz w:val="18"/>
                <w:szCs w:val="18"/>
                <w:lang w:eastAsia="en-US"/>
              </w:rPr>
              <w:t>rok</w:t>
            </w:r>
            <w:proofErr w:type="gramEnd"/>
            <w:r w:rsidRPr="009C0C26">
              <w:rPr>
                <w:rFonts w:ascii="Arial" w:eastAsia="Calibri" w:hAnsi="Arial" w:cs="Arial"/>
                <w:strike/>
                <w:sz w:val="18"/>
                <w:szCs w:val="18"/>
                <w:lang w:eastAsia="en-US"/>
              </w:rPr>
              <w:t xml:space="preserve">: [………] obrót: […………] [……] waluta </w:t>
            </w:r>
          </w:p>
          <w:p w:rsidR="00C24737" w:rsidRPr="009C0C26" w:rsidRDefault="00C24737">
            <w:pPr>
              <w:spacing w:before="120" w:after="120" w:line="254" w:lineRule="auto"/>
              <w:ind w:left="0" w:right="33" w:firstLine="0"/>
              <w:jc w:val="left"/>
              <w:rPr>
                <w:rFonts w:ascii="Arial" w:hAnsi="Arial" w:cs="Arial"/>
                <w:strike/>
                <w:sz w:val="18"/>
                <w:szCs w:val="18"/>
                <w:lang w:eastAsia="en-US"/>
              </w:rPr>
            </w:pPr>
            <w:proofErr w:type="gramStart"/>
            <w:r w:rsidRPr="009C0C26">
              <w:rPr>
                <w:rFonts w:ascii="Arial" w:eastAsia="Calibri" w:hAnsi="Arial" w:cs="Arial"/>
                <w:strike/>
                <w:sz w:val="18"/>
                <w:szCs w:val="18"/>
                <w:lang w:eastAsia="en-US"/>
              </w:rPr>
              <w:t>rok</w:t>
            </w:r>
            <w:proofErr w:type="gramEnd"/>
            <w:r w:rsidRPr="009C0C26">
              <w:rPr>
                <w:rFonts w:ascii="Arial" w:eastAsia="Calibri" w:hAnsi="Arial" w:cs="Arial"/>
                <w:strike/>
                <w:sz w:val="18"/>
                <w:szCs w:val="18"/>
                <w:lang w:eastAsia="en-US"/>
              </w:rPr>
              <w:t xml:space="preserve">: [………] obrót: […………] [……] waluta </w:t>
            </w: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(liczba lat, średni obrót)</w:t>
            </w:r>
            <w:r w:rsidRPr="009C0C26">
              <w:rPr>
                <w:rFonts w:ascii="Arial" w:eastAsia="Calibri" w:hAnsi="Arial" w:cs="Arial"/>
                <w:b/>
                <w:strike/>
                <w:sz w:val="18"/>
                <w:szCs w:val="18"/>
                <w:lang w:eastAsia="en-US"/>
              </w:rPr>
              <w:t>:</w:t>
            </w: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 [……….…] [……] </w:t>
            </w:r>
            <w:proofErr w:type="gramStart"/>
            <w:r w:rsidRPr="009C0C26">
              <w:rPr>
                <w:rFonts w:ascii="Arial" w:eastAsia="Calibri" w:hAnsi="Arial" w:cs="Arial"/>
                <w:strike/>
                <w:sz w:val="18"/>
                <w:szCs w:val="18"/>
                <w:lang w:eastAsia="en-US"/>
              </w:rPr>
              <w:t>waluta</w:t>
            </w:r>
            <w:proofErr w:type="gramEnd"/>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p>
          <w:p w:rsidR="00C24737" w:rsidRPr="009C0C26" w:rsidRDefault="00C24737">
            <w:pPr>
              <w:spacing w:after="120" w:line="254" w:lineRule="auto"/>
              <w:ind w:left="0" w:right="0" w:firstLine="0"/>
              <w:jc w:val="left"/>
              <w:rPr>
                <w:rFonts w:ascii="Arial" w:eastAsia="Calibri" w:hAnsi="Arial" w:cs="Arial"/>
                <w:strike/>
                <w:sz w:val="18"/>
                <w:szCs w:val="18"/>
                <w:lang w:eastAsia="en-US"/>
              </w:rPr>
            </w:pP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 xml:space="preserve">(adres internetowy, wydający urząd lub organ, dokładne dane referencyjne dokumentacji): </w:t>
            </w: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w:t>
            </w:r>
            <w:r w:rsidRPr="009C0C26">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C0C26" w:rsidRDefault="00C24737">
            <w:pPr>
              <w:spacing w:before="120" w:after="120" w:line="254" w:lineRule="auto"/>
              <w:ind w:left="310" w:right="0" w:hanging="282"/>
              <w:jc w:val="left"/>
              <w:rPr>
                <w:rFonts w:ascii="Arial" w:hAnsi="Arial" w:cs="Arial"/>
                <w:strike/>
                <w:sz w:val="18"/>
                <w:szCs w:val="18"/>
                <w:lang w:eastAsia="en-US"/>
              </w:rPr>
            </w:pPr>
            <w:r w:rsidRPr="009C0C2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C0C26" w:rsidRDefault="00C24737">
            <w:pPr>
              <w:spacing w:before="120"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C0C26" w:rsidRDefault="00C24737">
            <w:pPr>
              <w:spacing w:before="120" w:after="120" w:line="254" w:lineRule="auto"/>
              <w:ind w:left="308" w:right="0" w:hanging="285"/>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4) W odniesieniu do </w:t>
            </w:r>
            <w:r w:rsidRPr="009C0C26">
              <w:rPr>
                <w:rFonts w:ascii="Arial" w:eastAsia="Calibri" w:hAnsi="Arial" w:cs="Arial"/>
                <w:b/>
                <w:strike/>
                <w:sz w:val="18"/>
                <w:szCs w:val="18"/>
                <w:lang w:eastAsia="en-US"/>
              </w:rPr>
              <w:t>wskaźników finansowych</w:t>
            </w:r>
            <w:r w:rsidRPr="009C0C26">
              <w:rPr>
                <w:rStyle w:val="Odwoanieprzypisudolnego"/>
                <w:rFonts w:ascii="Arial" w:eastAsia="Calibri" w:hAnsi="Arial" w:cs="Arial"/>
                <w:b/>
                <w:strike/>
                <w:sz w:val="18"/>
                <w:szCs w:val="18"/>
                <w:lang w:eastAsia="en-US"/>
              </w:rPr>
              <w:footnoteReference w:id="33"/>
            </w:r>
            <w:r w:rsidRPr="009C0C2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C0C26">
              <w:rPr>
                <w:rFonts w:ascii="Arial" w:eastAsia="Calibri" w:hAnsi="Arial" w:cs="Arial"/>
                <w:strike/>
                <w:sz w:val="18"/>
                <w:szCs w:val="18"/>
                <w:lang w:eastAsia="en-US"/>
              </w:rPr>
              <w:t>ych</w:t>
            </w:r>
            <w:proofErr w:type="spellEnd"/>
            <w:r w:rsidRPr="009C0C26">
              <w:rPr>
                <w:rFonts w:ascii="Arial" w:eastAsia="Calibri" w:hAnsi="Arial" w:cs="Arial"/>
                <w:strike/>
                <w:sz w:val="18"/>
                <w:szCs w:val="18"/>
                <w:lang w:eastAsia="en-US"/>
              </w:rPr>
              <w:t>) wskaźnika(-ów) jest (są) następująca(-e):</w:t>
            </w: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Jeżeli odnośna dokumentacja jest dostępna w formie elektronicznej, proszę wskazać:</w:t>
            </w:r>
            <w:r w:rsidRPr="009C0C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C0C26" w:rsidRDefault="00C24737">
            <w:pPr>
              <w:spacing w:before="120" w:after="12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(określenie wymaganego wskaźnika – stosunek X do Y</w:t>
            </w:r>
            <w:r w:rsidRPr="009C0C26">
              <w:rPr>
                <w:rStyle w:val="Odwoanieprzypisudolnego"/>
                <w:rFonts w:ascii="Arial" w:eastAsia="Calibri" w:hAnsi="Arial" w:cs="Arial"/>
                <w:strike/>
                <w:sz w:val="18"/>
                <w:szCs w:val="18"/>
                <w:lang w:eastAsia="en-US"/>
              </w:rPr>
              <w:footnoteReference w:id="34"/>
            </w:r>
            <w:r w:rsidRPr="009C0C26">
              <w:rPr>
                <w:rFonts w:ascii="Arial" w:eastAsia="Calibri" w:hAnsi="Arial" w:cs="Arial"/>
                <w:strike/>
                <w:sz w:val="18"/>
                <w:szCs w:val="18"/>
                <w:lang w:eastAsia="en-US"/>
              </w:rPr>
              <w:t xml:space="preserve"> – oraz wartość):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w:t>
            </w:r>
            <w:r w:rsidRPr="009C0C26">
              <w:rPr>
                <w:rStyle w:val="Odwoanieprzypisudolnego"/>
                <w:rFonts w:ascii="Arial" w:eastAsia="Calibri" w:hAnsi="Arial" w:cs="Arial"/>
                <w:strike/>
                <w:sz w:val="18"/>
                <w:szCs w:val="18"/>
                <w:lang w:eastAsia="en-US"/>
              </w:rPr>
              <w:footnoteReference w:id="35"/>
            </w: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i/>
                <w:strike/>
                <w:sz w:val="18"/>
                <w:szCs w:val="18"/>
                <w:lang w:eastAsia="en-US"/>
              </w:rPr>
            </w:pPr>
            <w:r w:rsidRPr="009C0C26">
              <w:rPr>
                <w:rFonts w:ascii="Arial" w:eastAsia="Calibri" w:hAnsi="Arial" w:cs="Arial"/>
                <w:i/>
                <w:strike/>
                <w:sz w:val="18"/>
                <w:szCs w:val="18"/>
                <w:lang w:eastAsia="en-US"/>
              </w:rPr>
              <w:t xml:space="preserve"> </w:t>
            </w:r>
          </w:p>
          <w:p w:rsidR="00C24737" w:rsidRPr="009C0C26" w:rsidRDefault="00C24737">
            <w:pPr>
              <w:spacing w:after="0" w:line="254" w:lineRule="auto"/>
              <w:ind w:left="0" w:right="0" w:firstLine="0"/>
              <w:jc w:val="left"/>
              <w:rPr>
                <w:rFonts w:ascii="Arial" w:hAnsi="Arial" w:cs="Arial"/>
                <w:strike/>
                <w:sz w:val="18"/>
                <w:szCs w:val="18"/>
                <w:lang w:eastAsia="en-US"/>
              </w:rPr>
            </w:pP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 xml:space="preserve">(adres internetowy, wydający urząd lub organ, dokładne dane referencyjne dokumentacji): </w:t>
            </w: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w:t>
            </w:r>
            <w:r w:rsidRPr="009C0C26">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C0C26" w:rsidRDefault="00C24737">
            <w:pPr>
              <w:spacing w:before="120" w:after="120" w:line="254" w:lineRule="auto"/>
              <w:ind w:left="307" w:right="0" w:hanging="284"/>
              <w:jc w:val="left"/>
              <w:rPr>
                <w:rFonts w:ascii="Arial" w:hAnsi="Arial" w:cs="Arial"/>
                <w:strike/>
                <w:sz w:val="18"/>
                <w:szCs w:val="18"/>
                <w:lang w:eastAsia="en-US"/>
              </w:rPr>
            </w:pPr>
            <w:r w:rsidRPr="009C0C26">
              <w:rPr>
                <w:rFonts w:ascii="Arial" w:eastAsia="Calibri" w:hAnsi="Arial" w:cs="Arial"/>
                <w:strike/>
                <w:sz w:val="18"/>
                <w:szCs w:val="18"/>
                <w:lang w:eastAsia="en-US"/>
              </w:rPr>
              <w:lastRenderedPageBreak/>
              <w:t xml:space="preserve">5) W ramach </w:t>
            </w:r>
            <w:r w:rsidRPr="009C0C26">
              <w:rPr>
                <w:rFonts w:ascii="Arial" w:eastAsia="Calibri" w:hAnsi="Arial" w:cs="Arial"/>
                <w:b/>
                <w:strike/>
                <w:sz w:val="18"/>
                <w:szCs w:val="18"/>
                <w:lang w:eastAsia="en-US"/>
              </w:rPr>
              <w:t>ubezpieczenia z tytułu ryzyka zawodowego</w:t>
            </w:r>
            <w:r w:rsidRPr="009C0C26">
              <w:rPr>
                <w:rFonts w:ascii="Arial" w:eastAsia="Calibri" w:hAnsi="Arial" w:cs="Arial"/>
                <w:strike/>
                <w:sz w:val="18"/>
                <w:szCs w:val="18"/>
                <w:lang w:eastAsia="en-US"/>
              </w:rPr>
              <w:t xml:space="preserve"> wykonawca jest ubezpieczony na następującą kwotę: </w:t>
            </w: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Times New Roman" w:hAnsi="Arial" w:cs="Arial"/>
                <w:i/>
                <w:strike/>
                <w:sz w:val="18"/>
                <w:szCs w:val="18"/>
                <w:lang w:eastAsia="en-US"/>
              </w:rPr>
              <w:t>Jeżeli t</w:t>
            </w:r>
            <w:r w:rsidRPr="009C0C26">
              <w:rPr>
                <w:rFonts w:ascii="Arial" w:eastAsia="Calibri" w:hAnsi="Arial" w:cs="Arial"/>
                <w:i/>
                <w:strike/>
                <w:sz w:val="18"/>
                <w:szCs w:val="18"/>
                <w:lang w:eastAsia="en-US"/>
              </w:rPr>
              <w:t>e informacje są dostępne w formie elektronicznej, proszę wskazać:</w:t>
            </w:r>
            <w:r w:rsidRPr="009C0C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C0C26" w:rsidRDefault="00C24737">
            <w:pPr>
              <w:spacing w:before="120"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 waluta </w:t>
            </w:r>
          </w:p>
          <w:p w:rsidR="00C24737" w:rsidRPr="009C0C26" w:rsidRDefault="00C24737">
            <w:pPr>
              <w:spacing w:after="2" w:line="252" w:lineRule="auto"/>
              <w:ind w:left="0" w:right="0" w:firstLine="0"/>
              <w:jc w:val="left"/>
              <w:rPr>
                <w:rFonts w:ascii="Arial" w:eastAsia="Calibri" w:hAnsi="Arial" w:cs="Arial"/>
                <w:i/>
                <w:strike/>
                <w:sz w:val="18"/>
                <w:szCs w:val="18"/>
                <w:lang w:eastAsia="en-US"/>
              </w:rPr>
            </w:pPr>
          </w:p>
          <w:p w:rsidR="00C24737" w:rsidRPr="009C0C26" w:rsidRDefault="00C24737">
            <w:pPr>
              <w:spacing w:after="120" w:line="254" w:lineRule="auto"/>
              <w:ind w:left="0" w:right="0" w:firstLine="0"/>
              <w:jc w:val="left"/>
              <w:rPr>
                <w:rFonts w:ascii="Arial" w:eastAsia="Calibri" w:hAnsi="Arial" w:cs="Arial"/>
                <w:i/>
                <w:strike/>
                <w:sz w:val="18"/>
                <w:szCs w:val="18"/>
                <w:lang w:eastAsia="en-US"/>
              </w:rPr>
            </w:pPr>
          </w:p>
          <w:p w:rsidR="00C24737" w:rsidRPr="009C0C26" w:rsidRDefault="00C24737">
            <w:pPr>
              <w:spacing w:after="2" w:line="252"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 xml:space="preserve">(adres internetowy, wydający urząd lub organ, dokładne dane referencyjne dokumentacji): </w:t>
            </w: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i/>
                <w:strike/>
                <w:sz w:val="18"/>
                <w:szCs w:val="18"/>
                <w:lang w:eastAsia="en-US"/>
              </w:rPr>
              <w:t>[……][……][……]</w:t>
            </w:r>
            <w:r w:rsidRPr="009C0C26">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C0C26" w:rsidRDefault="00C24737">
            <w:pPr>
              <w:spacing w:before="120" w:after="1" w:line="254" w:lineRule="auto"/>
              <w:ind w:left="308" w:right="0" w:hanging="284"/>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6) W odniesieniu do </w:t>
            </w:r>
            <w:r w:rsidRPr="009C0C26">
              <w:rPr>
                <w:rFonts w:ascii="Arial" w:eastAsia="Calibri" w:hAnsi="Arial" w:cs="Arial"/>
                <w:b/>
                <w:strike/>
                <w:sz w:val="18"/>
                <w:szCs w:val="18"/>
                <w:lang w:eastAsia="en-US"/>
              </w:rPr>
              <w:t>innych ewentualnych wymogów ekonomicznych lub finansowych</w:t>
            </w:r>
            <w:r w:rsidRPr="009C0C2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Jeżeli odnośna dokumentacja, która </w:t>
            </w:r>
            <w:r w:rsidRPr="009C0C26">
              <w:rPr>
                <w:rFonts w:ascii="Arial" w:eastAsia="Calibri" w:hAnsi="Arial" w:cs="Arial"/>
                <w:b/>
                <w:strike/>
                <w:sz w:val="18"/>
                <w:szCs w:val="18"/>
                <w:lang w:eastAsia="en-US"/>
              </w:rPr>
              <w:t>mogła</w:t>
            </w:r>
            <w:r w:rsidRPr="009C0C2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C0C26" w:rsidRDefault="00C24737">
            <w:pPr>
              <w:spacing w:before="120"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120" w:line="254" w:lineRule="auto"/>
              <w:ind w:left="0" w:right="0" w:firstLine="0"/>
              <w:jc w:val="left"/>
              <w:rPr>
                <w:rFonts w:ascii="Arial" w:hAnsi="Arial" w:cs="Arial"/>
                <w:strike/>
                <w:sz w:val="18"/>
                <w:szCs w:val="18"/>
                <w:lang w:eastAsia="en-US"/>
              </w:rPr>
            </w:pPr>
          </w:p>
          <w:p w:rsidR="00C24737" w:rsidRPr="009C0C26" w:rsidRDefault="00C24737">
            <w:pPr>
              <w:spacing w:after="12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2" w:line="252"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(adres internetowy, wydający urząd lub organ, dokładne dane referencyjne dokumentacji):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C0C26" w:rsidRDefault="00C24737">
            <w:pPr>
              <w:spacing w:before="60" w:after="120" w:line="254" w:lineRule="auto"/>
              <w:ind w:left="312" w:right="0" w:hanging="295"/>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1a) Jedynie w odniesieniu do </w:t>
            </w:r>
            <w:r w:rsidRPr="009C0C26">
              <w:rPr>
                <w:rFonts w:ascii="Arial" w:eastAsia="Calibri" w:hAnsi="Arial" w:cs="Arial"/>
                <w:b/>
                <w:i/>
                <w:strike/>
                <w:sz w:val="18"/>
                <w:szCs w:val="18"/>
                <w:lang w:eastAsia="en-US"/>
              </w:rPr>
              <w:t>zamówień publicznych na roboty budowlane</w:t>
            </w: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31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W okresie odniesienia</w:t>
            </w:r>
            <w:r w:rsidRPr="009C0C26">
              <w:rPr>
                <w:rStyle w:val="Odwoanieprzypisudolnego"/>
                <w:rFonts w:ascii="Arial" w:eastAsia="Calibri" w:hAnsi="Arial" w:cs="Arial"/>
                <w:strike/>
                <w:sz w:val="18"/>
                <w:szCs w:val="18"/>
                <w:lang w:eastAsia="en-US"/>
              </w:rPr>
              <w:footnoteReference w:id="36"/>
            </w:r>
            <w:r w:rsidRPr="009C0C26">
              <w:rPr>
                <w:rFonts w:ascii="Arial" w:eastAsia="Calibri" w:hAnsi="Arial" w:cs="Arial"/>
                <w:strike/>
                <w:sz w:val="18"/>
                <w:szCs w:val="18"/>
                <w:lang w:eastAsia="en-US"/>
              </w:rPr>
              <w:t xml:space="preserve"> wykonawca </w:t>
            </w:r>
            <w:r w:rsidRPr="009C0C26">
              <w:rPr>
                <w:rFonts w:ascii="Arial" w:eastAsia="Calibri" w:hAnsi="Arial" w:cs="Arial"/>
                <w:b/>
                <w:strike/>
                <w:sz w:val="18"/>
                <w:szCs w:val="18"/>
                <w:lang w:eastAsia="en-US"/>
              </w:rPr>
              <w:t>wykonał następujące roboty budowlane określonego rodzaju</w:t>
            </w: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310" w:right="0" w:firstLine="0"/>
              <w:jc w:val="left"/>
              <w:rPr>
                <w:rFonts w:ascii="Arial" w:hAnsi="Arial" w:cs="Arial"/>
                <w:strike/>
                <w:sz w:val="18"/>
                <w:szCs w:val="18"/>
                <w:lang w:eastAsia="en-US"/>
              </w:rPr>
            </w:pPr>
          </w:p>
          <w:p w:rsidR="00C24737" w:rsidRPr="009C0C26" w:rsidRDefault="00C24737">
            <w:pPr>
              <w:spacing w:after="6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C0C26">
              <w:rPr>
                <w:rFonts w:ascii="Arial" w:eastAsia="Calibri" w:hAnsi="Arial" w:cs="Arial"/>
                <w:i/>
                <w:strike/>
                <w:sz w:val="18"/>
                <w:szCs w:val="18"/>
                <w:lang w:eastAsia="en-US"/>
              </w:rPr>
              <w:t>:</w:t>
            </w:r>
            <w:r w:rsidRPr="009C0C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C0C26" w:rsidRDefault="00C24737">
            <w:pPr>
              <w:spacing w:before="60" w:after="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Liczba lat (okres ten został wskazany w stosownym ogłoszeniu lub dokumentach zamówienia): </w:t>
            </w:r>
          </w:p>
          <w:p w:rsidR="00C24737" w:rsidRPr="009C0C26" w:rsidRDefault="00C24737">
            <w:pPr>
              <w:spacing w:after="6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Roboty budowlane: [……] </w:t>
            </w:r>
          </w:p>
          <w:p w:rsidR="00C24737" w:rsidRPr="009C0C26" w:rsidRDefault="00C24737">
            <w:pPr>
              <w:spacing w:after="0" w:line="254" w:lineRule="auto"/>
              <w:ind w:left="0" w:right="0" w:firstLine="0"/>
              <w:jc w:val="left"/>
              <w:rPr>
                <w:rFonts w:ascii="Arial" w:eastAsia="Calibri" w:hAnsi="Arial" w:cs="Arial"/>
                <w:i/>
                <w:strike/>
                <w:sz w:val="18"/>
                <w:szCs w:val="18"/>
                <w:lang w:eastAsia="en-US"/>
              </w:rPr>
            </w:pPr>
          </w:p>
          <w:p w:rsidR="00C24737" w:rsidRPr="009C0C26" w:rsidRDefault="00C24737">
            <w:pPr>
              <w:spacing w:after="120" w:line="254" w:lineRule="auto"/>
              <w:ind w:left="0" w:right="0" w:firstLine="0"/>
              <w:jc w:val="left"/>
              <w:rPr>
                <w:rFonts w:ascii="Arial" w:eastAsia="Calibri" w:hAnsi="Arial" w:cs="Arial"/>
                <w:i/>
                <w:strike/>
                <w:sz w:val="18"/>
                <w:szCs w:val="18"/>
                <w:lang w:eastAsia="en-US"/>
              </w:rPr>
            </w:pP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(adres internetowy, wydający urząd lub organ, dokładne dane referencyjne dokumentacji):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9C0C26">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 xml:space="preserve">[  </w:t>
            </w:r>
            <w:r w:rsidRPr="009C0C26">
              <w:rPr>
                <w:rFonts w:ascii="Arial" w:eastAsia="Calibri" w:hAnsi="Arial" w:cs="Arial"/>
                <w:b/>
                <w:color w:val="auto"/>
                <w:sz w:val="24"/>
                <w:szCs w:val="18"/>
                <w:lang w:eastAsia="en-US"/>
              </w:rPr>
              <w:t>3 lat</w:t>
            </w:r>
            <w:proofErr w:type="gramEnd"/>
            <w:r>
              <w:rPr>
                <w:rFonts w:ascii="Arial" w:eastAsia="Calibri" w:hAnsi="Arial" w:cs="Arial"/>
                <w:b/>
                <w:color w:val="auto"/>
                <w:sz w:val="24"/>
                <w:szCs w:val="18"/>
                <w:lang w:eastAsia="en-US"/>
              </w:rPr>
              <w:t xml:space="preserve"> </w:t>
            </w:r>
            <w:r w:rsidRPr="009C0C26">
              <w:rPr>
                <w:rFonts w:ascii="Arial" w:eastAsia="Calibri" w:hAnsi="Arial" w:cs="Arial"/>
                <w:sz w:val="24"/>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C0C26" w:rsidRDefault="00C24737">
            <w:pPr>
              <w:spacing w:before="120" w:after="120" w:line="254" w:lineRule="auto"/>
              <w:ind w:left="312" w:right="0" w:hanging="284"/>
              <w:jc w:val="left"/>
              <w:rPr>
                <w:rFonts w:ascii="Arial" w:hAnsi="Arial" w:cs="Arial"/>
                <w:strike/>
                <w:sz w:val="18"/>
                <w:szCs w:val="18"/>
                <w:lang w:eastAsia="en-US"/>
              </w:rPr>
            </w:pPr>
            <w:bookmarkStart w:id="0" w:name="_GoBack" w:colFirst="0" w:colLast="1"/>
            <w:r w:rsidRPr="009C0C26">
              <w:rPr>
                <w:rFonts w:ascii="Arial" w:eastAsia="Calibri" w:hAnsi="Arial" w:cs="Arial"/>
                <w:strike/>
                <w:sz w:val="18"/>
                <w:szCs w:val="18"/>
                <w:lang w:eastAsia="en-US"/>
              </w:rPr>
              <w:lastRenderedPageBreak/>
              <w:t xml:space="preserve">2) Może skorzystać z usług następujących </w:t>
            </w:r>
            <w:r w:rsidRPr="009C0C26">
              <w:rPr>
                <w:rFonts w:ascii="Arial" w:eastAsia="Calibri" w:hAnsi="Arial" w:cs="Arial"/>
                <w:b/>
                <w:strike/>
                <w:sz w:val="18"/>
                <w:szCs w:val="18"/>
                <w:lang w:eastAsia="en-US"/>
              </w:rPr>
              <w:t>pracowników technicznych lub służb technicznych</w:t>
            </w:r>
            <w:r w:rsidRPr="009C0C26">
              <w:rPr>
                <w:rStyle w:val="Odwoanieprzypisudolnego"/>
                <w:rFonts w:ascii="Arial" w:eastAsia="Calibri" w:hAnsi="Arial" w:cs="Arial"/>
                <w:b/>
                <w:strike/>
                <w:sz w:val="18"/>
                <w:szCs w:val="18"/>
                <w:lang w:eastAsia="en-US"/>
              </w:rPr>
              <w:footnoteReference w:id="39"/>
            </w:r>
            <w:r w:rsidRPr="009C0C26">
              <w:rPr>
                <w:rFonts w:ascii="Arial" w:eastAsia="Calibri" w:hAnsi="Arial" w:cs="Arial"/>
                <w:strike/>
                <w:sz w:val="18"/>
                <w:szCs w:val="18"/>
                <w:lang w:eastAsia="en-US"/>
              </w:rPr>
              <w:t xml:space="preserve">, w szczególności tych odpowiedzialnych za </w:t>
            </w:r>
            <w:proofErr w:type="gramStart"/>
            <w:r w:rsidRPr="009C0C26">
              <w:rPr>
                <w:rFonts w:ascii="Arial" w:eastAsia="Calibri" w:hAnsi="Arial" w:cs="Arial"/>
                <w:strike/>
                <w:sz w:val="18"/>
                <w:szCs w:val="18"/>
                <w:lang w:eastAsia="en-US"/>
              </w:rPr>
              <w:t>kontrolę jakości</w:t>
            </w:r>
            <w:proofErr w:type="gramEnd"/>
            <w:r w:rsidRPr="009C0C26">
              <w:rPr>
                <w:rFonts w:ascii="Arial" w:eastAsia="Calibri" w:hAnsi="Arial" w:cs="Arial"/>
                <w:strike/>
                <w:sz w:val="18"/>
                <w:szCs w:val="18"/>
                <w:lang w:eastAsia="en-US"/>
              </w:rPr>
              <w:t xml:space="preserve">: </w:t>
            </w:r>
          </w:p>
          <w:p w:rsidR="00C24737" w:rsidRPr="009C0C26" w:rsidRDefault="00C24737">
            <w:pPr>
              <w:spacing w:after="80" w:line="254" w:lineRule="auto"/>
              <w:ind w:left="312"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C0C26" w:rsidRDefault="00C24737">
            <w:pPr>
              <w:spacing w:before="120"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120" w:line="254" w:lineRule="auto"/>
              <w:ind w:left="0" w:right="0" w:firstLine="0"/>
              <w:jc w:val="left"/>
              <w:rPr>
                <w:rFonts w:ascii="Arial" w:eastAsia="Calibri" w:hAnsi="Arial" w:cs="Arial"/>
                <w:strike/>
                <w:sz w:val="18"/>
                <w:szCs w:val="18"/>
                <w:lang w:eastAsia="en-US"/>
              </w:rPr>
            </w:pPr>
          </w:p>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C0C26" w:rsidRDefault="00C24737">
            <w:pPr>
              <w:spacing w:before="120" w:after="80" w:line="254" w:lineRule="auto"/>
              <w:ind w:left="312" w:right="0" w:hanging="284"/>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3) Korzysta z następujących </w:t>
            </w:r>
            <w:r w:rsidRPr="009C0C26">
              <w:rPr>
                <w:rFonts w:ascii="Arial" w:eastAsia="Calibri" w:hAnsi="Arial" w:cs="Arial"/>
                <w:b/>
                <w:strike/>
                <w:sz w:val="18"/>
                <w:szCs w:val="18"/>
                <w:lang w:eastAsia="en-US"/>
              </w:rPr>
              <w:t xml:space="preserve">urządzeń technicznych oraz środków w celu </w:t>
            </w:r>
            <w:proofErr w:type="gramStart"/>
            <w:r w:rsidRPr="009C0C26">
              <w:rPr>
                <w:rFonts w:ascii="Arial" w:eastAsia="Calibri" w:hAnsi="Arial" w:cs="Arial"/>
                <w:b/>
                <w:strike/>
                <w:sz w:val="18"/>
                <w:szCs w:val="18"/>
                <w:lang w:eastAsia="en-US"/>
              </w:rPr>
              <w:t>zapewnienia jakości</w:t>
            </w:r>
            <w:proofErr w:type="gramEnd"/>
            <w:r w:rsidRPr="009C0C26">
              <w:rPr>
                <w:rFonts w:ascii="Arial" w:eastAsia="Calibri" w:hAnsi="Arial" w:cs="Arial"/>
                <w:strike/>
                <w:sz w:val="18"/>
                <w:szCs w:val="18"/>
                <w:lang w:eastAsia="en-US"/>
              </w:rPr>
              <w:t xml:space="preserve">, a jego </w:t>
            </w:r>
            <w:r w:rsidRPr="009C0C26">
              <w:rPr>
                <w:rFonts w:ascii="Arial" w:eastAsia="Calibri" w:hAnsi="Arial" w:cs="Arial"/>
                <w:b/>
                <w:strike/>
                <w:sz w:val="18"/>
                <w:szCs w:val="18"/>
                <w:lang w:eastAsia="en-US"/>
              </w:rPr>
              <w:t>zaplecze naukowo-badawcze</w:t>
            </w:r>
            <w:r w:rsidRPr="009C0C2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C0C26" w:rsidRDefault="00C24737">
            <w:pPr>
              <w:spacing w:before="120"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tc>
      </w:tr>
      <w:bookmarkEnd w:id="0"/>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C0C26" w:rsidRDefault="00C24737">
            <w:pPr>
              <w:spacing w:before="120" w:after="0" w:line="254" w:lineRule="auto"/>
              <w:ind w:left="310" w:right="266" w:hanging="284"/>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6) Następującym </w:t>
            </w:r>
            <w:r w:rsidRPr="009C0C26">
              <w:rPr>
                <w:rFonts w:ascii="Arial" w:eastAsia="Calibri" w:hAnsi="Arial" w:cs="Arial"/>
                <w:b/>
                <w:strike/>
                <w:sz w:val="18"/>
                <w:szCs w:val="18"/>
                <w:lang w:eastAsia="en-US"/>
              </w:rPr>
              <w:t>wykształceniem i kwalifikacjami zawodowymi</w:t>
            </w:r>
            <w:r w:rsidRPr="009C0C26">
              <w:rPr>
                <w:rFonts w:ascii="Arial" w:eastAsia="Calibri" w:hAnsi="Arial" w:cs="Arial"/>
                <w:strike/>
                <w:sz w:val="18"/>
                <w:szCs w:val="18"/>
                <w:lang w:eastAsia="en-US"/>
              </w:rPr>
              <w:t xml:space="preserve"> legitymuje się: </w:t>
            </w:r>
          </w:p>
          <w:p w:rsidR="00C24737" w:rsidRPr="009C0C26" w:rsidRDefault="00C24737">
            <w:pPr>
              <w:spacing w:before="120" w:after="60" w:line="254" w:lineRule="auto"/>
              <w:ind w:left="312" w:right="266" w:hanging="284"/>
              <w:jc w:val="left"/>
              <w:rPr>
                <w:rFonts w:ascii="Arial" w:hAnsi="Arial" w:cs="Arial"/>
                <w:strike/>
                <w:sz w:val="18"/>
                <w:szCs w:val="18"/>
                <w:lang w:eastAsia="en-US"/>
              </w:rPr>
            </w:pPr>
            <w:proofErr w:type="gramStart"/>
            <w:r w:rsidRPr="009C0C26">
              <w:rPr>
                <w:rFonts w:ascii="Arial" w:eastAsia="Calibri" w:hAnsi="Arial" w:cs="Arial"/>
                <w:strike/>
                <w:sz w:val="18"/>
                <w:szCs w:val="18"/>
                <w:lang w:eastAsia="en-US"/>
              </w:rPr>
              <w:t>a</w:t>
            </w:r>
            <w:proofErr w:type="gramEnd"/>
            <w:r w:rsidRPr="009C0C26">
              <w:rPr>
                <w:rFonts w:ascii="Arial" w:eastAsia="Calibri" w:hAnsi="Arial" w:cs="Arial"/>
                <w:strike/>
                <w:sz w:val="18"/>
                <w:szCs w:val="18"/>
                <w:lang w:eastAsia="en-US"/>
              </w:rPr>
              <w:t xml:space="preserve">) sam usługodawca lub wykonawca: </w:t>
            </w:r>
          </w:p>
          <w:p w:rsidR="00C24737" w:rsidRPr="009C0C26" w:rsidRDefault="00C24737">
            <w:pPr>
              <w:spacing w:after="60" w:line="254" w:lineRule="auto"/>
              <w:ind w:left="312" w:right="0" w:hanging="28"/>
              <w:jc w:val="left"/>
              <w:rPr>
                <w:rFonts w:ascii="Arial" w:hAnsi="Arial" w:cs="Arial"/>
                <w:strike/>
                <w:sz w:val="18"/>
                <w:szCs w:val="18"/>
                <w:lang w:eastAsia="en-US"/>
              </w:rPr>
            </w:pPr>
            <w:proofErr w:type="gramStart"/>
            <w:r w:rsidRPr="009C0C26">
              <w:rPr>
                <w:rFonts w:ascii="Arial" w:eastAsia="Calibri" w:hAnsi="Arial" w:cs="Arial"/>
                <w:b/>
                <w:strike/>
                <w:sz w:val="18"/>
                <w:szCs w:val="18"/>
                <w:lang w:eastAsia="en-US"/>
              </w:rPr>
              <w:t>lub</w:t>
            </w:r>
            <w:proofErr w:type="gramEnd"/>
            <w:r w:rsidRPr="009C0C26">
              <w:rPr>
                <w:rFonts w:ascii="Arial" w:eastAsia="Calibri" w:hAnsi="Arial" w:cs="Arial"/>
                <w:strike/>
                <w:sz w:val="18"/>
                <w:szCs w:val="18"/>
                <w:lang w:eastAsia="en-US"/>
              </w:rPr>
              <w:t xml:space="preserve"> (w zależności od wymogów określonych w stosownym ogłoszeniu lub dokumentach zamówienia): </w:t>
            </w:r>
          </w:p>
          <w:p w:rsidR="00C24737" w:rsidRPr="009C0C26" w:rsidRDefault="00C24737">
            <w:pPr>
              <w:spacing w:after="120" w:line="254" w:lineRule="auto"/>
              <w:ind w:left="0" w:right="0" w:firstLine="0"/>
              <w:jc w:val="left"/>
              <w:rPr>
                <w:rFonts w:ascii="Arial" w:hAnsi="Arial" w:cs="Arial"/>
                <w:strike/>
                <w:sz w:val="18"/>
                <w:szCs w:val="18"/>
                <w:lang w:eastAsia="en-US"/>
              </w:rPr>
            </w:pPr>
            <w:proofErr w:type="gramStart"/>
            <w:r w:rsidRPr="009C0C26">
              <w:rPr>
                <w:rFonts w:ascii="Arial" w:eastAsia="Calibri" w:hAnsi="Arial" w:cs="Arial"/>
                <w:strike/>
                <w:sz w:val="18"/>
                <w:szCs w:val="18"/>
                <w:lang w:eastAsia="en-US"/>
              </w:rPr>
              <w:t>b</w:t>
            </w:r>
            <w:proofErr w:type="gramEnd"/>
            <w:r w:rsidRPr="009C0C26">
              <w:rPr>
                <w:rFonts w:ascii="Arial" w:eastAsia="Calibri" w:hAnsi="Arial" w:cs="Arial"/>
                <w:strike/>
                <w:sz w:val="18"/>
                <w:szCs w:val="18"/>
                <w:lang w:eastAsia="en-US"/>
              </w:rPr>
              <w:t>) jego kadra kierownicza:</w:t>
            </w:r>
            <w:r w:rsidRPr="009C0C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C0C26" w:rsidRDefault="00C24737">
            <w:pPr>
              <w:spacing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spacing w:after="0" w:line="254" w:lineRule="auto"/>
              <w:ind w:left="0" w:right="0" w:firstLine="0"/>
              <w:jc w:val="left"/>
              <w:rPr>
                <w:rFonts w:ascii="Arial" w:hAnsi="Arial" w:cs="Arial"/>
                <w:strike/>
                <w:sz w:val="18"/>
                <w:szCs w:val="18"/>
                <w:lang w:eastAsia="en-US"/>
              </w:rPr>
            </w:pPr>
          </w:p>
          <w:p w:rsidR="00C24737" w:rsidRPr="009C0C2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p w:rsidR="00C24737" w:rsidRPr="009C0C26" w:rsidRDefault="00C24737">
            <w:pPr>
              <w:pStyle w:val="Akapitzlist"/>
              <w:spacing w:after="0" w:line="254" w:lineRule="auto"/>
              <w:ind w:left="342" w:right="0" w:firstLine="0"/>
              <w:jc w:val="left"/>
              <w:rPr>
                <w:rFonts w:ascii="Arial" w:hAnsi="Arial" w:cs="Arial"/>
                <w:strike/>
                <w:sz w:val="18"/>
                <w:szCs w:val="18"/>
                <w:lang w:eastAsia="en-US"/>
              </w:rPr>
            </w:pPr>
          </w:p>
          <w:p w:rsidR="00C24737" w:rsidRPr="009C0C2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9C0C2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9C0C2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C0C26" w:rsidRDefault="00C24737">
            <w:pPr>
              <w:spacing w:before="120" w:after="0" w:line="254" w:lineRule="auto"/>
              <w:ind w:left="310" w:right="0" w:hanging="282"/>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8) Wielkość </w:t>
            </w:r>
            <w:r w:rsidRPr="009C0C26">
              <w:rPr>
                <w:rFonts w:ascii="Arial" w:eastAsia="Calibri" w:hAnsi="Arial" w:cs="Arial"/>
                <w:b/>
                <w:strike/>
                <w:sz w:val="18"/>
                <w:szCs w:val="18"/>
                <w:lang w:eastAsia="en-US"/>
              </w:rPr>
              <w:t>średniego rocznego zatrudnienia</w:t>
            </w:r>
            <w:r w:rsidRPr="009C0C2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C0C26" w:rsidRDefault="00C24737">
            <w:pPr>
              <w:spacing w:before="120"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Rok, średnie roczne zatrudnienie: </w:t>
            </w:r>
          </w:p>
          <w:p w:rsidR="00C24737" w:rsidRPr="009C0C26" w:rsidRDefault="00C24737">
            <w:pPr>
              <w:spacing w:before="60" w:after="6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 </w:t>
            </w:r>
          </w:p>
          <w:p w:rsidR="00C24737" w:rsidRPr="009C0C26" w:rsidRDefault="00C24737">
            <w:pPr>
              <w:spacing w:before="60" w:after="6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 </w:t>
            </w:r>
          </w:p>
          <w:p w:rsidR="00C24737" w:rsidRPr="009C0C26" w:rsidRDefault="00C24737">
            <w:pPr>
              <w:spacing w:before="60" w:after="12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 </w:t>
            </w:r>
          </w:p>
          <w:p w:rsidR="00C24737" w:rsidRPr="009C0C26" w:rsidRDefault="00C24737">
            <w:pPr>
              <w:spacing w:after="120" w:line="254" w:lineRule="auto"/>
              <w:ind w:left="0" w:right="0" w:firstLine="0"/>
              <w:jc w:val="left"/>
              <w:rPr>
                <w:rFonts w:ascii="Arial" w:eastAsia="Calibri" w:hAnsi="Arial" w:cs="Arial"/>
                <w:strike/>
                <w:sz w:val="18"/>
                <w:szCs w:val="18"/>
                <w:lang w:eastAsia="en-US"/>
              </w:rPr>
            </w:pPr>
            <w:r w:rsidRPr="009C0C26">
              <w:rPr>
                <w:rFonts w:ascii="Arial" w:eastAsia="Calibri" w:hAnsi="Arial" w:cs="Arial"/>
                <w:strike/>
                <w:sz w:val="18"/>
                <w:szCs w:val="18"/>
                <w:lang w:eastAsia="en-US"/>
              </w:rPr>
              <w:t xml:space="preserve">Rok, liczebność kadry kierowniczej: </w:t>
            </w:r>
          </w:p>
          <w:p w:rsidR="00C24737" w:rsidRPr="009C0C26" w:rsidRDefault="00C24737">
            <w:pPr>
              <w:spacing w:before="60" w:afterLines="60" w:after="144" w:line="254" w:lineRule="auto"/>
              <w:ind w:left="20" w:right="24"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 </w:t>
            </w:r>
          </w:p>
          <w:p w:rsidR="00C24737" w:rsidRPr="009C0C26" w:rsidRDefault="00C24737">
            <w:pPr>
              <w:spacing w:before="60" w:afterLines="60" w:after="144" w:line="254" w:lineRule="auto"/>
              <w:ind w:left="20" w:right="24"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 </w:t>
            </w:r>
          </w:p>
          <w:p w:rsidR="00C24737" w:rsidRPr="009C0C26" w:rsidRDefault="00C24737">
            <w:pPr>
              <w:spacing w:before="60" w:afterLines="60" w:after="144" w:line="254" w:lineRule="auto"/>
              <w:ind w:left="20" w:right="24" w:firstLine="0"/>
              <w:jc w:val="left"/>
              <w:rPr>
                <w:rFonts w:ascii="Arial" w:hAnsi="Arial" w:cs="Arial"/>
                <w:strike/>
                <w:sz w:val="18"/>
                <w:szCs w:val="18"/>
                <w:lang w:eastAsia="en-US"/>
              </w:rPr>
            </w:pPr>
            <w:r w:rsidRPr="009C0C26">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C0C26" w:rsidRDefault="00C24737">
            <w:pPr>
              <w:spacing w:before="120" w:after="0" w:line="254" w:lineRule="auto"/>
              <w:ind w:left="310" w:right="0" w:hanging="284"/>
              <w:jc w:val="left"/>
              <w:rPr>
                <w:rFonts w:ascii="Arial" w:hAnsi="Arial" w:cs="Arial"/>
                <w:strike/>
                <w:sz w:val="18"/>
                <w:szCs w:val="18"/>
                <w:lang w:eastAsia="en-US"/>
              </w:rPr>
            </w:pPr>
            <w:r w:rsidRPr="009C0C26">
              <w:rPr>
                <w:rFonts w:ascii="Arial" w:eastAsia="Calibri" w:hAnsi="Arial" w:cs="Arial"/>
                <w:strike/>
                <w:sz w:val="18"/>
                <w:szCs w:val="18"/>
                <w:lang w:eastAsia="en-US"/>
              </w:rPr>
              <w:lastRenderedPageBreak/>
              <w:t xml:space="preserve">9) Będzie dysponował następującymi </w:t>
            </w:r>
            <w:r w:rsidRPr="009C0C26">
              <w:rPr>
                <w:rFonts w:ascii="Arial" w:eastAsia="Calibri" w:hAnsi="Arial" w:cs="Arial"/>
                <w:b/>
                <w:strike/>
                <w:sz w:val="18"/>
                <w:szCs w:val="18"/>
                <w:lang w:eastAsia="en-US"/>
              </w:rPr>
              <w:t>narzędziami, wyposażeniem zakładu i urządzeniami technicznymi</w:t>
            </w:r>
            <w:r w:rsidRPr="009C0C2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C0C26" w:rsidRDefault="00C24737">
            <w:pPr>
              <w:spacing w:before="120" w:after="0" w:line="254" w:lineRule="auto"/>
              <w:ind w:left="0" w:right="0" w:firstLine="0"/>
              <w:jc w:val="left"/>
              <w:rPr>
                <w:rFonts w:ascii="Arial" w:hAnsi="Arial" w:cs="Arial"/>
                <w:strike/>
                <w:sz w:val="18"/>
                <w:szCs w:val="18"/>
                <w:lang w:eastAsia="en-US"/>
              </w:rPr>
            </w:pPr>
            <w:r w:rsidRPr="009C0C2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37C" w:rsidRDefault="00EC037C">
      <w:pPr>
        <w:spacing w:after="0" w:line="240" w:lineRule="auto"/>
      </w:pPr>
      <w:r>
        <w:separator/>
      </w:r>
    </w:p>
  </w:endnote>
  <w:endnote w:type="continuationSeparator" w:id="0">
    <w:p w:rsidR="00EC037C" w:rsidRDefault="00EC0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C0C2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37C" w:rsidRDefault="00EC037C">
      <w:pPr>
        <w:spacing w:after="0" w:line="244" w:lineRule="auto"/>
        <w:ind w:left="0" w:right="69" w:firstLine="0"/>
      </w:pPr>
      <w:r>
        <w:separator/>
      </w:r>
    </w:p>
  </w:footnote>
  <w:footnote w:type="continuationSeparator" w:id="0">
    <w:p w:rsidR="00EC037C" w:rsidRDefault="00EC037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B0" w:rsidRDefault="00774AB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B0" w:rsidRDefault="00774AB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B0" w:rsidRDefault="00774AB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037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4AB0"/>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0C26"/>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037C"/>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6F381-7455-426A-B8BC-CEF710FAF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2022-09-26T07:17:00Z</dcterms:created>
  <dcterms:modified xsi:type="dcterms:W3CDTF">2022-09-26T07:22:00Z</dcterms:modified>
</cp:coreProperties>
</file>