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8C15F" w14:textId="3E2A5163" w:rsidR="00074DC5" w:rsidRPr="00412348" w:rsidRDefault="003D2C82" w:rsidP="00B00B62">
      <w:pPr>
        <w:spacing w:after="120"/>
        <w:jc w:val="right"/>
        <w:rPr>
          <w:rFonts w:ascii="Garamond" w:hAnsi="Garamond" w:cs="Arial"/>
          <w:bCs/>
          <w:color w:val="000000" w:themeColor="text1"/>
          <w:szCs w:val="24"/>
        </w:rPr>
      </w:pPr>
      <w:r w:rsidRPr="00412348">
        <w:rPr>
          <w:rFonts w:ascii="Garamond" w:hAnsi="Garamond" w:cs="Arial"/>
          <w:bCs/>
          <w:color w:val="000000" w:themeColor="text1"/>
          <w:szCs w:val="24"/>
        </w:rPr>
        <w:t xml:space="preserve">Wzór </w:t>
      </w:r>
      <w:r w:rsidR="00412348" w:rsidRPr="00412348">
        <w:rPr>
          <w:rFonts w:ascii="Garamond" w:hAnsi="Garamond" w:cs="Arial"/>
          <w:bCs/>
          <w:color w:val="000000" w:themeColor="text1"/>
          <w:szCs w:val="24"/>
        </w:rPr>
        <w:t>–</w:t>
      </w:r>
      <w:r w:rsidRPr="00412348">
        <w:rPr>
          <w:rFonts w:ascii="Garamond" w:hAnsi="Garamond" w:cs="Arial"/>
          <w:bCs/>
          <w:color w:val="000000" w:themeColor="text1"/>
          <w:szCs w:val="24"/>
        </w:rPr>
        <w:t xml:space="preserve"> zał</w:t>
      </w:r>
      <w:r w:rsidR="00412348" w:rsidRPr="00412348">
        <w:rPr>
          <w:rFonts w:ascii="Garamond" w:hAnsi="Garamond" w:cs="Arial"/>
          <w:bCs/>
          <w:color w:val="000000" w:themeColor="text1"/>
          <w:szCs w:val="24"/>
        </w:rPr>
        <w:t xml:space="preserve">ącznik nr </w:t>
      </w:r>
      <w:r w:rsidR="00004E09">
        <w:rPr>
          <w:rFonts w:ascii="Garamond" w:hAnsi="Garamond" w:cs="Arial"/>
          <w:bCs/>
          <w:color w:val="000000" w:themeColor="text1"/>
          <w:szCs w:val="24"/>
        </w:rPr>
        <w:t>4</w:t>
      </w:r>
      <w:r w:rsidR="00412348" w:rsidRPr="00412348">
        <w:rPr>
          <w:rFonts w:ascii="Garamond" w:hAnsi="Garamond" w:cs="Arial"/>
          <w:bCs/>
          <w:color w:val="000000" w:themeColor="text1"/>
          <w:szCs w:val="24"/>
        </w:rPr>
        <w:t xml:space="preserve"> do SWZ</w:t>
      </w:r>
    </w:p>
    <w:p w14:paraId="0E8C0410" w14:textId="64A4D91A" w:rsidR="00C143DF" w:rsidRPr="00424550" w:rsidRDefault="00791F54" w:rsidP="006A1854">
      <w:pPr>
        <w:spacing w:after="120"/>
        <w:jc w:val="center"/>
        <w:rPr>
          <w:rFonts w:ascii="Garamond" w:hAnsi="Garamond" w:cs="Arial"/>
          <w:b/>
          <w:color w:val="000000" w:themeColor="text1"/>
          <w:szCs w:val="24"/>
        </w:rPr>
      </w:pPr>
      <w:r w:rsidRPr="00424550">
        <w:rPr>
          <w:rFonts w:ascii="Garamond" w:hAnsi="Garamond" w:cs="Arial"/>
          <w:b/>
          <w:color w:val="000000" w:themeColor="text1"/>
          <w:szCs w:val="24"/>
        </w:rPr>
        <w:t>UMOWA NR [</w:t>
      </w:r>
      <w:r w:rsidRPr="00424550">
        <w:rPr>
          <w:rFonts w:ascii="Garamond" w:hAnsi="Garamond" w:cs="Arial"/>
          <w:b/>
          <w:color w:val="000000" w:themeColor="text1"/>
          <w:szCs w:val="24"/>
          <w:highlight w:val="yellow"/>
        </w:rPr>
        <w:t>____</w:t>
      </w:r>
      <w:r w:rsidRPr="00424550">
        <w:rPr>
          <w:rFonts w:ascii="Garamond" w:hAnsi="Garamond" w:cs="Arial"/>
          <w:b/>
          <w:color w:val="000000" w:themeColor="text1"/>
          <w:szCs w:val="24"/>
        </w:rPr>
        <w:t>]/20</w:t>
      </w:r>
      <w:r w:rsidR="00973CA3" w:rsidRPr="00424550">
        <w:rPr>
          <w:rFonts w:ascii="Garamond" w:hAnsi="Garamond" w:cs="Arial"/>
          <w:b/>
          <w:color w:val="000000" w:themeColor="text1"/>
          <w:szCs w:val="24"/>
        </w:rPr>
        <w:t>2</w:t>
      </w:r>
      <w:r w:rsidR="00C96452" w:rsidRPr="00424550">
        <w:rPr>
          <w:rFonts w:ascii="Garamond" w:hAnsi="Garamond" w:cs="Arial"/>
          <w:b/>
          <w:color w:val="000000" w:themeColor="text1"/>
          <w:szCs w:val="24"/>
        </w:rPr>
        <w:t>2</w:t>
      </w:r>
    </w:p>
    <w:p w14:paraId="2C848413" w14:textId="39615AEC" w:rsidR="00F80F09" w:rsidRPr="00424550" w:rsidRDefault="00791F54" w:rsidP="00B00B62">
      <w:pPr>
        <w:tabs>
          <w:tab w:val="left" w:leader="dot" w:pos="4488"/>
        </w:tabs>
        <w:spacing w:after="120"/>
        <w:jc w:val="both"/>
        <w:rPr>
          <w:rFonts w:ascii="Garamond" w:hAnsi="Garamond" w:cs="Arial"/>
          <w:color w:val="000000" w:themeColor="text1"/>
          <w:szCs w:val="24"/>
        </w:rPr>
      </w:pPr>
      <w:r w:rsidRPr="00424550">
        <w:rPr>
          <w:rFonts w:ascii="Garamond" w:hAnsi="Garamond" w:cs="Arial"/>
          <w:color w:val="000000" w:themeColor="text1"/>
          <w:szCs w:val="24"/>
        </w:rPr>
        <w:t>Zawarta w Poznaniu w dniu [</w:t>
      </w:r>
      <w:r w:rsidRPr="00424550">
        <w:rPr>
          <w:rFonts w:ascii="Garamond" w:hAnsi="Garamond" w:cs="Arial"/>
          <w:color w:val="000000" w:themeColor="text1"/>
          <w:szCs w:val="24"/>
          <w:highlight w:val="yellow"/>
        </w:rPr>
        <w:t>__</w:t>
      </w:r>
      <w:r w:rsidRPr="00424550">
        <w:rPr>
          <w:rFonts w:ascii="Garamond" w:hAnsi="Garamond" w:cs="Arial"/>
          <w:color w:val="000000" w:themeColor="text1"/>
          <w:szCs w:val="24"/>
        </w:rPr>
        <w:t>] [</w:t>
      </w:r>
      <w:r w:rsidRPr="00424550">
        <w:rPr>
          <w:rFonts w:ascii="Garamond" w:hAnsi="Garamond" w:cs="Arial"/>
          <w:color w:val="000000" w:themeColor="text1"/>
          <w:szCs w:val="24"/>
          <w:highlight w:val="yellow"/>
        </w:rPr>
        <w:t>__</w:t>
      </w:r>
      <w:r w:rsidRPr="00424550">
        <w:rPr>
          <w:rFonts w:ascii="Garamond" w:hAnsi="Garamond" w:cs="Arial"/>
          <w:color w:val="000000" w:themeColor="text1"/>
          <w:szCs w:val="24"/>
        </w:rPr>
        <w:t>]</w:t>
      </w:r>
      <w:r w:rsidRPr="00424550">
        <w:rPr>
          <w:rFonts w:ascii="Garamond" w:hAnsi="Garamond" w:cs="Arial"/>
          <w:b/>
          <w:color w:val="000000" w:themeColor="text1"/>
          <w:szCs w:val="24"/>
        </w:rPr>
        <w:t xml:space="preserve"> </w:t>
      </w:r>
      <w:r w:rsidRPr="00424550">
        <w:rPr>
          <w:rFonts w:ascii="Garamond" w:hAnsi="Garamond" w:cs="Arial"/>
          <w:color w:val="000000" w:themeColor="text1"/>
          <w:szCs w:val="24"/>
        </w:rPr>
        <w:t>20</w:t>
      </w:r>
      <w:r w:rsidR="00973CA3" w:rsidRPr="00424550">
        <w:rPr>
          <w:rFonts w:ascii="Garamond" w:hAnsi="Garamond" w:cs="Arial"/>
          <w:color w:val="000000" w:themeColor="text1"/>
          <w:szCs w:val="24"/>
        </w:rPr>
        <w:t>2</w:t>
      </w:r>
      <w:r w:rsidR="00C96452" w:rsidRPr="00424550">
        <w:rPr>
          <w:rFonts w:ascii="Garamond" w:hAnsi="Garamond" w:cs="Arial"/>
          <w:color w:val="000000" w:themeColor="text1"/>
          <w:szCs w:val="24"/>
        </w:rPr>
        <w:t>2</w:t>
      </w:r>
      <w:r w:rsidRPr="00424550">
        <w:rPr>
          <w:rFonts w:ascii="Garamond" w:hAnsi="Garamond" w:cs="Arial"/>
          <w:color w:val="000000" w:themeColor="text1"/>
          <w:szCs w:val="24"/>
        </w:rPr>
        <w:t xml:space="preserve"> r. pomiędzy:</w:t>
      </w:r>
    </w:p>
    <w:p w14:paraId="72CB9175" w14:textId="59FEB03C" w:rsidR="00791F54" w:rsidRPr="00424550" w:rsidRDefault="00791F54" w:rsidP="00B00B62">
      <w:pPr>
        <w:pStyle w:val="Akapitzlist"/>
        <w:tabs>
          <w:tab w:val="left" w:leader="dot" w:pos="8674"/>
        </w:tabs>
        <w:spacing w:after="120"/>
        <w:ind w:left="0"/>
        <w:contextualSpacing w:val="0"/>
        <w:jc w:val="both"/>
        <w:rPr>
          <w:rFonts w:ascii="Garamond" w:hAnsi="Garamond" w:cs="Arial"/>
          <w:color w:val="000000" w:themeColor="text1"/>
          <w:szCs w:val="24"/>
        </w:rPr>
      </w:pPr>
      <w:r w:rsidRPr="00424550">
        <w:rPr>
          <w:rFonts w:ascii="Garamond" w:hAnsi="Garamond" w:cs="Arial"/>
          <w:b/>
          <w:color w:val="000000" w:themeColor="text1"/>
          <w:szCs w:val="24"/>
        </w:rPr>
        <w:t>Szpitalem Wojewódzkim w Poznaniu</w:t>
      </w:r>
      <w:r w:rsidRPr="0042455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424550">
        <w:rPr>
          <w:rFonts w:ascii="Garamond" w:hAnsi="Garamond" w:cs="Arial"/>
          <w:b/>
          <w:color w:val="000000" w:themeColor="text1"/>
          <w:szCs w:val="24"/>
        </w:rPr>
        <w:t xml:space="preserve"> Dyrektora Piotra Nowickiego            </w:t>
      </w:r>
    </w:p>
    <w:p w14:paraId="19794542" w14:textId="77777777" w:rsidR="00791F54" w:rsidRPr="00424550" w:rsidRDefault="00791F54" w:rsidP="00B00B62">
      <w:pPr>
        <w:pStyle w:val="Akapitzlist"/>
        <w:tabs>
          <w:tab w:val="left" w:leader="dot" w:pos="8674"/>
        </w:tabs>
        <w:spacing w:after="120"/>
        <w:ind w:left="0"/>
        <w:contextualSpacing w:val="0"/>
        <w:jc w:val="both"/>
        <w:rPr>
          <w:rFonts w:ascii="Garamond" w:hAnsi="Garamond" w:cs="Arial"/>
          <w:color w:val="000000" w:themeColor="text1"/>
          <w:szCs w:val="24"/>
        </w:rPr>
      </w:pPr>
      <w:r w:rsidRPr="00424550">
        <w:rPr>
          <w:rFonts w:ascii="Garamond" w:hAnsi="Garamond" w:cs="Arial"/>
          <w:color w:val="000000" w:themeColor="text1"/>
          <w:szCs w:val="24"/>
        </w:rPr>
        <w:t>zwanym dalej "</w:t>
      </w:r>
      <w:r w:rsidRPr="00424550">
        <w:rPr>
          <w:rFonts w:ascii="Garamond" w:hAnsi="Garamond" w:cs="Arial"/>
          <w:b/>
          <w:color w:val="000000" w:themeColor="text1"/>
          <w:szCs w:val="24"/>
        </w:rPr>
        <w:t>Zamawiającym</w:t>
      </w:r>
      <w:r w:rsidRPr="00424550">
        <w:rPr>
          <w:rFonts w:ascii="Garamond" w:hAnsi="Garamond" w:cs="Arial"/>
          <w:color w:val="000000" w:themeColor="text1"/>
          <w:szCs w:val="24"/>
        </w:rPr>
        <w:t xml:space="preserve">", </w:t>
      </w:r>
    </w:p>
    <w:p w14:paraId="5C62B377" w14:textId="77777777" w:rsidR="00791F54" w:rsidRPr="00424550" w:rsidRDefault="00791F54" w:rsidP="00B00B62">
      <w:pPr>
        <w:tabs>
          <w:tab w:val="left" w:leader="dot" w:pos="1373"/>
        </w:tabs>
        <w:spacing w:after="120"/>
        <w:jc w:val="both"/>
        <w:rPr>
          <w:rFonts w:ascii="Garamond" w:hAnsi="Garamond" w:cs="Arial"/>
          <w:color w:val="000000" w:themeColor="text1"/>
          <w:szCs w:val="24"/>
        </w:rPr>
      </w:pPr>
      <w:r w:rsidRPr="00424550">
        <w:rPr>
          <w:rFonts w:ascii="Garamond" w:hAnsi="Garamond" w:cs="Arial"/>
          <w:color w:val="000000" w:themeColor="text1"/>
          <w:szCs w:val="24"/>
        </w:rPr>
        <w:t>a</w:t>
      </w:r>
      <w:r w:rsidR="00B7370A" w:rsidRPr="00424550">
        <w:rPr>
          <w:rFonts w:ascii="Garamond" w:hAnsi="Garamond" w:cs="Arial"/>
          <w:color w:val="000000" w:themeColor="text1"/>
          <w:szCs w:val="24"/>
        </w:rPr>
        <w:t>,</w:t>
      </w:r>
    </w:p>
    <w:p w14:paraId="518BC8CD" w14:textId="1ED99770" w:rsidR="00791F54" w:rsidRPr="00424550" w:rsidRDefault="00791F54" w:rsidP="00B00B62">
      <w:pPr>
        <w:pStyle w:val="Akapitzlist"/>
        <w:tabs>
          <w:tab w:val="left" w:leader="dot" w:pos="8674"/>
        </w:tabs>
        <w:spacing w:after="120"/>
        <w:ind w:left="0"/>
        <w:contextualSpacing w:val="0"/>
        <w:jc w:val="both"/>
        <w:rPr>
          <w:rFonts w:ascii="Garamond" w:hAnsi="Garamond" w:cs="Arial"/>
          <w:i/>
          <w:color w:val="000000" w:themeColor="text1"/>
          <w:szCs w:val="24"/>
        </w:rPr>
      </w:pPr>
      <w:r w:rsidRPr="00424550">
        <w:rPr>
          <w:rFonts w:ascii="Garamond" w:eastAsia="MS Mincho" w:hAnsi="Garamond" w:cs="Arial"/>
          <w:i/>
          <w:color w:val="000000" w:themeColor="text1"/>
          <w:szCs w:val="24"/>
        </w:rPr>
        <w:t>[</w:t>
      </w:r>
      <w:r w:rsidRPr="00424550">
        <w:rPr>
          <w:rFonts w:ascii="Garamond" w:eastAsia="MS Mincho" w:hAnsi="Garamond" w:cs="Arial"/>
          <w:i/>
          <w:color w:val="000000" w:themeColor="text1"/>
          <w:szCs w:val="24"/>
          <w:highlight w:val="yellow"/>
        </w:rPr>
        <w:t>_______________________________________________</w:t>
      </w:r>
      <w:r w:rsidRPr="00424550">
        <w:rPr>
          <w:rFonts w:ascii="Garamond" w:eastAsia="MS Mincho" w:hAnsi="Garamond" w:cs="Arial"/>
          <w:i/>
          <w:color w:val="000000" w:themeColor="text1"/>
          <w:szCs w:val="24"/>
        </w:rPr>
        <w:t>]</w:t>
      </w:r>
      <w:r w:rsidRPr="00424550">
        <w:rPr>
          <w:rFonts w:ascii="Garamond" w:eastAsia="MS Mincho" w:hAnsi="Garamond" w:cs="Arial"/>
          <w:b/>
          <w:i/>
          <w:color w:val="000000" w:themeColor="text1"/>
          <w:szCs w:val="24"/>
        </w:rPr>
        <w:t xml:space="preserve"> </w:t>
      </w:r>
      <w:r w:rsidRPr="00424550">
        <w:rPr>
          <w:rFonts w:ascii="Garamond" w:eastAsia="MS Mincho" w:hAnsi="Garamond" w:cs="Arial"/>
          <w:i/>
          <w:color w:val="000000" w:themeColor="text1"/>
          <w:szCs w:val="24"/>
        </w:rPr>
        <w:t>z siedzibą w[</w:t>
      </w:r>
      <w:r w:rsidRPr="00424550">
        <w:rPr>
          <w:rFonts w:ascii="Garamond" w:eastAsia="MS Mincho" w:hAnsi="Garamond" w:cs="Arial"/>
          <w:i/>
          <w:color w:val="000000" w:themeColor="text1"/>
          <w:szCs w:val="24"/>
          <w:highlight w:val="yellow"/>
        </w:rPr>
        <w:t>____________</w:t>
      </w:r>
      <w:r w:rsidRPr="00424550">
        <w:rPr>
          <w:rFonts w:ascii="Garamond" w:eastAsia="MS Mincho" w:hAnsi="Garamond" w:cs="Arial"/>
          <w:i/>
          <w:color w:val="000000" w:themeColor="text1"/>
          <w:szCs w:val="24"/>
        </w:rPr>
        <w:t xml:space="preserve"> </w:t>
      </w:r>
      <w:r w:rsidRPr="00424550">
        <w:rPr>
          <w:rFonts w:ascii="Garamond" w:eastAsia="MS Mincho" w:hAnsi="Garamond" w:cs="Arial"/>
          <w:i/>
          <w:color w:val="000000" w:themeColor="text1"/>
          <w:szCs w:val="24"/>
          <w:highlight w:val="yellow"/>
        </w:rPr>
        <w:t>__</w:t>
      </w:r>
      <w:r w:rsidRPr="00424550">
        <w:rPr>
          <w:rFonts w:ascii="Garamond" w:eastAsia="MS Mincho" w:hAnsi="Garamond" w:cs="Arial"/>
          <w:i/>
          <w:color w:val="000000" w:themeColor="text1"/>
          <w:szCs w:val="24"/>
        </w:rPr>
        <w:t>-</w:t>
      </w:r>
      <w:r w:rsidRPr="00424550">
        <w:rPr>
          <w:rFonts w:ascii="Garamond" w:eastAsia="MS Mincho" w:hAnsi="Garamond" w:cs="Arial"/>
          <w:i/>
          <w:color w:val="000000" w:themeColor="text1"/>
          <w:szCs w:val="24"/>
          <w:highlight w:val="yellow"/>
        </w:rPr>
        <w:t>____</w:t>
      </w:r>
      <w:r w:rsidRPr="00424550">
        <w:rPr>
          <w:rFonts w:ascii="Garamond" w:eastAsia="MS Mincho" w:hAnsi="Garamond" w:cs="Arial"/>
          <w:i/>
          <w:color w:val="000000" w:themeColor="text1"/>
          <w:szCs w:val="24"/>
        </w:rPr>
        <w:t xml:space="preserve">], </w:t>
      </w:r>
      <w:r w:rsidR="00741EA9" w:rsidRPr="00424550">
        <w:rPr>
          <w:rFonts w:ascii="Garamond" w:eastAsia="MS Mincho" w:hAnsi="Garamond" w:cs="Arial"/>
          <w:i/>
          <w:color w:val="000000" w:themeColor="text1"/>
          <w:szCs w:val="24"/>
        </w:rPr>
        <w:br/>
      </w:r>
      <w:r w:rsidRPr="00424550">
        <w:rPr>
          <w:rFonts w:ascii="Garamond" w:eastAsia="MS Mincho" w:hAnsi="Garamond" w:cs="Arial"/>
          <w:i/>
          <w:color w:val="000000" w:themeColor="text1"/>
          <w:szCs w:val="24"/>
        </w:rPr>
        <w:t>ul.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 [</w:t>
      </w:r>
      <w:r w:rsidRPr="00424550">
        <w:rPr>
          <w:rFonts w:ascii="Garamond" w:eastAsia="MS Mincho" w:hAnsi="Garamond" w:cs="Arial"/>
          <w:i/>
          <w:color w:val="000000" w:themeColor="text1"/>
          <w:szCs w:val="24"/>
          <w:highlight w:val="yellow"/>
        </w:rPr>
        <w:t>___</w:t>
      </w:r>
      <w:r w:rsidRPr="00424550">
        <w:rPr>
          <w:rFonts w:ascii="Garamond" w:eastAsia="MS Mincho" w:hAnsi="Garamond" w:cs="Arial"/>
          <w:i/>
          <w:color w:val="000000" w:themeColor="text1"/>
          <w:szCs w:val="24"/>
        </w:rPr>
        <w:t xml:space="preserve"> </w:t>
      </w:r>
      <w:r w:rsidRPr="00424550">
        <w:rPr>
          <w:rFonts w:ascii="Garamond" w:eastAsia="MS Mincho" w:hAnsi="Garamond" w:cs="Arial"/>
          <w:i/>
          <w:color w:val="000000" w:themeColor="text1"/>
          <w:szCs w:val="24"/>
          <w:highlight w:val="yellow"/>
        </w:rPr>
        <w:t>_______</w:t>
      </w:r>
      <w:r w:rsidRPr="00424550">
        <w:rPr>
          <w:rFonts w:ascii="Garamond" w:eastAsia="MS Mincho" w:hAnsi="Garamond" w:cs="Arial"/>
          <w:i/>
          <w:color w:val="000000" w:themeColor="text1"/>
          <w:szCs w:val="24"/>
        </w:rPr>
        <w:t xml:space="preserve">], wpisaną do rejestru przedsiębiorców Krajowego Rejestru Sądowego prowadzonego </w:t>
      </w:r>
      <w:r w:rsidR="00741EA9" w:rsidRPr="00424550">
        <w:rPr>
          <w:rFonts w:ascii="Garamond" w:eastAsia="MS Mincho" w:hAnsi="Garamond" w:cs="Arial"/>
          <w:i/>
          <w:color w:val="000000" w:themeColor="text1"/>
          <w:szCs w:val="24"/>
        </w:rPr>
        <w:br/>
      </w:r>
      <w:r w:rsidRPr="00424550">
        <w:rPr>
          <w:rFonts w:ascii="Garamond" w:eastAsia="MS Mincho" w:hAnsi="Garamond" w:cs="Arial"/>
          <w:i/>
          <w:color w:val="000000" w:themeColor="text1"/>
          <w:szCs w:val="24"/>
        </w:rPr>
        <w:t>przez [</w:t>
      </w:r>
      <w:r w:rsidRPr="00424550">
        <w:rPr>
          <w:rFonts w:ascii="Garamond" w:eastAsia="MS Mincho" w:hAnsi="Garamond" w:cs="Arial"/>
          <w:i/>
          <w:color w:val="000000" w:themeColor="text1"/>
          <w:szCs w:val="24"/>
          <w:highlight w:val="yellow"/>
        </w:rPr>
        <w:t>_______________________</w:t>
      </w:r>
      <w:r w:rsidRPr="00424550">
        <w:rPr>
          <w:rFonts w:ascii="Garamond" w:eastAsia="MS Mincho" w:hAnsi="Garamond" w:cs="Arial"/>
          <w:i/>
          <w:color w:val="000000" w:themeColor="text1"/>
          <w:szCs w:val="24"/>
        </w:rPr>
        <w:t>] Krajowego Rejestru Sądowego pod numerem KRS [</w:t>
      </w:r>
      <w:r w:rsidRPr="00424550">
        <w:rPr>
          <w:rFonts w:ascii="Garamond" w:eastAsia="MS Mincho" w:hAnsi="Garamond" w:cs="Arial"/>
          <w:i/>
          <w:color w:val="000000" w:themeColor="text1"/>
          <w:szCs w:val="24"/>
          <w:highlight w:val="yellow"/>
        </w:rPr>
        <w:t>____________</w:t>
      </w:r>
      <w:r w:rsidRPr="00424550">
        <w:rPr>
          <w:rFonts w:ascii="Garamond" w:eastAsia="MS Mincho" w:hAnsi="Garamond" w:cs="Arial"/>
          <w:i/>
          <w:color w:val="000000" w:themeColor="text1"/>
          <w:szCs w:val="24"/>
        </w:rPr>
        <w:t>], reprezentowaną przez [</w:t>
      </w:r>
      <w:r w:rsidRPr="00424550">
        <w:rPr>
          <w:rFonts w:ascii="Garamond" w:eastAsia="MS Mincho" w:hAnsi="Garamond" w:cs="Arial"/>
          <w:i/>
          <w:color w:val="000000" w:themeColor="text1"/>
          <w:szCs w:val="24"/>
          <w:highlight w:val="yellow"/>
        </w:rPr>
        <w:t>_______________</w:t>
      </w:r>
      <w:r w:rsidRPr="00424550">
        <w:rPr>
          <w:rFonts w:ascii="Garamond" w:eastAsia="MS Mincho" w:hAnsi="Garamond" w:cs="Arial"/>
          <w:i/>
          <w:color w:val="000000" w:themeColor="text1"/>
          <w:szCs w:val="24"/>
        </w:rPr>
        <w:t xml:space="preserve">] </w:t>
      </w:r>
      <w:r w:rsidRPr="00424550">
        <w:rPr>
          <w:rFonts w:ascii="Garamond" w:hAnsi="Garamond" w:cs="Arial"/>
          <w:i/>
          <w:color w:val="000000" w:themeColor="text1"/>
          <w:szCs w:val="24"/>
        </w:rPr>
        <w:t xml:space="preserve"> </w:t>
      </w:r>
    </w:p>
    <w:p w14:paraId="7AA341E0" w14:textId="77777777" w:rsidR="00791F54" w:rsidRPr="00424550" w:rsidRDefault="00791F54" w:rsidP="00B00B62">
      <w:pPr>
        <w:pStyle w:val="Akapitzlist"/>
        <w:tabs>
          <w:tab w:val="left" w:leader="dot" w:pos="8674"/>
        </w:tabs>
        <w:spacing w:after="120"/>
        <w:ind w:left="0"/>
        <w:contextualSpacing w:val="0"/>
        <w:jc w:val="both"/>
        <w:rPr>
          <w:rFonts w:ascii="Garamond" w:hAnsi="Garamond" w:cs="Arial"/>
          <w:color w:val="000000" w:themeColor="text1"/>
          <w:szCs w:val="24"/>
        </w:rPr>
      </w:pPr>
    </w:p>
    <w:p w14:paraId="642333AC" w14:textId="1C93688D" w:rsidR="00791F54" w:rsidRPr="00424550" w:rsidRDefault="00791F54" w:rsidP="00B00B62">
      <w:pPr>
        <w:pStyle w:val="Akapitzlist"/>
        <w:tabs>
          <w:tab w:val="left" w:leader="dot" w:pos="8674"/>
        </w:tabs>
        <w:spacing w:after="120"/>
        <w:ind w:left="0"/>
        <w:contextualSpacing w:val="0"/>
        <w:jc w:val="both"/>
        <w:rPr>
          <w:rFonts w:ascii="Garamond" w:eastAsia="MS Mincho" w:hAnsi="Garamond" w:cs="Arial"/>
          <w:i/>
          <w:color w:val="000000" w:themeColor="text1"/>
          <w:szCs w:val="24"/>
        </w:rPr>
      </w:pPr>
      <w:r w:rsidRPr="00424550">
        <w:rPr>
          <w:rFonts w:ascii="Garamond" w:hAnsi="Garamond" w:cs="Arial"/>
          <w:i/>
          <w:color w:val="000000" w:themeColor="text1"/>
          <w:szCs w:val="24"/>
        </w:rPr>
        <w:t xml:space="preserve">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xml:space="preserve"> prowadzącą działalność gospodarczą pod firmą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wpisaną do ewidencji działalności gospodarczej pod numerem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zamieszkałego(a) w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przy ul.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xml:space="preserve">, </w:t>
      </w:r>
      <w:r w:rsidR="00741EA9" w:rsidRPr="00424550">
        <w:rPr>
          <w:rFonts w:ascii="Garamond" w:hAnsi="Garamond" w:cs="Arial"/>
          <w:i/>
          <w:color w:val="000000" w:themeColor="text1"/>
          <w:szCs w:val="24"/>
        </w:rPr>
        <w:br/>
      </w:r>
      <w:r w:rsidRPr="00424550">
        <w:rPr>
          <w:rFonts w:ascii="Garamond" w:hAnsi="Garamond" w:cs="Arial"/>
          <w:i/>
          <w:color w:val="000000" w:themeColor="text1"/>
          <w:szCs w:val="24"/>
        </w:rPr>
        <w:t>NIP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REGON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w:t>
      </w:r>
      <w:r w:rsidRPr="00424550">
        <w:rPr>
          <w:rFonts w:ascii="Garamond" w:hAnsi="Garamond" w:cs="Arial"/>
          <w:i/>
          <w:color w:val="000000" w:themeColor="text1"/>
          <w:szCs w:val="24"/>
        </w:rPr>
        <w:t>, PESEL [</w:t>
      </w:r>
      <w:r w:rsidRPr="00424550">
        <w:rPr>
          <w:rFonts w:ascii="Garamond" w:eastAsia="MS Mincho" w:hAnsi="Garamond" w:cs="Arial"/>
          <w:color w:val="000000" w:themeColor="text1"/>
          <w:szCs w:val="24"/>
          <w:highlight w:val="yellow"/>
        </w:rPr>
        <w:t>________</w:t>
      </w:r>
      <w:r w:rsidRPr="00424550">
        <w:rPr>
          <w:rFonts w:ascii="Garamond" w:eastAsia="MS Mincho" w:hAnsi="Garamond" w:cs="Arial"/>
          <w:color w:val="000000" w:themeColor="text1"/>
          <w:szCs w:val="24"/>
        </w:rPr>
        <w:t>]</w:t>
      </w:r>
      <w:r w:rsidRPr="00424550">
        <w:rPr>
          <w:rFonts w:ascii="Garamond" w:hAnsi="Garamond" w:cs="Arial"/>
          <w:i/>
          <w:color w:val="000000" w:themeColor="text1"/>
          <w:szCs w:val="24"/>
        </w:rPr>
        <w:t>, adres siedziby [</w:t>
      </w:r>
      <w:r w:rsidRPr="00424550">
        <w:rPr>
          <w:rFonts w:ascii="Garamond" w:eastAsia="MS Mincho" w:hAnsi="Garamond" w:cs="Arial"/>
          <w:i/>
          <w:color w:val="000000" w:themeColor="text1"/>
          <w:szCs w:val="24"/>
          <w:highlight w:val="yellow"/>
        </w:rPr>
        <w:t>________</w:t>
      </w:r>
      <w:r w:rsidRPr="00424550">
        <w:rPr>
          <w:rFonts w:ascii="Garamond" w:eastAsia="MS Mincho" w:hAnsi="Garamond" w:cs="Arial"/>
          <w:i/>
          <w:color w:val="000000" w:themeColor="text1"/>
          <w:szCs w:val="24"/>
        </w:rPr>
        <w:t xml:space="preserve">] </w:t>
      </w:r>
    </w:p>
    <w:p w14:paraId="5DFA6383" w14:textId="77777777" w:rsidR="00791F54" w:rsidRPr="00424550" w:rsidRDefault="00791F54" w:rsidP="00B00B62">
      <w:pPr>
        <w:pStyle w:val="Akapitzlist"/>
        <w:tabs>
          <w:tab w:val="left" w:leader="dot" w:pos="8674"/>
        </w:tabs>
        <w:spacing w:after="120"/>
        <w:ind w:left="0"/>
        <w:contextualSpacing w:val="0"/>
        <w:jc w:val="both"/>
        <w:rPr>
          <w:rFonts w:ascii="Garamond" w:eastAsia="MS Mincho" w:hAnsi="Garamond" w:cs="Arial"/>
          <w:color w:val="000000" w:themeColor="text1"/>
          <w:szCs w:val="24"/>
        </w:rPr>
      </w:pPr>
      <w:r w:rsidRPr="00424550">
        <w:rPr>
          <w:rFonts w:ascii="Garamond" w:hAnsi="Garamond" w:cs="Arial"/>
          <w:color w:val="000000" w:themeColor="text1"/>
          <w:szCs w:val="24"/>
        </w:rPr>
        <w:t>zwanym dalej "</w:t>
      </w:r>
      <w:r w:rsidRPr="00424550">
        <w:rPr>
          <w:rFonts w:ascii="Garamond" w:hAnsi="Garamond" w:cs="Arial"/>
          <w:b/>
          <w:color w:val="000000" w:themeColor="text1"/>
          <w:szCs w:val="24"/>
        </w:rPr>
        <w:t>Wykonawcą</w:t>
      </w:r>
      <w:r w:rsidRPr="00424550">
        <w:rPr>
          <w:rFonts w:ascii="Garamond" w:hAnsi="Garamond" w:cs="Arial"/>
          <w:color w:val="000000" w:themeColor="text1"/>
          <w:szCs w:val="24"/>
        </w:rPr>
        <w:t>",</w:t>
      </w:r>
      <w:r w:rsidRPr="00424550">
        <w:rPr>
          <w:rFonts w:ascii="Garamond" w:eastAsia="MS Mincho" w:hAnsi="Garamond" w:cs="Arial"/>
          <w:color w:val="000000" w:themeColor="text1"/>
          <w:szCs w:val="24"/>
        </w:rPr>
        <w:t xml:space="preserve"> </w:t>
      </w:r>
    </w:p>
    <w:p w14:paraId="69C87C2B" w14:textId="77777777" w:rsidR="00791F54" w:rsidRPr="00424550" w:rsidRDefault="00791F54" w:rsidP="00B00B62">
      <w:pPr>
        <w:spacing w:after="120"/>
        <w:jc w:val="both"/>
        <w:rPr>
          <w:rFonts w:ascii="Garamond" w:hAnsi="Garamond" w:cs="Arial"/>
          <w:color w:val="000000" w:themeColor="text1"/>
          <w:szCs w:val="24"/>
        </w:rPr>
      </w:pPr>
    </w:p>
    <w:p w14:paraId="4B5066D2" w14:textId="77777777" w:rsidR="00A6298D" w:rsidRPr="00424550" w:rsidRDefault="00791F54" w:rsidP="00B00B62">
      <w:pPr>
        <w:spacing w:after="120"/>
        <w:jc w:val="both"/>
        <w:rPr>
          <w:rFonts w:ascii="Garamond" w:hAnsi="Garamond" w:cs="Arial"/>
          <w:color w:val="000000" w:themeColor="text1"/>
          <w:szCs w:val="24"/>
        </w:rPr>
      </w:pPr>
      <w:r w:rsidRPr="00424550">
        <w:rPr>
          <w:rFonts w:ascii="Garamond" w:hAnsi="Garamond" w:cs="Arial"/>
          <w:color w:val="000000" w:themeColor="text1"/>
          <w:szCs w:val="24"/>
        </w:rPr>
        <w:t>przy czym Zamawiający i Wykonawca dalej łącznie są zwani „</w:t>
      </w:r>
      <w:r w:rsidRPr="00424550">
        <w:rPr>
          <w:rFonts w:ascii="Garamond" w:hAnsi="Garamond" w:cs="Arial"/>
          <w:b/>
          <w:color w:val="000000" w:themeColor="text1"/>
          <w:szCs w:val="24"/>
        </w:rPr>
        <w:t>Stronami</w:t>
      </w:r>
      <w:r w:rsidRPr="00424550">
        <w:rPr>
          <w:rFonts w:ascii="Garamond" w:hAnsi="Garamond" w:cs="Arial"/>
          <w:color w:val="000000" w:themeColor="text1"/>
          <w:szCs w:val="24"/>
        </w:rPr>
        <w:t>" a każdy z osobna „</w:t>
      </w:r>
      <w:r w:rsidRPr="00424550">
        <w:rPr>
          <w:rFonts w:ascii="Garamond" w:hAnsi="Garamond" w:cs="Arial"/>
          <w:b/>
          <w:color w:val="000000" w:themeColor="text1"/>
          <w:szCs w:val="24"/>
        </w:rPr>
        <w:t>Stroną</w:t>
      </w:r>
      <w:r w:rsidRPr="00424550">
        <w:rPr>
          <w:rFonts w:ascii="Garamond" w:hAnsi="Garamond" w:cs="Arial"/>
          <w:color w:val="000000" w:themeColor="text1"/>
          <w:szCs w:val="24"/>
        </w:rPr>
        <w:t>".</w:t>
      </w:r>
    </w:p>
    <w:p w14:paraId="66856106" w14:textId="77777777" w:rsidR="00791F54" w:rsidRPr="00424550" w:rsidRDefault="00791F54" w:rsidP="00B00B62">
      <w:pPr>
        <w:spacing w:after="120"/>
        <w:jc w:val="both"/>
        <w:rPr>
          <w:rFonts w:ascii="Garamond" w:hAnsi="Garamond" w:cs="Arial"/>
          <w:b/>
          <w:color w:val="000000" w:themeColor="text1"/>
          <w:szCs w:val="24"/>
        </w:rPr>
      </w:pPr>
      <w:r w:rsidRPr="00424550">
        <w:rPr>
          <w:rFonts w:ascii="Garamond" w:hAnsi="Garamond" w:cs="Arial"/>
          <w:b/>
          <w:color w:val="000000" w:themeColor="text1"/>
          <w:szCs w:val="24"/>
        </w:rPr>
        <w:t>Strony zawierają umowę (zwaną dalej „Umową”) o następującej treści:</w:t>
      </w:r>
    </w:p>
    <w:p w14:paraId="55715A79" w14:textId="77777777" w:rsidR="00791F54" w:rsidRPr="00424550" w:rsidRDefault="00791F54" w:rsidP="00B00B62">
      <w:pPr>
        <w:spacing w:after="120"/>
        <w:jc w:val="center"/>
        <w:rPr>
          <w:rFonts w:ascii="Garamond" w:hAnsi="Garamond"/>
          <w:b/>
          <w:color w:val="000000" w:themeColor="text1"/>
          <w:szCs w:val="24"/>
        </w:rPr>
      </w:pPr>
      <w:r w:rsidRPr="00424550">
        <w:rPr>
          <w:rFonts w:ascii="Garamond" w:hAnsi="Garamond"/>
          <w:b/>
          <w:color w:val="000000" w:themeColor="text1"/>
          <w:szCs w:val="24"/>
        </w:rPr>
        <w:t xml:space="preserve">§ 1 </w:t>
      </w:r>
    </w:p>
    <w:p w14:paraId="78A8A6AD" w14:textId="77777777" w:rsidR="00791F54" w:rsidRPr="00424550" w:rsidRDefault="00791F54" w:rsidP="00B00B62">
      <w:pPr>
        <w:pStyle w:val="Nagwek1"/>
        <w:spacing w:after="120"/>
        <w:rPr>
          <w:rFonts w:ascii="Garamond" w:hAnsi="Garamond"/>
          <w:b w:val="0"/>
          <w:color w:val="000000" w:themeColor="text1"/>
          <w:sz w:val="24"/>
          <w:szCs w:val="24"/>
        </w:rPr>
      </w:pPr>
      <w:bookmarkStart w:id="0" w:name="_Toc530128056"/>
      <w:r w:rsidRPr="00424550">
        <w:rPr>
          <w:rFonts w:ascii="Garamond" w:hAnsi="Garamond"/>
          <w:color w:val="000000" w:themeColor="text1"/>
          <w:sz w:val="24"/>
          <w:szCs w:val="24"/>
        </w:rPr>
        <w:t>[Podstawa]</w:t>
      </w:r>
      <w:bookmarkEnd w:id="0"/>
    </w:p>
    <w:p w14:paraId="76191BE6" w14:textId="2DB4DECC" w:rsidR="00F271A3" w:rsidRDefault="00791F54" w:rsidP="00B00B62">
      <w:pPr>
        <w:pStyle w:val="Tytu"/>
        <w:numPr>
          <w:ilvl w:val="0"/>
          <w:numId w:val="43"/>
        </w:numPr>
        <w:spacing w:after="120"/>
        <w:ind w:hanging="357"/>
        <w:jc w:val="both"/>
        <w:rPr>
          <w:rFonts w:ascii="Garamond" w:hAnsi="Garamond"/>
          <w:bCs w:val="0"/>
          <w:sz w:val="24"/>
        </w:rPr>
      </w:pPr>
      <w:r w:rsidRPr="00F271A3">
        <w:rPr>
          <w:rFonts w:ascii="Garamond" w:hAnsi="Garamond"/>
          <w:b w:val="0"/>
          <w:bCs w:val="0"/>
          <w:color w:val="000000" w:themeColor="text1"/>
          <w:sz w:val="24"/>
        </w:rPr>
        <w:t>Umowa zostaje zawarta</w:t>
      </w:r>
      <w:r w:rsidR="00C143DF" w:rsidRPr="00F271A3">
        <w:rPr>
          <w:rFonts w:ascii="Garamond" w:hAnsi="Garamond"/>
          <w:b w:val="0"/>
          <w:bCs w:val="0"/>
          <w:color w:val="000000" w:themeColor="text1"/>
          <w:sz w:val="24"/>
        </w:rPr>
        <w:t xml:space="preserve"> w </w:t>
      </w:r>
      <w:r w:rsidR="006A5CAE" w:rsidRPr="00F271A3">
        <w:rPr>
          <w:rFonts w:ascii="Garamond" w:hAnsi="Garamond"/>
          <w:b w:val="0"/>
          <w:bCs w:val="0"/>
          <w:color w:val="000000" w:themeColor="text1"/>
          <w:sz w:val="24"/>
        </w:rPr>
        <w:t>wyniku wyboru</w:t>
      </w:r>
      <w:r w:rsidR="00056071" w:rsidRPr="00F271A3">
        <w:rPr>
          <w:rFonts w:ascii="Garamond" w:hAnsi="Garamond" w:cs="Arial"/>
          <w:b w:val="0"/>
          <w:bCs w:val="0"/>
          <w:sz w:val="24"/>
          <w:lang w:eastAsia="en-US"/>
        </w:rPr>
        <w:t xml:space="preserve"> przez Zamawiającego oferty Wykonawcy w trybie podstawowym bez negocjacji nr </w:t>
      </w:r>
      <w:r w:rsidR="004E378E" w:rsidRPr="004E378E">
        <w:rPr>
          <w:rFonts w:ascii="Garamond" w:hAnsi="Garamond" w:cs="Arial"/>
          <w:b w:val="0"/>
          <w:bCs w:val="0"/>
          <w:sz w:val="24"/>
          <w:lang w:eastAsia="en-US"/>
        </w:rPr>
        <w:t>SZW/DZP/</w:t>
      </w:r>
      <w:r w:rsidR="00004E09">
        <w:rPr>
          <w:rFonts w:ascii="Garamond" w:hAnsi="Garamond" w:cs="Arial"/>
          <w:b w:val="0"/>
          <w:bCs w:val="0"/>
          <w:sz w:val="24"/>
          <w:lang w:eastAsia="en-US"/>
        </w:rPr>
        <w:t>57</w:t>
      </w:r>
      <w:r w:rsidR="004E378E" w:rsidRPr="004E378E">
        <w:rPr>
          <w:rFonts w:ascii="Garamond" w:hAnsi="Garamond" w:cs="Arial"/>
          <w:b w:val="0"/>
          <w:bCs w:val="0"/>
          <w:sz w:val="24"/>
          <w:lang w:eastAsia="en-US"/>
        </w:rPr>
        <w:t xml:space="preserve">/2022 </w:t>
      </w:r>
      <w:r w:rsidR="00056071" w:rsidRPr="00F271A3">
        <w:rPr>
          <w:rFonts w:ascii="Garamond" w:hAnsi="Garamond" w:cs="Arial"/>
          <w:b w:val="0"/>
          <w:bCs w:val="0"/>
          <w:sz w:val="24"/>
          <w:lang w:eastAsia="en-US"/>
        </w:rPr>
        <w:t>z dnia [</w:t>
      </w:r>
      <w:r w:rsidR="00056071" w:rsidRPr="00F271A3">
        <w:rPr>
          <w:rFonts w:ascii="Garamond" w:hAnsi="Garamond" w:cs="Arial"/>
          <w:b w:val="0"/>
          <w:bCs w:val="0"/>
          <w:sz w:val="24"/>
          <w:highlight w:val="yellow"/>
          <w:lang w:eastAsia="en-US"/>
        </w:rPr>
        <w:t>_______</w:t>
      </w:r>
      <w:r w:rsidR="00056071" w:rsidRPr="00F271A3">
        <w:rPr>
          <w:rFonts w:ascii="Garamond" w:hAnsi="Garamond" w:cs="Arial"/>
          <w:b w:val="0"/>
          <w:bCs w:val="0"/>
          <w:sz w:val="24"/>
          <w:lang w:eastAsia="en-US"/>
        </w:rPr>
        <w:t xml:space="preserve">] 2022 r. na podstawie ustawy z dnia 11 września 2019 r. - Prawo zamówień publicznych (Dz. U. poz. 2019 ze zm.). </w:t>
      </w:r>
      <w:r w:rsidR="00DD4E6E" w:rsidRPr="00F271A3">
        <w:rPr>
          <w:rFonts w:ascii="Garamond" w:hAnsi="Garamond" w:cs="Arial"/>
          <w:b w:val="0"/>
          <w:bCs w:val="0"/>
          <w:sz w:val="24"/>
          <w:lang w:eastAsia="en-US"/>
        </w:rPr>
        <w:t>pn</w:t>
      </w:r>
      <w:r w:rsidR="00DD4E6E" w:rsidRPr="00DD4E6E">
        <w:rPr>
          <w:rFonts w:ascii="Garamond" w:hAnsi="Garamond" w:cs="Arial"/>
          <w:sz w:val="24"/>
          <w:lang w:eastAsia="en-US"/>
        </w:rPr>
        <w:t xml:space="preserve">. </w:t>
      </w:r>
      <w:r w:rsidR="00DE4FBC" w:rsidRPr="00DE4FBC">
        <w:rPr>
          <w:rFonts w:ascii="Garamond" w:hAnsi="Garamond"/>
          <w:bCs w:val="0"/>
          <w:sz w:val="24"/>
        </w:rPr>
        <w:t>Dostawa sprzętu jednorazowego i wielorazowego kompatybilnego z uretrotomem i laparoskopem firmy Olympus</w:t>
      </w:r>
      <w:r w:rsidR="00DE4FBC">
        <w:rPr>
          <w:rFonts w:ascii="Garamond" w:hAnsi="Garamond"/>
          <w:bCs w:val="0"/>
          <w:sz w:val="24"/>
        </w:rPr>
        <w:t>.</w:t>
      </w:r>
    </w:p>
    <w:p w14:paraId="64B3B793" w14:textId="32CC2BFD" w:rsidR="006A5CAE" w:rsidRPr="00976D74" w:rsidRDefault="00851511" w:rsidP="00976D74">
      <w:pPr>
        <w:pStyle w:val="Tytu"/>
        <w:numPr>
          <w:ilvl w:val="0"/>
          <w:numId w:val="43"/>
        </w:numPr>
        <w:spacing w:after="120"/>
        <w:ind w:hanging="357"/>
        <w:jc w:val="both"/>
        <w:rPr>
          <w:rFonts w:ascii="Garamond" w:hAnsi="Garamond"/>
          <w:b w:val="0"/>
          <w:bCs w:val="0"/>
          <w:sz w:val="24"/>
        </w:rPr>
      </w:pPr>
      <w:r w:rsidRPr="00F271A3">
        <w:rPr>
          <w:rFonts w:ascii="Garamond" w:hAnsi="Garamond"/>
          <w:b w:val="0"/>
          <w:bCs w:val="0"/>
          <w:color w:val="000000" w:themeColor="text1"/>
          <w:sz w:val="24"/>
        </w:rPr>
        <w:t xml:space="preserve">Niniejsza umowa stanowi transakcję handlową, w rozumieniu art. 4 pkt 1) ustawy o przeciwdziałaniu nadmiernym opóźnieniom w transakcjach handlowych </w:t>
      </w:r>
      <w:r w:rsidR="006A5CAE" w:rsidRPr="00F271A3">
        <w:rPr>
          <w:rFonts w:ascii="Garamond" w:hAnsi="Garamond"/>
          <w:b w:val="0"/>
          <w:bCs w:val="0"/>
          <w:color w:val="000000" w:themeColor="text1"/>
          <w:sz w:val="24"/>
        </w:rPr>
        <w:t>[</w:t>
      </w:r>
      <w:r w:rsidRPr="00F271A3">
        <w:rPr>
          <w:rFonts w:ascii="Garamond" w:hAnsi="Garamond"/>
          <w:b w:val="0"/>
          <w:bCs w:val="0"/>
          <w:color w:val="000000" w:themeColor="text1"/>
          <w:sz w:val="24"/>
        </w:rPr>
        <w:t>Dz.U. z 2013 r. poz. 403 t.j. Dz.U. z 2019 r. poz. 118</w:t>
      </w:r>
      <w:r w:rsidR="006A5CAE" w:rsidRPr="00F271A3">
        <w:rPr>
          <w:rFonts w:ascii="Garamond" w:hAnsi="Garamond"/>
          <w:b w:val="0"/>
          <w:bCs w:val="0"/>
          <w:color w:val="000000" w:themeColor="text1"/>
          <w:sz w:val="24"/>
        </w:rPr>
        <w:t xml:space="preserve"> ze zm.]</w:t>
      </w:r>
    </w:p>
    <w:p w14:paraId="0F151D45" w14:textId="7068C678" w:rsidR="00791F54" w:rsidRPr="00424550" w:rsidRDefault="00791F54" w:rsidP="00B00B62">
      <w:pPr>
        <w:autoSpaceDE w:val="0"/>
        <w:autoSpaceDN w:val="0"/>
        <w:adjustRightInd w:val="0"/>
        <w:spacing w:after="120"/>
        <w:jc w:val="center"/>
        <w:rPr>
          <w:rFonts w:ascii="Garamond" w:hAnsi="Garamond" w:cs="Arial"/>
          <w:b/>
          <w:bCs/>
          <w:color w:val="000000" w:themeColor="text1"/>
          <w:szCs w:val="24"/>
        </w:rPr>
      </w:pPr>
      <w:r w:rsidRPr="00424550">
        <w:rPr>
          <w:rFonts w:ascii="Garamond" w:hAnsi="Garamond" w:cs="Arial"/>
          <w:b/>
          <w:bCs/>
          <w:color w:val="000000" w:themeColor="text1"/>
          <w:szCs w:val="24"/>
        </w:rPr>
        <w:t>§ 2</w:t>
      </w:r>
    </w:p>
    <w:p w14:paraId="3810A3F4" w14:textId="77777777" w:rsidR="00791F54" w:rsidRPr="00424550" w:rsidRDefault="00791F54" w:rsidP="00B00B62">
      <w:pPr>
        <w:pStyle w:val="Nagwek1"/>
        <w:spacing w:after="120"/>
        <w:rPr>
          <w:rFonts w:ascii="Garamond" w:hAnsi="Garamond"/>
          <w:color w:val="000000" w:themeColor="text1"/>
          <w:sz w:val="24"/>
          <w:szCs w:val="24"/>
        </w:rPr>
      </w:pPr>
      <w:bookmarkStart w:id="1" w:name="_Toc530128057"/>
      <w:r w:rsidRPr="00424550">
        <w:rPr>
          <w:rFonts w:ascii="Garamond" w:hAnsi="Garamond"/>
          <w:color w:val="000000" w:themeColor="text1"/>
          <w:sz w:val="24"/>
          <w:szCs w:val="24"/>
        </w:rPr>
        <w:t>[Definicje]</w:t>
      </w:r>
      <w:bookmarkEnd w:id="1"/>
    </w:p>
    <w:p w14:paraId="716E90D8" w14:textId="59BDD60C" w:rsidR="00791F54" w:rsidRPr="00424550" w:rsidRDefault="00791F54" w:rsidP="00B00B62">
      <w:pPr>
        <w:spacing w:after="120"/>
        <w:ind w:left="426" w:hanging="426"/>
        <w:jc w:val="both"/>
        <w:rPr>
          <w:rFonts w:ascii="Garamond" w:hAnsi="Garamond" w:cs="Arial"/>
          <w:color w:val="000000" w:themeColor="text1"/>
          <w:szCs w:val="24"/>
        </w:rPr>
      </w:pPr>
      <w:r w:rsidRPr="00424550">
        <w:rPr>
          <w:rFonts w:ascii="Garamond" w:hAnsi="Garamond" w:cs="Arial"/>
          <w:color w:val="000000" w:themeColor="text1"/>
          <w:szCs w:val="24"/>
        </w:rPr>
        <w:t xml:space="preserve">Następujące </w:t>
      </w:r>
      <w:r w:rsidR="006A5CAE">
        <w:rPr>
          <w:rFonts w:ascii="Garamond" w:hAnsi="Garamond" w:cs="Arial"/>
          <w:color w:val="000000" w:themeColor="text1"/>
          <w:szCs w:val="24"/>
        </w:rPr>
        <w:t xml:space="preserve">określenie </w:t>
      </w:r>
      <w:r w:rsidRPr="00424550">
        <w:rPr>
          <w:rFonts w:ascii="Garamond" w:hAnsi="Garamond" w:cs="Arial"/>
          <w:color w:val="000000" w:themeColor="text1"/>
          <w:szCs w:val="24"/>
        </w:rPr>
        <w:t>występujące w Umowie będą interpretowane we wskazany poniżej sposób:</w:t>
      </w:r>
    </w:p>
    <w:p w14:paraId="39B79A11" w14:textId="6D7244C4" w:rsidR="00BA4940" w:rsidRPr="00424550" w:rsidRDefault="00BA4940"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b/>
          <w:color w:val="000000" w:themeColor="text1"/>
          <w:szCs w:val="24"/>
        </w:rPr>
        <w:lastRenderedPageBreak/>
        <w:t>Asortyment</w:t>
      </w:r>
      <w:r w:rsidRPr="00424550">
        <w:rPr>
          <w:rFonts w:ascii="Garamond" w:hAnsi="Garamond" w:cs="Arial"/>
          <w:color w:val="000000" w:themeColor="text1"/>
          <w:szCs w:val="24"/>
        </w:rPr>
        <w:t xml:space="preserve">” oznacza przedmiot zamówienia o parametrach i w ilości określonej </w:t>
      </w:r>
      <w:r w:rsidR="00B7370A" w:rsidRPr="00424550">
        <w:rPr>
          <w:rFonts w:ascii="Garamond" w:hAnsi="Garamond" w:cs="Arial"/>
          <w:color w:val="000000" w:themeColor="text1"/>
          <w:szCs w:val="24"/>
        </w:rPr>
        <w:br/>
      </w:r>
      <w:r w:rsidR="00C27F34" w:rsidRPr="00424550">
        <w:rPr>
          <w:rFonts w:ascii="Garamond" w:hAnsi="Garamond" w:cs="Arial"/>
          <w:color w:val="000000" w:themeColor="text1"/>
          <w:szCs w:val="24"/>
        </w:rPr>
        <w:t xml:space="preserve">w </w:t>
      </w:r>
      <w:r w:rsidR="00973CA3" w:rsidRPr="00424550">
        <w:rPr>
          <w:rFonts w:ascii="Garamond" w:hAnsi="Garamond" w:cs="Arial"/>
          <w:color w:val="000000" w:themeColor="text1"/>
          <w:szCs w:val="24"/>
        </w:rPr>
        <w:t>opisie przedmiot zamówienia</w:t>
      </w:r>
      <w:r w:rsidR="006A5CAE">
        <w:rPr>
          <w:rFonts w:ascii="Garamond" w:hAnsi="Garamond" w:cs="Arial"/>
          <w:color w:val="000000" w:themeColor="text1"/>
          <w:szCs w:val="24"/>
        </w:rPr>
        <w:t xml:space="preserve"> zwartym w SWZ</w:t>
      </w:r>
      <w:r w:rsidR="00B7370A" w:rsidRPr="00424550">
        <w:rPr>
          <w:rFonts w:ascii="Garamond" w:hAnsi="Garamond" w:cs="Arial"/>
          <w:color w:val="000000" w:themeColor="text1"/>
          <w:szCs w:val="24"/>
        </w:rPr>
        <w:t xml:space="preserve"> oraz formularzu cenowym</w:t>
      </w:r>
      <w:r w:rsidRPr="00424550">
        <w:rPr>
          <w:rFonts w:ascii="Garamond" w:hAnsi="Garamond" w:cs="Arial"/>
          <w:color w:val="000000" w:themeColor="text1"/>
          <w:szCs w:val="24"/>
        </w:rPr>
        <w:t xml:space="preserve">, który Wykonawca zobowiązany </w:t>
      </w:r>
      <w:r w:rsidR="006A5CAE">
        <w:rPr>
          <w:rFonts w:ascii="Garamond" w:hAnsi="Garamond" w:cs="Arial"/>
          <w:color w:val="000000" w:themeColor="text1"/>
          <w:szCs w:val="24"/>
        </w:rPr>
        <w:t>j</w:t>
      </w:r>
      <w:r w:rsidRPr="00424550">
        <w:rPr>
          <w:rFonts w:ascii="Garamond" w:hAnsi="Garamond" w:cs="Arial"/>
          <w:color w:val="000000" w:themeColor="text1"/>
          <w:szCs w:val="24"/>
        </w:rPr>
        <w:t>est dostarczyć na rzecz Zamawiającego.</w:t>
      </w:r>
    </w:p>
    <w:p w14:paraId="539E51B8" w14:textId="77777777" w:rsidR="00791F54" w:rsidRPr="00424550" w:rsidRDefault="00791F54"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color w:val="000000" w:themeColor="text1"/>
          <w:szCs w:val="24"/>
        </w:rPr>
        <w:t>„</w:t>
      </w:r>
      <w:r w:rsidRPr="00424550">
        <w:rPr>
          <w:rFonts w:ascii="Garamond" w:hAnsi="Garamond" w:cs="Arial"/>
          <w:b/>
          <w:color w:val="000000" w:themeColor="text1"/>
          <w:szCs w:val="24"/>
        </w:rPr>
        <w:t>Umowa</w:t>
      </w:r>
      <w:r w:rsidRPr="00424550">
        <w:rPr>
          <w:rFonts w:ascii="Garamond" w:hAnsi="Garamond" w:cs="Arial"/>
          <w:color w:val="000000" w:themeColor="text1"/>
          <w:szCs w:val="24"/>
        </w:rPr>
        <w:t>" oznacza niniejszą umowę o udzielenie Zamówienia Publicznego zawartą między Zamawiającym i Wykonawcą wraz ze wszystkimi aneksami i załącznikami do tej Umowy.</w:t>
      </w:r>
    </w:p>
    <w:p w14:paraId="7BB1EDFC" w14:textId="77777777" w:rsidR="00791F54" w:rsidRPr="00424550" w:rsidRDefault="00791F54"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color w:val="000000" w:themeColor="text1"/>
          <w:szCs w:val="24"/>
        </w:rPr>
        <w:t>„</w:t>
      </w:r>
      <w:r w:rsidRPr="00424550">
        <w:rPr>
          <w:rFonts w:ascii="Garamond" w:hAnsi="Garamond" w:cs="Arial"/>
          <w:b/>
          <w:color w:val="000000" w:themeColor="text1"/>
          <w:szCs w:val="24"/>
        </w:rPr>
        <w:t>Usługi</w:t>
      </w:r>
      <w:r w:rsidRPr="00424550">
        <w:rPr>
          <w:rFonts w:ascii="Garamond" w:hAnsi="Garamond" w:cs="Arial"/>
          <w:color w:val="000000" w:themeColor="text1"/>
          <w:szCs w:val="24"/>
        </w:rPr>
        <w:t xml:space="preserve">" oznaczają usługi towarzyszące dostawie, takie jak transport i ubezpieczenie, </w:t>
      </w:r>
      <w:r w:rsidR="00BA4940" w:rsidRPr="00424550">
        <w:rPr>
          <w:rFonts w:ascii="Garamond" w:hAnsi="Garamond" w:cs="Arial"/>
          <w:color w:val="000000" w:themeColor="text1"/>
          <w:szCs w:val="24"/>
        </w:rPr>
        <w:t xml:space="preserve">rozładunek </w:t>
      </w:r>
      <w:r w:rsidRPr="00424550">
        <w:rPr>
          <w:rFonts w:ascii="Garamond" w:hAnsi="Garamond" w:cs="Arial"/>
          <w:color w:val="000000" w:themeColor="text1"/>
          <w:szCs w:val="24"/>
        </w:rPr>
        <w:t>oraz wszelkie inne usługi dodatkowe niezbędne do należytego wykonania Umowy.</w:t>
      </w:r>
    </w:p>
    <w:p w14:paraId="7403DD32" w14:textId="77777777" w:rsidR="00791F54" w:rsidRPr="00424550" w:rsidRDefault="00791F54"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color w:val="000000" w:themeColor="text1"/>
          <w:szCs w:val="24"/>
        </w:rPr>
        <w:t>„</w:t>
      </w:r>
      <w:r w:rsidRPr="00424550">
        <w:rPr>
          <w:rFonts w:ascii="Garamond" w:hAnsi="Garamond" w:cs="Arial"/>
          <w:b/>
          <w:color w:val="000000" w:themeColor="text1"/>
          <w:szCs w:val="24"/>
        </w:rPr>
        <w:t>Strona</w:t>
      </w:r>
      <w:r w:rsidRPr="00424550">
        <w:rPr>
          <w:rFonts w:ascii="Garamond" w:hAnsi="Garamond" w:cs="Arial"/>
          <w:color w:val="000000" w:themeColor="text1"/>
          <w:szCs w:val="24"/>
        </w:rPr>
        <w:t>” oznacza Zamawiającego lub Wykonawcę, w zależności od kontekstu; a “Strony” oznacza łącznie Zamawiającego i Wykonawcę.</w:t>
      </w:r>
    </w:p>
    <w:p w14:paraId="5349C2B8" w14:textId="77777777" w:rsidR="00791F54" w:rsidRPr="00424550" w:rsidRDefault="00791F54"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color w:val="000000" w:themeColor="text1"/>
          <w:szCs w:val="24"/>
        </w:rPr>
        <w:t>„</w:t>
      </w:r>
      <w:r w:rsidRPr="00424550">
        <w:rPr>
          <w:rFonts w:ascii="Garamond" w:hAnsi="Garamond" w:cs="Arial"/>
          <w:b/>
          <w:color w:val="000000" w:themeColor="text1"/>
          <w:szCs w:val="24"/>
        </w:rPr>
        <w:t>Miejsce Dostawy</w:t>
      </w:r>
      <w:r w:rsidRPr="00424550">
        <w:rPr>
          <w:rFonts w:ascii="Garamond" w:hAnsi="Garamond" w:cs="Arial"/>
          <w:color w:val="000000" w:themeColor="text1"/>
          <w:szCs w:val="24"/>
        </w:rPr>
        <w:t>” oznacza miejsce lub miejsca dostawy</w:t>
      </w:r>
      <w:r w:rsidR="00BA4940" w:rsidRPr="00424550">
        <w:rPr>
          <w:rFonts w:ascii="Garamond" w:hAnsi="Garamond" w:cs="Arial"/>
          <w:color w:val="000000" w:themeColor="text1"/>
          <w:szCs w:val="24"/>
        </w:rPr>
        <w:t xml:space="preserve"> Asortymentu</w:t>
      </w:r>
      <w:r w:rsidRPr="00424550">
        <w:rPr>
          <w:rFonts w:ascii="Garamond" w:hAnsi="Garamond" w:cs="Arial"/>
          <w:color w:val="000000" w:themeColor="text1"/>
          <w:szCs w:val="24"/>
        </w:rPr>
        <w:t xml:space="preserve"> lub świadczenia Usług oznaczone w Umowie.</w:t>
      </w:r>
    </w:p>
    <w:p w14:paraId="1309B655" w14:textId="22728C5C" w:rsidR="00791F54" w:rsidRPr="00424550" w:rsidRDefault="00791F54" w:rsidP="00B00B62">
      <w:pPr>
        <w:numPr>
          <w:ilvl w:val="0"/>
          <w:numId w:val="6"/>
        </w:numPr>
        <w:autoSpaceDE w:val="0"/>
        <w:autoSpaceDN w:val="0"/>
        <w:adjustRightInd w:val="0"/>
        <w:spacing w:after="120"/>
        <w:ind w:left="709" w:hanging="283"/>
        <w:jc w:val="both"/>
        <w:rPr>
          <w:rFonts w:ascii="Garamond" w:hAnsi="Garamond" w:cs="Arial"/>
          <w:color w:val="000000" w:themeColor="text1"/>
          <w:szCs w:val="24"/>
        </w:rPr>
      </w:pPr>
      <w:r w:rsidRPr="00424550">
        <w:rPr>
          <w:rFonts w:ascii="Garamond" w:hAnsi="Garamond" w:cs="Arial"/>
          <w:b/>
          <w:bCs/>
          <w:color w:val="000000" w:themeColor="text1"/>
          <w:szCs w:val="24"/>
        </w:rPr>
        <w:t xml:space="preserve">„Siła Wyższa” </w:t>
      </w:r>
      <w:r w:rsidRPr="00424550">
        <w:rPr>
          <w:rFonts w:ascii="Garamond" w:hAnsi="Garamond" w:cs="Arial"/>
          <w:color w:val="000000" w:themeColor="text1"/>
          <w:szCs w:val="24"/>
        </w:rPr>
        <w:t xml:space="preserve">oznacza </w:t>
      </w:r>
      <w:r w:rsidRPr="00424550">
        <w:rPr>
          <w:rFonts w:ascii="Garamond" w:hAnsi="Garamond" w:cs="Arial"/>
          <w:bCs/>
          <w:color w:val="000000" w:themeColor="text1"/>
          <w:szCs w:val="24"/>
        </w:rPr>
        <w:t>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oraz które zwalnia Wykonawcę lub Zamawiającego z zarzutu niewykonania lub nienależytego wykonania Umowy, jeżeli niewykonanie lub nienależyte wykonanie Umowy było spowodowane wystąpieniem siły wyższej.</w:t>
      </w:r>
    </w:p>
    <w:p w14:paraId="76A48DC1" w14:textId="18BE3A4D" w:rsidR="00940F35" w:rsidRPr="00424550" w:rsidRDefault="00940F35" w:rsidP="00B00B62">
      <w:pPr>
        <w:pStyle w:val="Zwykytekst1"/>
        <w:spacing w:after="120"/>
        <w:jc w:val="center"/>
        <w:rPr>
          <w:rFonts w:ascii="Garamond" w:hAnsi="Garamond" w:cs="Calibri Light"/>
          <w:b/>
          <w:bCs/>
          <w:color w:val="000000" w:themeColor="text1"/>
          <w:sz w:val="24"/>
          <w:szCs w:val="24"/>
        </w:rPr>
      </w:pPr>
      <w:r w:rsidRPr="00424550">
        <w:rPr>
          <w:rFonts w:ascii="Garamond" w:hAnsi="Garamond" w:cs="Calibri Light"/>
          <w:b/>
          <w:bCs/>
          <w:color w:val="000000" w:themeColor="text1"/>
          <w:sz w:val="24"/>
          <w:szCs w:val="24"/>
        </w:rPr>
        <w:t>§</w:t>
      </w:r>
      <w:r w:rsidR="00700917" w:rsidRPr="00424550">
        <w:rPr>
          <w:rFonts w:ascii="Garamond" w:hAnsi="Garamond" w:cs="Calibri Light"/>
          <w:b/>
          <w:bCs/>
          <w:color w:val="000000" w:themeColor="text1"/>
          <w:sz w:val="24"/>
          <w:szCs w:val="24"/>
        </w:rPr>
        <w:t>3</w:t>
      </w:r>
    </w:p>
    <w:p w14:paraId="21DF0BC4" w14:textId="77777777" w:rsidR="00940F35" w:rsidRPr="00424550" w:rsidRDefault="00A442D1" w:rsidP="00B00B62">
      <w:pPr>
        <w:pStyle w:val="Zwykytekst1"/>
        <w:spacing w:after="120"/>
        <w:jc w:val="center"/>
        <w:rPr>
          <w:rFonts w:ascii="Garamond" w:hAnsi="Garamond" w:cs="Calibri Light"/>
          <w:b/>
          <w:bCs/>
          <w:iCs/>
          <w:color w:val="000000" w:themeColor="text1"/>
          <w:sz w:val="24"/>
          <w:szCs w:val="24"/>
        </w:rPr>
      </w:pPr>
      <w:r w:rsidRPr="00424550">
        <w:rPr>
          <w:rFonts w:ascii="Garamond" w:hAnsi="Garamond" w:cs="Calibri Light"/>
          <w:b/>
          <w:bCs/>
          <w:iCs/>
          <w:color w:val="000000" w:themeColor="text1"/>
          <w:sz w:val="24"/>
          <w:szCs w:val="24"/>
        </w:rPr>
        <w:t>[</w:t>
      </w:r>
      <w:r w:rsidR="00791F54" w:rsidRPr="00424550">
        <w:rPr>
          <w:rFonts w:ascii="Garamond" w:hAnsi="Garamond" w:cs="Calibri Light"/>
          <w:b/>
          <w:bCs/>
          <w:iCs/>
          <w:color w:val="000000" w:themeColor="text1"/>
          <w:sz w:val="24"/>
          <w:szCs w:val="24"/>
        </w:rPr>
        <w:t>PRZEDMIOT UMOWY</w:t>
      </w:r>
      <w:r w:rsidRPr="00424550">
        <w:rPr>
          <w:rFonts w:ascii="Garamond" w:hAnsi="Garamond" w:cs="Calibri Light"/>
          <w:b/>
          <w:bCs/>
          <w:iCs/>
          <w:color w:val="000000" w:themeColor="text1"/>
          <w:sz w:val="24"/>
          <w:szCs w:val="24"/>
        </w:rPr>
        <w:t>]</w:t>
      </w:r>
    </w:p>
    <w:p w14:paraId="04D3325A" w14:textId="75C4073B" w:rsidR="00BA4940" w:rsidRPr="00424550" w:rsidRDefault="00791F54" w:rsidP="00B00B62">
      <w:pPr>
        <w:pStyle w:val="Zwykytekst1"/>
        <w:numPr>
          <w:ilvl w:val="0"/>
          <w:numId w:val="9"/>
        </w:numPr>
        <w:tabs>
          <w:tab w:val="left" w:pos="6740"/>
        </w:tabs>
        <w:spacing w:after="120"/>
        <w:ind w:left="426"/>
        <w:jc w:val="both"/>
        <w:rPr>
          <w:rFonts w:ascii="Garamond" w:hAnsi="Garamond" w:cs="Arial"/>
          <w:color w:val="000000" w:themeColor="text1"/>
          <w:sz w:val="24"/>
          <w:szCs w:val="24"/>
        </w:rPr>
      </w:pPr>
      <w:r w:rsidRPr="00424550">
        <w:rPr>
          <w:rFonts w:ascii="Garamond" w:hAnsi="Garamond" w:cs="Arial"/>
          <w:color w:val="000000" w:themeColor="text1"/>
          <w:sz w:val="24"/>
          <w:szCs w:val="24"/>
        </w:rPr>
        <w:t xml:space="preserve">Zamawiający </w:t>
      </w:r>
      <w:r w:rsidR="00D81384" w:rsidRPr="00424550">
        <w:rPr>
          <w:rFonts w:ascii="Garamond" w:hAnsi="Garamond" w:cs="Arial"/>
          <w:color w:val="000000" w:themeColor="text1"/>
          <w:sz w:val="24"/>
          <w:szCs w:val="24"/>
        </w:rPr>
        <w:t>zleca</w:t>
      </w:r>
      <w:r w:rsidR="00A5240E" w:rsidRPr="00424550">
        <w:rPr>
          <w:rFonts w:ascii="Garamond" w:hAnsi="Garamond" w:cs="Arial"/>
          <w:color w:val="000000" w:themeColor="text1"/>
          <w:sz w:val="24"/>
          <w:szCs w:val="24"/>
        </w:rPr>
        <w:t xml:space="preserve"> a Wykonawca zobowiązuje się do dostawy </w:t>
      </w:r>
      <w:r w:rsidR="00700917" w:rsidRPr="00424550">
        <w:rPr>
          <w:rFonts w:ascii="Garamond" w:hAnsi="Garamond" w:cs="Arial"/>
          <w:color w:val="000000" w:themeColor="text1"/>
          <w:sz w:val="24"/>
          <w:szCs w:val="24"/>
        </w:rPr>
        <w:t xml:space="preserve">Asortymentu </w:t>
      </w:r>
      <w:r w:rsidR="00BA4940" w:rsidRPr="00424550">
        <w:rPr>
          <w:rFonts w:ascii="Garamond" w:hAnsi="Garamond" w:cs="Arial"/>
          <w:color w:val="000000" w:themeColor="text1"/>
          <w:sz w:val="24"/>
          <w:szCs w:val="24"/>
        </w:rPr>
        <w:t xml:space="preserve">według rodzajów i ilości określonych w formularzu </w:t>
      </w:r>
      <w:r w:rsidR="00E54A84" w:rsidRPr="00424550">
        <w:rPr>
          <w:rFonts w:ascii="Garamond" w:hAnsi="Garamond" w:cs="Arial"/>
          <w:color w:val="000000" w:themeColor="text1"/>
          <w:sz w:val="24"/>
          <w:szCs w:val="24"/>
        </w:rPr>
        <w:t xml:space="preserve">asortymentowo - </w:t>
      </w:r>
      <w:r w:rsidR="00BA4940" w:rsidRPr="00424550">
        <w:rPr>
          <w:rFonts w:ascii="Garamond" w:hAnsi="Garamond" w:cs="Arial"/>
          <w:color w:val="000000" w:themeColor="text1"/>
          <w:sz w:val="24"/>
          <w:szCs w:val="24"/>
        </w:rPr>
        <w:t xml:space="preserve">cenowym stanowiącym załącznik nr </w:t>
      </w:r>
      <w:r w:rsidR="006805C3" w:rsidRPr="00424550">
        <w:rPr>
          <w:rFonts w:ascii="Garamond" w:hAnsi="Garamond" w:cs="Arial"/>
          <w:color w:val="000000" w:themeColor="text1"/>
          <w:sz w:val="24"/>
          <w:szCs w:val="24"/>
        </w:rPr>
        <w:t>1</w:t>
      </w:r>
      <w:r w:rsidR="00BA4940" w:rsidRPr="00424550">
        <w:rPr>
          <w:rFonts w:ascii="Garamond" w:hAnsi="Garamond" w:cs="Arial"/>
          <w:color w:val="000000" w:themeColor="text1"/>
          <w:sz w:val="24"/>
          <w:szCs w:val="24"/>
        </w:rPr>
        <w:t xml:space="preserve"> do Umowy</w:t>
      </w:r>
      <w:r w:rsidR="000575E9" w:rsidRPr="00424550">
        <w:rPr>
          <w:rFonts w:ascii="Garamond" w:hAnsi="Garamond" w:cs="Arial"/>
          <w:color w:val="000000" w:themeColor="text1"/>
          <w:sz w:val="24"/>
          <w:szCs w:val="24"/>
        </w:rPr>
        <w:t xml:space="preserve">, sukcesywnie na warunkach określonych niniejsza </w:t>
      </w:r>
      <w:r w:rsidR="00424550">
        <w:rPr>
          <w:rFonts w:ascii="Garamond" w:hAnsi="Garamond" w:cs="Arial"/>
          <w:color w:val="000000" w:themeColor="text1"/>
          <w:sz w:val="24"/>
          <w:szCs w:val="24"/>
        </w:rPr>
        <w:t>U</w:t>
      </w:r>
      <w:r w:rsidR="000575E9" w:rsidRPr="00424550">
        <w:rPr>
          <w:rFonts w:ascii="Garamond" w:hAnsi="Garamond" w:cs="Arial"/>
          <w:color w:val="000000" w:themeColor="text1"/>
          <w:sz w:val="24"/>
          <w:szCs w:val="24"/>
        </w:rPr>
        <w:t>mową</w:t>
      </w:r>
      <w:r w:rsidR="00B03A4F" w:rsidRPr="00424550">
        <w:rPr>
          <w:rFonts w:ascii="Garamond" w:hAnsi="Garamond" w:cs="Arial"/>
          <w:color w:val="000000" w:themeColor="text1"/>
          <w:sz w:val="24"/>
          <w:szCs w:val="24"/>
        </w:rPr>
        <w:t xml:space="preserve"> oraz </w:t>
      </w:r>
      <w:r w:rsidR="00B53574" w:rsidRPr="00424550">
        <w:rPr>
          <w:rFonts w:ascii="Garamond" w:hAnsi="Garamond" w:cs="Arial"/>
          <w:color w:val="000000" w:themeColor="text1"/>
          <w:sz w:val="24"/>
          <w:szCs w:val="24"/>
        </w:rPr>
        <w:t>zgodnie z</w:t>
      </w:r>
      <w:r w:rsidR="00973CA3" w:rsidRPr="00424550">
        <w:rPr>
          <w:rFonts w:ascii="Garamond" w:hAnsi="Garamond" w:cs="Arial"/>
          <w:color w:val="000000" w:themeColor="text1"/>
          <w:sz w:val="24"/>
          <w:szCs w:val="24"/>
        </w:rPr>
        <w:t xml:space="preserve"> opis</w:t>
      </w:r>
      <w:r w:rsidR="00B53574" w:rsidRPr="00424550">
        <w:rPr>
          <w:rFonts w:ascii="Garamond" w:hAnsi="Garamond" w:cs="Arial"/>
          <w:color w:val="000000" w:themeColor="text1"/>
          <w:sz w:val="24"/>
          <w:szCs w:val="24"/>
        </w:rPr>
        <w:t>em</w:t>
      </w:r>
      <w:r w:rsidR="00973CA3" w:rsidRPr="00424550">
        <w:rPr>
          <w:rFonts w:ascii="Garamond" w:hAnsi="Garamond" w:cs="Arial"/>
          <w:color w:val="000000" w:themeColor="text1"/>
          <w:sz w:val="24"/>
          <w:szCs w:val="24"/>
        </w:rPr>
        <w:t xml:space="preserve"> przedmiotu zamówienia</w:t>
      </w:r>
      <w:r w:rsidR="00B53574" w:rsidRPr="00424550">
        <w:rPr>
          <w:rFonts w:ascii="Garamond" w:hAnsi="Garamond" w:cs="Arial"/>
          <w:color w:val="000000" w:themeColor="text1"/>
          <w:sz w:val="24"/>
          <w:szCs w:val="24"/>
        </w:rPr>
        <w:t>, który jest integralną częścią niniejszej umowy.</w:t>
      </w:r>
    </w:p>
    <w:p w14:paraId="353F597F" w14:textId="7C564B7B" w:rsidR="00791F54" w:rsidRPr="00424550" w:rsidRDefault="00791F54" w:rsidP="00B00B62">
      <w:pPr>
        <w:pStyle w:val="Zwykytekst1"/>
        <w:numPr>
          <w:ilvl w:val="0"/>
          <w:numId w:val="9"/>
        </w:numPr>
        <w:tabs>
          <w:tab w:val="left" w:pos="6740"/>
        </w:tabs>
        <w:spacing w:after="120"/>
        <w:ind w:left="426"/>
        <w:jc w:val="both"/>
        <w:rPr>
          <w:rFonts w:ascii="Garamond" w:hAnsi="Garamond" w:cs="Arial"/>
          <w:color w:val="000000" w:themeColor="text1"/>
          <w:sz w:val="24"/>
          <w:szCs w:val="24"/>
        </w:rPr>
      </w:pPr>
      <w:r w:rsidRPr="00424550">
        <w:rPr>
          <w:rFonts w:ascii="Garamond" w:hAnsi="Garamond" w:cs="Arial"/>
          <w:color w:val="000000" w:themeColor="text1"/>
          <w:sz w:val="24"/>
          <w:szCs w:val="24"/>
        </w:rPr>
        <w:t>W ramach przedmiotu Umowy Wykonawca zobowiązuje się na własny koszt i własnym staraniem w szczególności do:</w:t>
      </w:r>
    </w:p>
    <w:p w14:paraId="5A593CD2" w14:textId="0B023548" w:rsidR="00791F54" w:rsidRPr="00424550" w:rsidRDefault="00791F54" w:rsidP="00B00B62">
      <w:pPr>
        <w:numPr>
          <w:ilvl w:val="0"/>
          <w:numId w:val="7"/>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dostarczenia </w:t>
      </w:r>
      <w:r w:rsidR="00BA4940" w:rsidRPr="00424550">
        <w:rPr>
          <w:rFonts w:ascii="Garamond" w:hAnsi="Garamond" w:cs="Arial"/>
          <w:color w:val="000000" w:themeColor="text1"/>
          <w:szCs w:val="24"/>
        </w:rPr>
        <w:t xml:space="preserve">i rozładunku </w:t>
      </w:r>
      <w:r w:rsidRPr="00424550">
        <w:rPr>
          <w:rFonts w:ascii="Garamond" w:hAnsi="Garamond" w:cs="Arial"/>
          <w:color w:val="000000" w:themeColor="text1"/>
          <w:szCs w:val="24"/>
        </w:rPr>
        <w:t>Asortymentu w miejscu wskazanym przez Zmawiającego</w:t>
      </w:r>
      <w:r w:rsidR="00700917" w:rsidRPr="00424550">
        <w:rPr>
          <w:rFonts w:ascii="Garamond" w:hAnsi="Garamond" w:cs="Arial"/>
          <w:color w:val="000000" w:themeColor="text1"/>
          <w:szCs w:val="24"/>
        </w:rPr>
        <w:t xml:space="preserve"> </w:t>
      </w:r>
      <w:r w:rsidR="00CE6B30">
        <w:rPr>
          <w:rFonts w:ascii="Garamond" w:hAnsi="Garamond" w:cs="Arial"/>
          <w:color w:val="000000" w:themeColor="text1"/>
          <w:szCs w:val="24"/>
        </w:rPr>
        <w:t>[magazyn Centralny]</w:t>
      </w:r>
    </w:p>
    <w:p w14:paraId="2C7F1C68" w14:textId="49B08F59" w:rsidR="001C50E1" w:rsidRPr="00424550" w:rsidRDefault="00791F54" w:rsidP="00B00B62">
      <w:pPr>
        <w:numPr>
          <w:ilvl w:val="0"/>
          <w:numId w:val="7"/>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przekazania Zamawiającemu wszelkich dokumentów (</w:t>
      </w:r>
      <w:r w:rsidRPr="00424550">
        <w:rPr>
          <w:rFonts w:ascii="Garamond" w:hAnsi="Garamond" w:cs="Arial"/>
          <w:i/>
          <w:iCs/>
          <w:color w:val="000000" w:themeColor="text1"/>
          <w:szCs w:val="24"/>
        </w:rPr>
        <w:t>wszystkie dokumenty muszą być w języku polskim</w:t>
      </w:r>
      <w:r w:rsidRPr="00424550">
        <w:rPr>
          <w:rFonts w:ascii="Garamond" w:hAnsi="Garamond" w:cs="Arial"/>
          <w:color w:val="000000" w:themeColor="text1"/>
          <w:szCs w:val="24"/>
        </w:rPr>
        <w:t xml:space="preserve">) dopuszczających dostarczany Asortyment do stosowania </w:t>
      </w:r>
      <w:r w:rsidR="006A5CAE">
        <w:rPr>
          <w:rFonts w:ascii="Garamond" w:hAnsi="Garamond" w:cs="Arial"/>
          <w:color w:val="000000" w:themeColor="text1"/>
          <w:szCs w:val="24"/>
        </w:rPr>
        <w:t>na terytorium Polski</w:t>
      </w:r>
      <w:r w:rsidRPr="00424550">
        <w:rPr>
          <w:rFonts w:ascii="Garamond" w:hAnsi="Garamond" w:cs="Arial"/>
          <w:color w:val="000000" w:themeColor="text1"/>
          <w:szCs w:val="24"/>
        </w:rPr>
        <w:t>,</w:t>
      </w:r>
      <w:r w:rsidR="004E6A1A" w:rsidRPr="00424550">
        <w:rPr>
          <w:rFonts w:ascii="Garamond" w:hAnsi="Garamond" w:cs="Arial"/>
          <w:color w:val="000000" w:themeColor="text1"/>
          <w:szCs w:val="24"/>
        </w:rPr>
        <w:t xml:space="preserve"> </w:t>
      </w:r>
    </w:p>
    <w:p w14:paraId="23718CA3" w14:textId="77777777" w:rsidR="00791F54" w:rsidRPr="00424550" w:rsidRDefault="00B7370A" w:rsidP="00B00B62">
      <w:pPr>
        <w:numPr>
          <w:ilvl w:val="0"/>
          <w:numId w:val="7"/>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przekazania wszelkich </w:t>
      </w:r>
      <w:r w:rsidR="001C50E1" w:rsidRPr="00424550">
        <w:rPr>
          <w:rFonts w:ascii="Garamond" w:hAnsi="Garamond" w:cs="Arial"/>
          <w:color w:val="000000" w:themeColor="text1"/>
          <w:szCs w:val="24"/>
        </w:rPr>
        <w:t>i</w:t>
      </w:r>
      <w:r w:rsidR="004E6A1A" w:rsidRPr="00424550">
        <w:rPr>
          <w:rFonts w:ascii="Garamond" w:hAnsi="Garamond" w:cs="Arial"/>
          <w:color w:val="000000" w:themeColor="text1"/>
          <w:szCs w:val="24"/>
        </w:rPr>
        <w:t>nstrukcj</w:t>
      </w:r>
      <w:r w:rsidRPr="00424550">
        <w:rPr>
          <w:rFonts w:ascii="Garamond" w:hAnsi="Garamond" w:cs="Arial"/>
          <w:color w:val="000000" w:themeColor="text1"/>
          <w:szCs w:val="24"/>
        </w:rPr>
        <w:t>i</w:t>
      </w:r>
      <w:r w:rsidR="004E6A1A" w:rsidRPr="00424550">
        <w:rPr>
          <w:rFonts w:ascii="Garamond" w:hAnsi="Garamond" w:cs="Arial"/>
          <w:color w:val="000000" w:themeColor="text1"/>
          <w:szCs w:val="24"/>
        </w:rPr>
        <w:t xml:space="preserve"> dotycząc</w:t>
      </w:r>
      <w:r w:rsidRPr="00424550">
        <w:rPr>
          <w:rFonts w:ascii="Garamond" w:hAnsi="Garamond" w:cs="Arial"/>
          <w:color w:val="000000" w:themeColor="text1"/>
          <w:szCs w:val="24"/>
        </w:rPr>
        <w:t>ych</w:t>
      </w:r>
      <w:r w:rsidR="004E6A1A" w:rsidRPr="00424550">
        <w:rPr>
          <w:rFonts w:ascii="Garamond" w:hAnsi="Garamond" w:cs="Arial"/>
          <w:color w:val="000000" w:themeColor="text1"/>
          <w:szCs w:val="24"/>
        </w:rPr>
        <w:t xml:space="preserve"> magazynowania, warunków przechowywania</w:t>
      </w:r>
      <w:r w:rsidR="001C50E1" w:rsidRPr="00424550">
        <w:rPr>
          <w:rFonts w:ascii="Garamond" w:hAnsi="Garamond" w:cs="Arial"/>
          <w:color w:val="000000" w:themeColor="text1"/>
          <w:szCs w:val="24"/>
        </w:rPr>
        <w:t xml:space="preserve"> Asortymentu</w:t>
      </w:r>
      <w:r w:rsidRPr="00424550">
        <w:rPr>
          <w:rFonts w:ascii="Garamond" w:hAnsi="Garamond" w:cs="Arial"/>
          <w:color w:val="000000" w:themeColor="text1"/>
          <w:szCs w:val="24"/>
        </w:rPr>
        <w:t>,</w:t>
      </w:r>
    </w:p>
    <w:p w14:paraId="562D0E4C" w14:textId="681F4574" w:rsidR="00B7370A" w:rsidRPr="00424550" w:rsidRDefault="00791F54" w:rsidP="00B00B62">
      <w:pPr>
        <w:numPr>
          <w:ilvl w:val="0"/>
          <w:numId w:val="7"/>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zrealizowani</w:t>
      </w:r>
      <w:r w:rsidR="00B7370A" w:rsidRPr="00424550">
        <w:rPr>
          <w:rFonts w:ascii="Garamond" w:hAnsi="Garamond" w:cs="Arial"/>
          <w:color w:val="000000" w:themeColor="text1"/>
          <w:szCs w:val="24"/>
        </w:rPr>
        <w:t>a</w:t>
      </w:r>
      <w:r w:rsidRPr="00424550">
        <w:rPr>
          <w:rFonts w:ascii="Garamond" w:hAnsi="Garamond" w:cs="Arial"/>
          <w:color w:val="000000" w:themeColor="text1"/>
          <w:szCs w:val="24"/>
        </w:rPr>
        <w:t xml:space="preserve"> innych świadczeń określonych w Umowie lub </w:t>
      </w:r>
      <w:r w:rsidR="00973CA3" w:rsidRPr="00424550">
        <w:rPr>
          <w:rFonts w:ascii="Garamond" w:hAnsi="Garamond" w:cs="Arial"/>
          <w:color w:val="000000" w:themeColor="text1"/>
          <w:szCs w:val="24"/>
        </w:rPr>
        <w:t xml:space="preserve">opisie przedmiotu zamówienia </w:t>
      </w:r>
      <w:r w:rsidRPr="00424550">
        <w:rPr>
          <w:rFonts w:ascii="Garamond" w:hAnsi="Garamond" w:cs="Arial"/>
          <w:color w:val="000000" w:themeColor="text1"/>
          <w:szCs w:val="24"/>
        </w:rPr>
        <w:t>lub pozostałych świadczeń, które okażą się niezbędne do należytego wykonania Umowy</w:t>
      </w:r>
      <w:r w:rsidR="00424550">
        <w:rPr>
          <w:rFonts w:ascii="Garamond" w:hAnsi="Garamond" w:cs="Arial"/>
          <w:color w:val="000000" w:themeColor="text1"/>
          <w:szCs w:val="24"/>
        </w:rPr>
        <w:t>.</w:t>
      </w:r>
    </w:p>
    <w:p w14:paraId="198A6595" w14:textId="32CB420F" w:rsidR="00700917" w:rsidRPr="00424550" w:rsidRDefault="00700917" w:rsidP="00B00B62">
      <w:pPr>
        <w:pStyle w:val="Bezodstpw"/>
        <w:spacing w:after="120"/>
        <w:jc w:val="center"/>
        <w:rPr>
          <w:rFonts w:ascii="Garamond" w:hAnsi="Garamond" w:cs="Tahoma"/>
          <w:b/>
          <w:color w:val="000000" w:themeColor="text1"/>
          <w:sz w:val="24"/>
          <w:szCs w:val="24"/>
          <w:lang w:val="pl-PL"/>
        </w:rPr>
      </w:pPr>
      <w:r w:rsidRPr="00424550">
        <w:rPr>
          <w:rFonts w:ascii="Garamond" w:hAnsi="Garamond" w:cs="Tahoma"/>
          <w:b/>
          <w:color w:val="000000" w:themeColor="text1"/>
          <w:sz w:val="24"/>
          <w:szCs w:val="24"/>
          <w:lang w:val="pl-PL"/>
        </w:rPr>
        <w:t>§</w:t>
      </w:r>
      <w:r w:rsidR="00A442D1" w:rsidRPr="00424550">
        <w:rPr>
          <w:rFonts w:ascii="Garamond" w:hAnsi="Garamond" w:cs="Tahoma"/>
          <w:b/>
          <w:color w:val="000000" w:themeColor="text1"/>
          <w:sz w:val="24"/>
          <w:szCs w:val="24"/>
          <w:lang w:val="pl-PL"/>
        </w:rPr>
        <w:t>4</w:t>
      </w:r>
    </w:p>
    <w:p w14:paraId="6D67D526" w14:textId="77777777" w:rsidR="00700917" w:rsidRPr="00424550" w:rsidRDefault="00A442D1" w:rsidP="00B00B62">
      <w:pPr>
        <w:pStyle w:val="nagwek20"/>
        <w:spacing w:after="120" w:line="240" w:lineRule="auto"/>
        <w:rPr>
          <w:rFonts w:ascii="Garamond" w:hAnsi="Garamond" w:cs="Tahoma"/>
          <w:color w:val="000000" w:themeColor="text1"/>
          <w:sz w:val="24"/>
          <w:szCs w:val="24"/>
        </w:rPr>
      </w:pPr>
      <w:r w:rsidRPr="00424550">
        <w:rPr>
          <w:rFonts w:ascii="Garamond" w:hAnsi="Garamond" w:cs="Tahoma"/>
          <w:color w:val="000000" w:themeColor="text1"/>
          <w:sz w:val="24"/>
          <w:szCs w:val="24"/>
        </w:rPr>
        <w:t>[OŚWIADCZENIA WYKONAWCY]</w:t>
      </w:r>
    </w:p>
    <w:p w14:paraId="436912B5" w14:textId="77777777" w:rsidR="00700917" w:rsidRPr="00424550" w:rsidRDefault="00700917" w:rsidP="00B00B62">
      <w:pPr>
        <w:autoSpaceDE w:val="0"/>
        <w:autoSpaceDN w:val="0"/>
        <w:adjustRightInd w:val="0"/>
        <w:spacing w:after="120"/>
        <w:jc w:val="both"/>
        <w:rPr>
          <w:rFonts w:ascii="Garamond" w:hAnsi="Garamond" w:cs="Tahoma"/>
          <w:color w:val="000000" w:themeColor="text1"/>
          <w:szCs w:val="24"/>
        </w:rPr>
      </w:pPr>
      <w:r w:rsidRPr="00424550">
        <w:rPr>
          <w:rFonts w:ascii="Garamond" w:hAnsi="Garamond"/>
          <w:color w:val="000000" w:themeColor="text1"/>
          <w:szCs w:val="24"/>
        </w:rPr>
        <w:t xml:space="preserve">Wykonawca </w:t>
      </w:r>
      <w:r w:rsidRPr="00424550">
        <w:rPr>
          <w:rFonts w:ascii="Garamond" w:hAnsi="Garamond" w:cs="Tahoma"/>
          <w:color w:val="000000" w:themeColor="text1"/>
          <w:szCs w:val="24"/>
        </w:rPr>
        <w:t xml:space="preserve">oświadcza, że: </w:t>
      </w:r>
    </w:p>
    <w:p w14:paraId="07445B11" w14:textId="34560F69" w:rsidR="00056071" w:rsidRPr="00424550" w:rsidRDefault="00056071" w:rsidP="00B00B62">
      <w:pPr>
        <w:pStyle w:val="Akapitzlist"/>
        <w:numPr>
          <w:ilvl w:val="0"/>
          <w:numId w:val="8"/>
        </w:numPr>
        <w:spacing w:after="120"/>
        <w:contextualSpacing w:val="0"/>
        <w:jc w:val="both"/>
        <w:rPr>
          <w:rFonts w:ascii="Garamond" w:hAnsi="Garamond" w:cs="Arial"/>
          <w:color w:val="000000" w:themeColor="text1"/>
          <w:szCs w:val="24"/>
        </w:rPr>
      </w:pPr>
      <w:r w:rsidRPr="00424550">
        <w:rPr>
          <w:rFonts w:ascii="Garamond" w:hAnsi="Garamond" w:cs="Arial"/>
          <w:color w:val="000000" w:themeColor="text1"/>
          <w:szCs w:val="24"/>
        </w:rPr>
        <w:t>posiada wszelkim prawem wymagane zezwolenia na sprzedaż Asortymentu na terytorium Polski,</w:t>
      </w:r>
    </w:p>
    <w:p w14:paraId="30FF85FE" w14:textId="3C7153F0" w:rsidR="00C27F34" w:rsidRPr="00424550" w:rsidRDefault="00C27F34" w:rsidP="00B00B62">
      <w:pPr>
        <w:numPr>
          <w:ilvl w:val="0"/>
          <w:numId w:val="8"/>
        </w:numPr>
        <w:autoSpaceDE w:val="0"/>
        <w:autoSpaceDN w:val="0"/>
        <w:adjustRightInd w:val="0"/>
        <w:spacing w:after="120"/>
        <w:jc w:val="both"/>
        <w:rPr>
          <w:rFonts w:ascii="Garamond" w:hAnsi="Garamond" w:cs="Arial"/>
          <w:szCs w:val="24"/>
        </w:rPr>
      </w:pPr>
      <w:r w:rsidRPr="00424550">
        <w:rPr>
          <w:rFonts w:ascii="Garamond" w:hAnsi="Garamond" w:cs="Arial"/>
          <w:color w:val="000000" w:themeColor="text1"/>
          <w:szCs w:val="24"/>
        </w:rPr>
        <w:lastRenderedPageBreak/>
        <w:t xml:space="preserve">Asortyment spełnia wszelkie normy jakościowe określone przepisami wszelkich obowiązujących przepisów </w:t>
      </w:r>
      <w:r w:rsidR="00973CA3" w:rsidRPr="00424550">
        <w:rPr>
          <w:rFonts w:ascii="Garamond" w:hAnsi="Garamond" w:cs="Arial"/>
          <w:color w:val="000000" w:themeColor="text1"/>
          <w:szCs w:val="24"/>
        </w:rPr>
        <w:t>prawa</w:t>
      </w:r>
      <w:r w:rsidR="00056071" w:rsidRPr="00424550">
        <w:rPr>
          <w:rFonts w:ascii="Garamond" w:hAnsi="Garamond" w:cs="Arial"/>
          <w:color w:val="000000" w:themeColor="text1"/>
          <w:szCs w:val="24"/>
        </w:rPr>
        <w:t xml:space="preserve">. </w:t>
      </w:r>
      <w:r w:rsidR="00056071" w:rsidRPr="00424550">
        <w:rPr>
          <w:rFonts w:ascii="Garamond" w:hAnsi="Garamond" w:cs="Arial"/>
          <w:szCs w:val="24"/>
        </w:rPr>
        <w:t xml:space="preserve">Na żądanie Zamawiającego, Wykonawca przedłoży oryginały lub poświadczone kopie wskazanych w zdaniu pierwszym dokumentów. Dokumenty, o których mowa powyżej, Wykonawca musi przekazać Zamawiającemu </w:t>
      </w:r>
      <w:r w:rsidR="00056071" w:rsidRPr="00424550">
        <w:rPr>
          <w:rFonts w:ascii="Garamond" w:hAnsi="Garamond" w:cs="Arial"/>
          <w:szCs w:val="24"/>
        </w:rPr>
        <w:br/>
        <w:t xml:space="preserve">w terminie 5 dni daty skierowania żądania do Wykonawcy. W przypadku braku przekazania ww. dokumentów Zamawiający jest uprawniony do odstąpienia od Umowy z winy Wykonawcy w terminie 30 dni od daty upływu ww. terminu.  </w:t>
      </w:r>
    </w:p>
    <w:p w14:paraId="55C42BC0" w14:textId="79047E61" w:rsidR="00C27F34" w:rsidRPr="00424550" w:rsidRDefault="00C27F34"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Asortyment odpowiada ściśle wymogom określonym w </w:t>
      </w:r>
      <w:r w:rsidR="00973CA3" w:rsidRPr="00424550">
        <w:rPr>
          <w:rFonts w:ascii="Garamond" w:hAnsi="Garamond" w:cs="Arial"/>
          <w:color w:val="000000" w:themeColor="text1"/>
          <w:szCs w:val="24"/>
        </w:rPr>
        <w:t>opisie przedmiotu zamówienia</w:t>
      </w:r>
      <w:r w:rsidRPr="00424550">
        <w:rPr>
          <w:rFonts w:ascii="Garamond" w:hAnsi="Garamond" w:cs="Arial"/>
          <w:color w:val="000000" w:themeColor="text1"/>
          <w:szCs w:val="24"/>
        </w:rPr>
        <w:t xml:space="preserve"> i ofercie Wykonawcy</w:t>
      </w:r>
      <w:r w:rsidR="00A442D1" w:rsidRPr="00424550">
        <w:rPr>
          <w:rFonts w:ascii="Garamond" w:hAnsi="Garamond" w:cs="Arial"/>
          <w:color w:val="000000" w:themeColor="text1"/>
          <w:szCs w:val="24"/>
        </w:rPr>
        <w:t>,</w:t>
      </w:r>
    </w:p>
    <w:p w14:paraId="61CF53B8" w14:textId="77777777" w:rsidR="00700917" w:rsidRPr="00424550" w:rsidRDefault="00700917"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dysponuje stosowną wiedzą, doświadczeniem, zapleczem technicznym oraz środkami osobowymi i finansowymi niezbędnymi do wykonania obowiązków wynikających </w:t>
      </w:r>
      <w:r w:rsidR="00A442D1" w:rsidRPr="00424550">
        <w:rPr>
          <w:rFonts w:ascii="Garamond" w:hAnsi="Garamond" w:cs="Arial"/>
          <w:color w:val="000000" w:themeColor="text1"/>
          <w:szCs w:val="24"/>
        </w:rPr>
        <w:br/>
      </w:r>
      <w:r w:rsidRPr="00424550">
        <w:rPr>
          <w:rFonts w:ascii="Garamond" w:hAnsi="Garamond" w:cs="Arial"/>
          <w:color w:val="000000" w:themeColor="text1"/>
          <w:szCs w:val="24"/>
        </w:rPr>
        <w:t>z Umowy prawidłowo i zgodnie z obowiązującym prawem oraz wszelkimi stosowanymi standardami,</w:t>
      </w:r>
    </w:p>
    <w:p w14:paraId="69CB940E" w14:textId="62ADEC09" w:rsidR="00C143DF" w:rsidRPr="00424550" w:rsidRDefault="00C143DF"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iż zaoferowany przedmiot umowy posiada termin przydatności do użycia min. 12 miesięcy od dnia dostawy,</w:t>
      </w:r>
    </w:p>
    <w:p w14:paraId="74A4C5BA" w14:textId="1550228F" w:rsidR="00700917" w:rsidRPr="00424550" w:rsidRDefault="00700917"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nie są znane mu żadne, tak faktyczne jak i prawne przeszkody do wykonania Umowy </w:t>
      </w:r>
      <w:r w:rsidR="00741EA9" w:rsidRPr="00424550">
        <w:rPr>
          <w:rFonts w:ascii="Garamond" w:hAnsi="Garamond" w:cs="Arial"/>
          <w:color w:val="000000" w:themeColor="text1"/>
          <w:szCs w:val="24"/>
        </w:rPr>
        <w:br/>
      </w:r>
      <w:r w:rsidRPr="00424550">
        <w:rPr>
          <w:rFonts w:ascii="Garamond" w:hAnsi="Garamond" w:cs="Arial"/>
          <w:color w:val="000000" w:themeColor="text1"/>
          <w:szCs w:val="24"/>
        </w:rPr>
        <w:t>w sposób i w terminach w niej określonych,</w:t>
      </w:r>
    </w:p>
    <w:p w14:paraId="70426708" w14:textId="05D3E433" w:rsidR="00700917" w:rsidRPr="00424550" w:rsidRDefault="00700917"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wykonując swoje obowiązki, będzie działał z należyta</w:t>
      </w:r>
      <w:r w:rsidRPr="00424550">
        <w:rPr>
          <w:color w:val="000000" w:themeColor="text1"/>
          <w:szCs w:val="24"/>
        </w:rPr>
        <w:t>̨</w:t>
      </w:r>
      <w:r w:rsidRPr="00424550">
        <w:rPr>
          <w:rFonts w:ascii="Garamond" w:hAnsi="Garamond" w:cs="Arial"/>
          <w:color w:val="000000" w:themeColor="text1"/>
          <w:szCs w:val="24"/>
        </w:rPr>
        <w:t xml:space="preserve"> starannością</w:t>
      </w:r>
      <w:r w:rsidRPr="00424550">
        <w:rPr>
          <w:color w:val="000000" w:themeColor="text1"/>
          <w:szCs w:val="24"/>
        </w:rPr>
        <w:t>̨</w:t>
      </w:r>
      <w:r w:rsidRPr="00424550">
        <w:rPr>
          <w:rFonts w:ascii="Garamond" w:hAnsi="Garamond" w:cs="Arial"/>
          <w:color w:val="000000" w:themeColor="text1"/>
          <w:szCs w:val="24"/>
        </w:rPr>
        <w:t xml:space="preserve">, zgodnie </w:t>
      </w:r>
      <w:r w:rsidR="00741EA9" w:rsidRPr="00424550">
        <w:rPr>
          <w:rFonts w:ascii="Garamond" w:hAnsi="Garamond" w:cs="Arial"/>
          <w:color w:val="000000" w:themeColor="text1"/>
          <w:szCs w:val="24"/>
        </w:rPr>
        <w:br/>
      </w:r>
      <w:r w:rsidRPr="00424550">
        <w:rPr>
          <w:rFonts w:ascii="Garamond" w:hAnsi="Garamond" w:cs="Arial"/>
          <w:color w:val="000000" w:themeColor="text1"/>
          <w:szCs w:val="24"/>
        </w:rPr>
        <w:t>z</w:t>
      </w:r>
      <w:r w:rsidR="00741EA9" w:rsidRPr="00424550">
        <w:rPr>
          <w:rFonts w:ascii="Garamond" w:hAnsi="Garamond" w:cs="Arial"/>
          <w:color w:val="000000" w:themeColor="text1"/>
          <w:szCs w:val="24"/>
        </w:rPr>
        <w:t xml:space="preserve"> </w:t>
      </w:r>
      <w:r w:rsidRPr="00424550">
        <w:rPr>
          <w:rFonts w:ascii="Garamond" w:hAnsi="Garamond" w:cs="Arial"/>
          <w:color w:val="000000" w:themeColor="text1"/>
          <w:szCs w:val="24"/>
        </w:rPr>
        <w:t xml:space="preserve">obowiązującymi przepisami prawa w zakresie spraw związanych </w:t>
      </w:r>
      <w:r w:rsidRPr="00424550">
        <w:rPr>
          <w:rFonts w:ascii="Garamond" w:hAnsi="Garamond" w:cs="Tahoma"/>
          <w:color w:val="000000" w:themeColor="text1"/>
          <w:szCs w:val="24"/>
        </w:rPr>
        <w:t>z realizacja</w:t>
      </w:r>
      <w:r w:rsidRPr="00424550">
        <w:rPr>
          <w:color w:val="000000" w:themeColor="text1"/>
          <w:szCs w:val="24"/>
        </w:rPr>
        <w:t>̨</w:t>
      </w:r>
      <w:r w:rsidRPr="00424550">
        <w:rPr>
          <w:rFonts w:ascii="Garamond" w:hAnsi="Garamond" w:cs="Tahoma"/>
          <w:color w:val="000000" w:themeColor="text1"/>
          <w:szCs w:val="24"/>
        </w:rPr>
        <w:t xml:space="preserve"> Przedmiotu Umowy,</w:t>
      </w:r>
    </w:p>
    <w:p w14:paraId="3E777E7D" w14:textId="04C046DE" w:rsidR="00700917" w:rsidRPr="00424550" w:rsidRDefault="00700917"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zobowiązuje się</w:t>
      </w:r>
      <w:r w:rsidRPr="00424550">
        <w:rPr>
          <w:color w:val="000000" w:themeColor="text1"/>
          <w:szCs w:val="24"/>
        </w:rPr>
        <w:t>̨</w:t>
      </w:r>
      <w:r w:rsidRPr="00424550">
        <w:rPr>
          <w:rFonts w:ascii="Garamond" w:hAnsi="Garamond" w:cs="Arial"/>
          <w:color w:val="000000" w:themeColor="text1"/>
          <w:szCs w:val="24"/>
        </w:rPr>
        <w:t xml:space="preserve"> wykonywać́ swoje obowi</w:t>
      </w:r>
      <w:r w:rsidRPr="00424550">
        <w:rPr>
          <w:rFonts w:ascii="Garamond" w:hAnsi="Garamond" w:cs="Garamond"/>
          <w:color w:val="000000" w:themeColor="text1"/>
          <w:szCs w:val="24"/>
        </w:rPr>
        <w:t>ą</w:t>
      </w:r>
      <w:r w:rsidRPr="00424550">
        <w:rPr>
          <w:rFonts w:ascii="Garamond" w:hAnsi="Garamond" w:cs="Arial"/>
          <w:color w:val="000000" w:themeColor="text1"/>
          <w:szCs w:val="24"/>
        </w:rPr>
        <w:t>zki i uprawnienia, rozpatrując sytuacje zaistniałe w ramach realizacji Umowy, biorąc pod uwagę</w:t>
      </w:r>
      <w:r w:rsidRPr="00424550">
        <w:rPr>
          <w:color w:val="000000" w:themeColor="text1"/>
          <w:szCs w:val="24"/>
        </w:rPr>
        <w:t>̨</w:t>
      </w:r>
      <w:r w:rsidRPr="00424550">
        <w:rPr>
          <w:rFonts w:ascii="Garamond" w:hAnsi="Garamond" w:cs="Arial"/>
          <w:color w:val="000000" w:themeColor="text1"/>
          <w:szCs w:val="24"/>
        </w:rPr>
        <w:t xml:space="preserve"> wszystkie istotne okoliczności, aktywnie i kompetentnie na rzecz prawidłowego wykonania Przedmiotu Umowy,</w:t>
      </w:r>
    </w:p>
    <w:p w14:paraId="093C607F" w14:textId="5F6B6B4B" w:rsidR="00700917" w:rsidRPr="00424550" w:rsidRDefault="00700917"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Jeżeli w trakcie wykonywania Umowy będzie musiał podjąć́ dzia</w:t>
      </w:r>
      <w:r w:rsidRPr="00424550">
        <w:rPr>
          <w:rFonts w:ascii="Garamond" w:hAnsi="Garamond" w:cs="Garamond"/>
          <w:color w:val="000000" w:themeColor="text1"/>
          <w:szCs w:val="24"/>
        </w:rPr>
        <w:t>ł</w:t>
      </w:r>
      <w:r w:rsidRPr="00424550">
        <w:rPr>
          <w:rFonts w:ascii="Garamond" w:hAnsi="Garamond" w:cs="Arial"/>
          <w:color w:val="000000" w:themeColor="text1"/>
          <w:szCs w:val="24"/>
        </w:rPr>
        <w:t xml:space="preserve">ania nie wymienione </w:t>
      </w:r>
      <w:r w:rsidR="00741EA9" w:rsidRPr="00424550">
        <w:rPr>
          <w:rFonts w:ascii="Garamond" w:hAnsi="Garamond" w:cs="Arial"/>
          <w:color w:val="000000" w:themeColor="text1"/>
          <w:szCs w:val="24"/>
        </w:rPr>
        <w:br/>
      </w:r>
      <w:r w:rsidRPr="00424550">
        <w:rPr>
          <w:rFonts w:ascii="Garamond" w:hAnsi="Garamond" w:cs="Arial"/>
          <w:color w:val="000000" w:themeColor="text1"/>
          <w:szCs w:val="24"/>
        </w:rPr>
        <w:t>w zakresie jego obowiązków wskazanych wprost w Umowie, a które to okażą się konieczne do prawidłowej realizacji Przedmiotu Umowy - wykona te działania niezwłocznie tak jakby były objęte zakresem zamówienia bez prawa odrębnego lub dodatkowego wynagrodzenia z tego tytułu,</w:t>
      </w:r>
    </w:p>
    <w:p w14:paraId="6C4EAEDE" w14:textId="37000260" w:rsidR="00700917" w:rsidRPr="00424550" w:rsidRDefault="00A442D1"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P</w:t>
      </w:r>
      <w:r w:rsidR="00700917" w:rsidRPr="00424550">
        <w:rPr>
          <w:rFonts w:ascii="Garamond" w:hAnsi="Garamond" w:cs="Arial"/>
          <w:color w:val="000000" w:themeColor="text1"/>
          <w:szCs w:val="24"/>
        </w:rPr>
        <w:t xml:space="preserve">rzedmiot Umowy został określony przez Zamawiającego w sposób jednoznaczny </w:t>
      </w:r>
      <w:r w:rsidR="00741EA9" w:rsidRPr="00424550">
        <w:rPr>
          <w:rFonts w:ascii="Garamond" w:hAnsi="Garamond" w:cs="Arial"/>
          <w:color w:val="000000" w:themeColor="text1"/>
          <w:szCs w:val="24"/>
        </w:rPr>
        <w:br/>
      </w:r>
      <w:r w:rsidR="00700917" w:rsidRPr="00424550">
        <w:rPr>
          <w:rFonts w:ascii="Garamond" w:hAnsi="Garamond" w:cs="Arial"/>
          <w:color w:val="000000" w:themeColor="text1"/>
          <w:szCs w:val="24"/>
        </w:rPr>
        <w:t>i wyczerpujący za pomocą</w:t>
      </w:r>
      <w:r w:rsidR="00700917" w:rsidRPr="00424550">
        <w:rPr>
          <w:color w:val="000000" w:themeColor="text1"/>
          <w:szCs w:val="24"/>
        </w:rPr>
        <w:t>̨</w:t>
      </w:r>
      <w:r w:rsidR="00700917" w:rsidRPr="00424550">
        <w:rPr>
          <w:rFonts w:ascii="Garamond" w:hAnsi="Garamond" w:cs="Arial"/>
          <w:color w:val="000000" w:themeColor="text1"/>
          <w:szCs w:val="24"/>
        </w:rPr>
        <w:t xml:space="preserve"> dostatecznie dokładnych i zrozumiałych określeń́ a z</w:t>
      </w:r>
      <w:r w:rsidR="00700917" w:rsidRPr="00424550">
        <w:rPr>
          <w:rFonts w:ascii="Garamond" w:hAnsi="Garamond" w:cs="Garamond"/>
          <w:color w:val="000000" w:themeColor="text1"/>
          <w:szCs w:val="24"/>
        </w:rPr>
        <w:t>ł</w:t>
      </w:r>
      <w:r w:rsidR="00700917" w:rsidRPr="00424550">
        <w:rPr>
          <w:rFonts w:ascii="Garamond" w:hAnsi="Garamond" w:cs="Arial"/>
          <w:color w:val="000000" w:themeColor="text1"/>
          <w:szCs w:val="24"/>
        </w:rPr>
        <w:t>o</w:t>
      </w:r>
      <w:r w:rsidR="00700917" w:rsidRPr="00424550">
        <w:rPr>
          <w:rFonts w:ascii="Garamond" w:hAnsi="Garamond" w:cs="Garamond"/>
          <w:color w:val="000000" w:themeColor="text1"/>
          <w:szCs w:val="24"/>
        </w:rPr>
        <w:t>ż</w:t>
      </w:r>
      <w:r w:rsidR="00700917" w:rsidRPr="00424550">
        <w:rPr>
          <w:rFonts w:ascii="Garamond" w:hAnsi="Garamond" w:cs="Arial"/>
          <w:color w:val="000000" w:themeColor="text1"/>
          <w:szCs w:val="24"/>
        </w:rPr>
        <w:t>ona oferta Wykonawcy uwzgl</w:t>
      </w:r>
      <w:r w:rsidR="00700917" w:rsidRPr="00424550">
        <w:rPr>
          <w:rFonts w:ascii="Garamond" w:hAnsi="Garamond" w:cs="Garamond"/>
          <w:color w:val="000000" w:themeColor="text1"/>
          <w:szCs w:val="24"/>
        </w:rPr>
        <w:t>ę</w:t>
      </w:r>
      <w:r w:rsidR="00700917" w:rsidRPr="00424550">
        <w:rPr>
          <w:rFonts w:ascii="Garamond" w:hAnsi="Garamond" w:cs="Arial"/>
          <w:color w:val="000000" w:themeColor="text1"/>
          <w:szCs w:val="24"/>
        </w:rPr>
        <w:t>dnia wszelkie koszty, kt</w:t>
      </w:r>
      <w:r w:rsidR="00700917" w:rsidRPr="00424550">
        <w:rPr>
          <w:rFonts w:ascii="Garamond" w:hAnsi="Garamond" w:cs="Garamond"/>
          <w:color w:val="000000" w:themeColor="text1"/>
          <w:szCs w:val="24"/>
        </w:rPr>
        <w:t>ó</w:t>
      </w:r>
      <w:r w:rsidR="00700917" w:rsidRPr="00424550">
        <w:rPr>
          <w:rFonts w:ascii="Garamond" w:hAnsi="Garamond" w:cs="Arial"/>
          <w:color w:val="000000" w:themeColor="text1"/>
          <w:szCs w:val="24"/>
        </w:rPr>
        <w:t>re maja</w:t>
      </w:r>
      <w:r w:rsidR="00700917" w:rsidRPr="00424550">
        <w:rPr>
          <w:color w:val="000000" w:themeColor="text1"/>
          <w:szCs w:val="24"/>
        </w:rPr>
        <w:t>̨</w:t>
      </w:r>
      <w:r w:rsidR="00700917" w:rsidRPr="00424550">
        <w:rPr>
          <w:rFonts w:ascii="Garamond" w:hAnsi="Garamond" w:cs="Arial"/>
          <w:color w:val="000000" w:themeColor="text1"/>
          <w:szCs w:val="24"/>
        </w:rPr>
        <w:t xml:space="preserve"> wpływ na jej złożenie i s</w:t>
      </w:r>
      <w:r w:rsidRPr="00424550">
        <w:rPr>
          <w:rFonts w:ascii="Garamond" w:hAnsi="Garamond" w:cs="Arial"/>
          <w:color w:val="000000" w:themeColor="text1"/>
          <w:szCs w:val="24"/>
        </w:rPr>
        <w:t>ą</w:t>
      </w:r>
      <w:r w:rsidR="00700917" w:rsidRPr="00424550">
        <w:rPr>
          <w:rFonts w:ascii="Garamond" w:hAnsi="Garamond" w:cs="Arial"/>
          <w:color w:val="000000" w:themeColor="text1"/>
          <w:szCs w:val="24"/>
        </w:rPr>
        <w:t xml:space="preserve"> niezbędne do prawidłowej realizacji Przedmiotu Umowy,</w:t>
      </w:r>
    </w:p>
    <w:p w14:paraId="0446BDAE" w14:textId="08973F05" w:rsidR="00056071" w:rsidRPr="00424550" w:rsidRDefault="00056071" w:rsidP="00B00B62">
      <w:pPr>
        <w:numPr>
          <w:ilvl w:val="0"/>
          <w:numId w:val="8"/>
        </w:numPr>
        <w:autoSpaceDE w:val="0"/>
        <w:autoSpaceDN w:val="0"/>
        <w:adjustRightInd w:val="0"/>
        <w:spacing w:after="120"/>
        <w:jc w:val="both"/>
        <w:rPr>
          <w:rFonts w:ascii="Garamond" w:hAnsi="Garamond" w:cs="Arial"/>
          <w:color w:val="000000" w:themeColor="text1"/>
          <w:szCs w:val="24"/>
        </w:rPr>
      </w:pPr>
      <w:r w:rsidRPr="00424550">
        <w:rPr>
          <w:rFonts w:ascii="Garamond" w:hAnsi="Garamond" w:cs="Arial"/>
          <w:color w:val="000000" w:themeColor="text1"/>
          <w:szCs w:val="24"/>
        </w:rPr>
        <w:t>zobowiązuje się</w:t>
      </w:r>
      <w:r w:rsidRPr="00424550">
        <w:rPr>
          <w:color w:val="000000" w:themeColor="text1"/>
          <w:szCs w:val="24"/>
        </w:rPr>
        <w:t>̨</w:t>
      </w:r>
      <w:r w:rsidRPr="00424550">
        <w:rPr>
          <w:rFonts w:ascii="Garamond" w:hAnsi="Garamond" w:cs="Arial"/>
          <w:color w:val="000000" w:themeColor="text1"/>
          <w:szCs w:val="24"/>
        </w:rPr>
        <w:t xml:space="preserve"> do wymiany, na żądanie Zamawiającego, oferowanego Asortymentu na Asortyment spełniające wymagania Zamawiającego bez zmiany ceny, jeżeli w trakcie realizacji umowy Zamawiający stwierdzi, że jakość dostarczonego Asortymentu niekorzystnie odbiega od parametrów Asortymentu określonego w </w:t>
      </w:r>
      <w:r w:rsidR="00F846CB">
        <w:rPr>
          <w:rFonts w:ascii="Garamond" w:hAnsi="Garamond" w:cs="Arial"/>
          <w:color w:val="000000" w:themeColor="text1"/>
          <w:szCs w:val="24"/>
        </w:rPr>
        <w:t>opisie przedmiotu zamówienia</w:t>
      </w:r>
      <w:r w:rsidRPr="00424550">
        <w:rPr>
          <w:rFonts w:ascii="Garamond" w:hAnsi="Garamond" w:cs="Arial"/>
          <w:color w:val="000000" w:themeColor="text1"/>
          <w:szCs w:val="24"/>
        </w:rPr>
        <w:t xml:space="preserve"> oraz formularz asortymentowo - cenowym,</w:t>
      </w:r>
    </w:p>
    <w:p w14:paraId="4842F21E" w14:textId="4AEA3466" w:rsidR="00F80F09" w:rsidRPr="00424550" w:rsidRDefault="00F846CB" w:rsidP="00B00B62">
      <w:pPr>
        <w:pStyle w:val="Tekstpodstawowy2"/>
        <w:numPr>
          <w:ilvl w:val="0"/>
          <w:numId w:val="8"/>
        </w:numPr>
        <w:spacing w:line="240" w:lineRule="auto"/>
        <w:jc w:val="both"/>
        <w:rPr>
          <w:rFonts w:ascii="Garamond" w:hAnsi="Garamond"/>
          <w:iCs/>
          <w:color w:val="000000" w:themeColor="text1"/>
          <w:u w:val="single"/>
        </w:rPr>
      </w:pPr>
      <w:r>
        <w:rPr>
          <w:rFonts w:ascii="Garamond" w:hAnsi="Garamond"/>
          <w:bCs/>
          <w:color w:val="000000" w:themeColor="text1"/>
        </w:rPr>
        <w:t>z</w:t>
      </w:r>
      <w:r w:rsidR="00331D5A" w:rsidRPr="00424550">
        <w:rPr>
          <w:rFonts w:ascii="Garamond" w:hAnsi="Garamond"/>
          <w:bCs/>
          <w:color w:val="000000" w:themeColor="text1"/>
        </w:rPr>
        <w:t xml:space="preserve">rzeka się wszelkich roszczeń od Zamawiającego, na wypadek gdyby w okresie obowiązywania </w:t>
      </w:r>
      <w:r>
        <w:rPr>
          <w:rFonts w:ascii="Garamond" w:hAnsi="Garamond"/>
          <w:bCs/>
          <w:color w:val="000000" w:themeColor="text1"/>
        </w:rPr>
        <w:t>U</w:t>
      </w:r>
      <w:r w:rsidR="00331D5A" w:rsidRPr="00424550">
        <w:rPr>
          <w:rFonts w:ascii="Garamond" w:hAnsi="Garamond"/>
          <w:bCs/>
          <w:color w:val="000000" w:themeColor="text1"/>
        </w:rPr>
        <w:t xml:space="preserve">mowy Zamawiający nie </w:t>
      </w:r>
      <w:r>
        <w:rPr>
          <w:rFonts w:ascii="Garamond" w:hAnsi="Garamond"/>
          <w:bCs/>
          <w:color w:val="000000" w:themeColor="text1"/>
        </w:rPr>
        <w:t>z</w:t>
      </w:r>
      <w:r w:rsidR="00331D5A" w:rsidRPr="00424550">
        <w:rPr>
          <w:rFonts w:ascii="Garamond" w:hAnsi="Garamond"/>
          <w:bCs/>
          <w:color w:val="000000" w:themeColor="text1"/>
        </w:rPr>
        <w:t>łożył zamówień</w:t>
      </w:r>
      <w:r>
        <w:rPr>
          <w:rFonts w:ascii="Garamond" w:hAnsi="Garamond"/>
          <w:bCs/>
          <w:color w:val="000000" w:themeColor="text1"/>
        </w:rPr>
        <w:t xml:space="preserve"> w wartości przekraczającej 50% wartości Umowy</w:t>
      </w:r>
      <w:r w:rsidR="00331D5A" w:rsidRPr="00424550">
        <w:rPr>
          <w:rFonts w:ascii="Garamond" w:hAnsi="Garamond"/>
          <w:bCs/>
          <w:color w:val="000000" w:themeColor="text1"/>
        </w:rPr>
        <w:t xml:space="preserve"> - z powodu mniejszego faktycznego zapotrzebowania - na dostawy </w:t>
      </w:r>
      <w:r w:rsidR="00C27F34" w:rsidRPr="00424550">
        <w:rPr>
          <w:rFonts w:ascii="Garamond" w:hAnsi="Garamond"/>
          <w:bCs/>
          <w:color w:val="000000" w:themeColor="text1"/>
        </w:rPr>
        <w:t>Asortymentu</w:t>
      </w:r>
      <w:r>
        <w:rPr>
          <w:rFonts w:ascii="Garamond" w:hAnsi="Garamond"/>
          <w:bCs/>
          <w:color w:val="000000" w:themeColor="text1"/>
        </w:rPr>
        <w:t>.</w:t>
      </w:r>
    </w:p>
    <w:p w14:paraId="4B4F51A6" w14:textId="33408E34" w:rsidR="00940F35" w:rsidRPr="00424550" w:rsidRDefault="00940F35" w:rsidP="00B00B62">
      <w:pPr>
        <w:pStyle w:val="Zwykytekst1"/>
        <w:spacing w:after="120"/>
        <w:jc w:val="center"/>
        <w:rPr>
          <w:rFonts w:ascii="Garamond" w:hAnsi="Garamond" w:cs="Calibri Light"/>
          <w:b/>
          <w:color w:val="000000" w:themeColor="text1"/>
          <w:sz w:val="24"/>
          <w:szCs w:val="24"/>
        </w:rPr>
      </w:pPr>
      <w:r w:rsidRPr="00424550">
        <w:rPr>
          <w:rFonts w:ascii="Garamond" w:hAnsi="Garamond" w:cs="Calibri Light"/>
          <w:b/>
          <w:color w:val="000000" w:themeColor="text1"/>
          <w:sz w:val="24"/>
          <w:szCs w:val="24"/>
        </w:rPr>
        <w:t>§</w:t>
      </w:r>
      <w:r w:rsidR="00A442D1" w:rsidRPr="00424550">
        <w:rPr>
          <w:rFonts w:ascii="Garamond" w:hAnsi="Garamond" w:cs="Calibri Light"/>
          <w:b/>
          <w:color w:val="000000" w:themeColor="text1"/>
          <w:sz w:val="24"/>
          <w:szCs w:val="24"/>
        </w:rPr>
        <w:t>5</w:t>
      </w:r>
    </w:p>
    <w:p w14:paraId="3CFC2499" w14:textId="77777777" w:rsidR="00940F35" w:rsidRPr="00424550" w:rsidRDefault="00A442D1" w:rsidP="00B00B62">
      <w:pPr>
        <w:pStyle w:val="Zwykytekst1"/>
        <w:spacing w:after="120"/>
        <w:jc w:val="center"/>
        <w:rPr>
          <w:rFonts w:ascii="Garamond" w:hAnsi="Garamond" w:cs="Calibri Light"/>
          <w:b/>
          <w:iCs/>
          <w:color w:val="000000" w:themeColor="text1"/>
          <w:sz w:val="24"/>
          <w:szCs w:val="24"/>
        </w:rPr>
      </w:pPr>
      <w:r w:rsidRPr="00424550">
        <w:rPr>
          <w:rFonts w:ascii="Garamond" w:hAnsi="Garamond" w:cs="Calibri Light"/>
          <w:b/>
          <w:iCs/>
          <w:color w:val="000000" w:themeColor="text1"/>
          <w:sz w:val="24"/>
          <w:szCs w:val="24"/>
        </w:rPr>
        <w:t>[OBOWIĄZKI WYKONAWCY ZWIĄZANE Z REALIZACJĄ UMOWY]</w:t>
      </w:r>
    </w:p>
    <w:p w14:paraId="29248092" w14:textId="77777777" w:rsidR="00F846CB" w:rsidRDefault="00331D5A" w:rsidP="00B00B62">
      <w:pPr>
        <w:numPr>
          <w:ilvl w:val="0"/>
          <w:numId w:val="10"/>
        </w:numPr>
        <w:tabs>
          <w:tab w:val="clear" w:pos="360"/>
        </w:tabs>
        <w:spacing w:after="120"/>
        <w:jc w:val="both"/>
        <w:rPr>
          <w:rFonts w:ascii="Garamond" w:hAnsi="Garamond" w:cs="Calibri Light"/>
          <w:color w:val="000000" w:themeColor="text1"/>
          <w:szCs w:val="24"/>
        </w:rPr>
      </w:pPr>
      <w:r w:rsidRPr="00424550">
        <w:rPr>
          <w:rFonts w:ascii="Garamond" w:hAnsi="Garamond" w:cs="Arial"/>
          <w:color w:val="000000" w:themeColor="text1"/>
          <w:szCs w:val="24"/>
        </w:rPr>
        <w:lastRenderedPageBreak/>
        <w:t>Dostawy Asortymentu</w:t>
      </w:r>
      <w:r w:rsidR="00C27F34" w:rsidRPr="00424550">
        <w:rPr>
          <w:rFonts w:ascii="Garamond" w:hAnsi="Garamond" w:cs="Arial"/>
          <w:color w:val="000000" w:themeColor="text1"/>
          <w:szCs w:val="24"/>
        </w:rPr>
        <w:t xml:space="preserve"> odbywać się bę</w:t>
      </w:r>
      <w:r w:rsidRPr="00424550">
        <w:rPr>
          <w:rFonts w:ascii="Garamond" w:hAnsi="Garamond" w:cs="Arial"/>
          <w:color w:val="000000" w:themeColor="text1"/>
          <w:szCs w:val="24"/>
        </w:rPr>
        <w:t>dą</w:t>
      </w:r>
      <w:r w:rsidR="00C27F34" w:rsidRPr="00424550">
        <w:rPr>
          <w:rFonts w:ascii="Garamond" w:hAnsi="Garamond" w:cs="Arial"/>
          <w:color w:val="000000" w:themeColor="text1"/>
          <w:szCs w:val="24"/>
        </w:rPr>
        <w:t xml:space="preserve"> sukcesywnie, w ilościach określonych </w:t>
      </w:r>
      <w:r w:rsidRPr="00424550">
        <w:rPr>
          <w:rFonts w:ascii="Garamond" w:hAnsi="Garamond" w:cs="Arial"/>
          <w:color w:val="000000" w:themeColor="text1"/>
          <w:szCs w:val="24"/>
        </w:rPr>
        <w:t xml:space="preserve">w składanych zamówieniach (zapotrzebowaniach) w okresie obowiązywania </w:t>
      </w:r>
      <w:r w:rsidR="00424550">
        <w:rPr>
          <w:rFonts w:ascii="Garamond" w:hAnsi="Garamond" w:cs="Arial"/>
          <w:color w:val="000000" w:themeColor="text1"/>
          <w:szCs w:val="24"/>
        </w:rPr>
        <w:t>U</w:t>
      </w:r>
      <w:r w:rsidRPr="00424550">
        <w:rPr>
          <w:rFonts w:ascii="Garamond" w:hAnsi="Garamond" w:cs="Arial"/>
          <w:color w:val="000000" w:themeColor="text1"/>
          <w:szCs w:val="24"/>
        </w:rPr>
        <w:t>mowy, p</w:t>
      </w:r>
      <w:r w:rsidR="00C27F34" w:rsidRPr="00424550">
        <w:rPr>
          <w:rFonts w:ascii="Garamond" w:hAnsi="Garamond" w:cs="Arial"/>
          <w:color w:val="000000" w:themeColor="text1"/>
          <w:szCs w:val="24"/>
        </w:rPr>
        <w:t>rzesłany</w:t>
      </w:r>
      <w:r w:rsidR="00424550">
        <w:rPr>
          <w:rFonts w:ascii="Garamond" w:hAnsi="Garamond" w:cs="Arial"/>
          <w:color w:val="000000" w:themeColor="text1"/>
          <w:szCs w:val="24"/>
        </w:rPr>
        <w:t>ch</w:t>
      </w:r>
      <w:r w:rsidR="00C27F34" w:rsidRPr="00424550">
        <w:rPr>
          <w:rFonts w:ascii="Garamond" w:hAnsi="Garamond" w:cs="Arial"/>
          <w:color w:val="000000" w:themeColor="text1"/>
          <w:szCs w:val="24"/>
        </w:rPr>
        <w:t xml:space="preserve"> </w:t>
      </w:r>
      <w:r w:rsidR="003321D0" w:rsidRPr="00424550">
        <w:rPr>
          <w:rFonts w:ascii="Garamond" w:hAnsi="Garamond" w:cs="Calibri Light"/>
          <w:color w:val="000000" w:themeColor="text1"/>
          <w:szCs w:val="24"/>
        </w:rPr>
        <w:t xml:space="preserve">na nr faksu </w:t>
      </w:r>
      <w:r w:rsidR="003321D0" w:rsidRPr="00424550">
        <w:rPr>
          <w:rFonts w:ascii="Garamond" w:hAnsi="Garamond" w:cs="Calibri Light"/>
          <w:color w:val="000000" w:themeColor="text1"/>
          <w:szCs w:val="24"/>
          <w:highlight w:val="yellow"/>
        </w:rPr>
        <w:t>___________</w:t>
      </w:r>
      <w:r w:rsidR="003321D0" w:rsidRPr="00424550">
        <w:rPr>
          <w:rFonts w:ascii="Garamond" w:hAnsi="Garamond" w:cs="Calibri Light"/>
          <w:color w:val="000000" w:themeColor="text1"/>
          <w:szCs w:val="24"/>
        </w:rPr>
        <w:t xml:space="preserve"> lub e - mailem na adres: </w:t>
      </w:r>
      <w:r w:rsidR="003321D0" w:rsidRPr="00424550">
        <w:rPr>
          <w:rFonts w:ascii="Garamond" w:hAnsi="Garamond" w:cs="Calibri Light"/>
          <w:color w:val="000000" w:themeColor="text1"/>
          <w:szCs w:val="24"/>
          <w:highlight w:val="yellow"/>
        </w:rPr>
        <w:t>______________________</w:t>
      </w:r>
      <w:r w:rsidR="007577B5" w:rsidRPr="00424550">
        <w:rPr>
          <w:rFonts w:ascii="Garamond" w:hAnsi="Garamond" w:cs="Calibri Light"/>
          <w:color w:val="000000" w:themeColor="text1"/>
          <w:szCs w:val="24"/>
        </w:rPr>
        <w:t xml:space="preserve">. </w:t>
      </w:r>
    </w:p>
    <w:p w14:paraId="3DE461DE" w14:textId="64B2E583" w:rsidR="007577B5" w:rsidRPr="00424550" w:rsidRDefault="007577B5" w:rsidP="00B00B62">
      <w:pPr>
        <w:numPr>
          <w:ilvl w:val="0"/>
          <w:numId w:val="10"/>
        </w:numPr>
        <w:tabs>
          <w:tab w:val="clear" w:pos="360"/>
        </w:tabs>
        <w:spacing w:after="120"/>
        <w:jc w:val="both"/>
        <w:rPr>
          <w:rFonts w:ascii="Garamond" w:hAnsi="Garamond" w:cs="Calibri Light"/>
          <w:color w:val="000000" w:themeColor="text1"/>
          <w:szCs w:val="24"/>
        </w:rPr>
      </w:pPr>
      <w:r w:rsidRPr="00424550">
        <w:rPr>
          <w:rFonts w:ascii="Garamond" w:hAnsi="Garamond" w:cs="Calibri Light"/>
          <w:color w:val="000000" w:themeColor="text1"/>
          <w:szCs w:val="24"/>
        </w:rPr>
        <w:t>Realizacja dostaw następować będzie w ciągu</w:t>
      </w:r>
      <w:r w:rsidR="00CA719F">
        <w:rPr>
          <w:rFonts w:ascii="Garamond" w:hAnsi="Garamond" w:cs="Calibri Light"/>
          <w:color w:val="000000" w:themeColor="text1"/>
          <w:szCs w:val="24"/>
        </w:rPr>
        <w:t xml:space="preserve"> </w:t>
      </w:r>
      <w:r w:rsidR="00CE6B30">
        <w:rPr>
          <w:rFonts w:ascii="Garamond" w:hAnsi="Garamond" w:cs="Calibri Light"/>
          <w:color w:val="000000" w:themeColor="text1"/>
          <w:szCs w:val="24"/>
        </w:rPr>
        <w:t xml:space="preserve">5 dni roboczych </w:t>
      </w:r>
      <w:r w:rsidRPr="00424550">
        <w:rPr>
          <w:rFonts w:ascii="Garamond" w:hAnsi="Garamond" w:cs="Calibri Light"/>
          <w:color w:val="000000" w:themeColor="text1"/>
          <w:szCs w:val="24"/>
        </w:rPr>
        <w:t xml:space="preserve">od momentu przesłania zamówienia, o którym mowa w powyżej. Wykonawca dostarczy zamówiony Asortyment do </w:t>
      </w:r>
      <w:r w:rsidR="00CE6B30">
        <w:rPr>
          <w:rFonts w:ascii="Garamond" w:hAnsi="Garamond" w:cs="Calibri Light"/>
          <w:color w:val="000000" w:themeColor="text1"/>
          <w:szCs w:val="24"/>
        </w:rPr>
        <w:t>Magazynu Centralnego</w:t>
      </w:r>
      <w:r w:rsidRPr="00424550">
        <w:rPr>
          <w:rFonts w:ascii="Garamond" w:hAnsi="Garamond" w:cs="Calibri Light"/>
          <w:color w:val="000000" w:themeColor="text1"/>
          <w:szCs w:val="24"/>
        </w:rPr>
        <w:t xml:space="preserve"> oraz rozładuje go w miejscu wskazanym przez pracownika Zamawiającego. W przypadku, gdy dzień dostawy będzie dniem ustawowym wolnym od pracy, dostawa winna być dokonana w pierwszym dniu roboczym po tym terminie. Wraz z </w:t>
      </w:r>
      <w:r w:rsidR="00CE6B30">
        <w:rPr>
          <w:rFonts w:ascii="Garamond" w:hAnsi="Garamond" w:cs="Calibri Light"/>
          <w:color w:val="000000" w:themeColor="text1"/>
          <w:szCs w:val="24"/>
        </w:rPr>
        <w:t xml:space="preserve">Asortymentem </w:t>
      </w:r>
      <w:r w:rsidRPr="00424550">
        <w:rPr>
          <w:rFonts w:ascii="Garamond" w:hAnsi="Garamond" w:cs="Calibri Light"/>
          <w:color w:val="000000" w:themeColor="text1"/>
          <w:szCs w:val="24"/>
        </w:rPr>
        <w:t>Wykonawca przekaże Zamawiającemu dokument dostawy określający rodzaj, ilość i cenę jednostkową dostarczon</w:t>
      </w:r>
      <w:r w:rsidR="00CE6B30">
        <w:rPr>
          <w:rFonts w:ascii="Garamond" w:hAnsi="Garamond" w:cs="Calibri Light"/>
          <w:color w:val="000000" w:themeColor="text1"/>
          <w:szCs w:val="24"/>
        </w:rPr>
        <w:t>ego Asortymentu</w:t>
      </w:r>
      <w:r w:rsidRPr="00424550">
        <w:rPr>
          <w:rFonts w:ascii="Garamond" w:hAnsi="Garamond" w:cs="Calibri Light"/>
          <w:color w:val="000000" w:themeColor="text1"/>
          <w:szCs w:val="24"/>
        </w:rPr>
        <w:t xml:space="preserve">. </w:t>
      </w:r>
    </w:p>
    <w:p w14:paraId="6BB38C5B" w14:textId="77777777" w:rsidR="003321D0" w:rsidRPr="00424550" w:rsidRDefault="00940F35" w:rsidP="00B00B62">
      <w:pPr>
        <w:numPr>
          <w:ilvl w:val="0"/>
          <w:numId w:val="10"/>
        </w:numPr>
        <w:tabs>
          <w:tab w:val="clear" w:pos="360"/>
        </w:tabs>
        <w:spacing w:after="120"/>
        <w:jc w:val="both"/>
        <w:rPr>
          <w:rFonts w:ascii="Garamond" w:hAnsi="Garamond" w:cs="Arial"/>
          <w:color w:val="000000" w:themeColor="text1"/>
          <w:szCs w:val="24"/>
        </w:rPr>
      </w:pPr>
      <w:r w:rsidRPr="00424550">
        <w:rPr>
          <w:rFonts w:ascii="Garamond" w:hAnsi="Garamond" w:cs="Calibri Light"/>
          <w:color w:val="000000" w:themeColor="text1"/>
          <w:szCs w:val="24"/>
        </w:rPr>
        <w:t xml:space="preserve">W przypadku </w:t>
      </w:r>
      <w:r w:rsidR="00B7370A" w:rsidRPr="00424550">
        <w:rPr>
          <w:rFonts w:ascii="Garamond" w:hAnsi="Garamond" w:cs="Calibri Light"/>
          <w:color w:val="000000" w:themeColor="text1"/>
          <w:szCs w:val="24"/>
        </w:rPr>
        <w:t>niezrealizowania</w:t>
      </w:r>
      <w:r w:rsidRPr="00424550">
        <w:rPr>
          <w:rFonts w:ascii="Garamond" w:hAnsi="Garamond" w:cs="Calibri Light"/>
          <w:color w:val="000000" w:themeColor="text1"/>
          <w:szCs w:val="24"/>
        </w:rPr>
        <w:t xml:space="preserve"> zamówienia w terminie, o którym mowa w ust. </w:t>
      </w:r>
      <w:r w:rsidR="003321D0" w:rsidRPr="00424550">
        <w:rPr>
          <w:rFonts w:ascii="Garamond" w:hAnsi="Garamond" w:cs="Calibri Light"/>
          <w:color w:val="000000" w:themeColor="text1"/>
          <w:szCs w:val="24"/>
        </w:rPr>
        <w:t>1 powyżej</w:t>
      </w:r>
      <w:r w:rsidRPr="00424550">
        <w:rPr>
          <w:rFonts w:ascii="Garamond" w:hAnsi="Garamond" w:cs="Calibri Light"/>
          <w:color w:val="000000" w:themeColor="text1"/>
          <w:szCs w:val="24"/>
        </w:rPr>
        <w:t xml:space="preserve">, Wykonawca pokryje </w:t>
      </w:r>
      <w:r w:rsidR="003321D0" w:rsidRPr="00424550">
        <w:rPr>
          <w:rFonts w:ascii="Garamond" w:hAnsi="Garamond" w:cs="Calibri Light"/>
          <w:color w:val="000000" w:themeColor="text1"/>
          <w:szCs w:val="24"/>
        </w:rPr>
        <w:t xml:space="preserve">Zamawiającemu </w:t>
      </w:r>
      <w:r w:rsidRPr="00424550">
        <w:rPr>
          <w:rFonts w:ascii="Garamond" w:hAnsi="Garamond" w:cs="Calibri Light"/>
          <w:color w:val="000000" w:themeColor="text1"/>
          <w:szCs w:val="24"/>
        </w:rPr>
        <w:t>wszystkie koszty</w:t>
      </w:r>
      <w:r w:rsidR="003321D0" w:rsidRPr="00424550">
        <w:rPr>
          <w:rFonts w:ascii="Garamond" w:hAnsi="Garamond" w:cs="Calibri Light"/>
          <w:color w:val="000000" w:themeColor="text1"/>
          <w:szCs w:val="24"/>
        </w:rPr>
        <w:t xml:space="preserve"> </w:t>
      </w:r>
      <w:r w:rsidRPr="00424550">
        <w:rPr>
          <w:rFonts w:ascii="Garamond" w:hAnsi="Garamond" w:cs="Calibri Light"/>
          <w:color w:val="000000" w:themeColor="text1"/>
          <w:szCs w:val="24"/>
        </w:rPr>
        <w:t>(</w:t>
      </w:r>
      <w:r w:rsidRPr="00424550">
        <w:rPr>
          <w:rFonts w:ascii="Garamond" w:hAnsi="Garamond" w:cs="Calibri Light"/>
          <w:i/>
          <w:iCs/>
          <w:color w:val="000000" w:themeColor="text1"/>
          <w:szCs w:val="24"/>
        </w:rPr>
        <w:t>transport, różnica w cenie itp</w:t>
      </w:r>
      <w:r w:rsidRPr="00424550">
        <w:rPr>
          <w:rFonts w:ascii="Garamond" w:hAnsi="Garamond" w:cs="Calibri Light"/>
          <w:color w:val="000000" w:themeColor="text1"/>
          <w:szCs w:val="24"/>
        </w:rPr>
        <w:t xml:space="preserve">.) związane </w:t>
      </w:r>
      <w:r w:rsidR="003321D0" w:rsidRPr="00424550">
        <w:rPr>
          <w:rFonts w:ascii="Garamond" w:hAnsi="Garamond" w:cs="Calibri Light"/>
          <w:color w:val="000000" w:themeColor="text1"/>
          <w:szCs w:val="24"/>
        </w:rPr>
        <w:br/>
      </w:r>
      <w:r w:rsidRPr="00424550">
        <w:rPr>
          <w:rFonts w:ascii="Garamond" w:hAnsi="Garamond" w:cs="Calibri Light"/>
          <w:color w:val="000000" w:themeColor="text1"/>
          <w:szCs w:val="24"/>
        </w:rPr>
        <w:t xml:space="preserve">z zakupem </w:t>
      </w:r>
      <w:r w:rsidR="00950CE9" w:rsidRPr="00424550">
        <w:rPr>
          <w:rFonts w:ascii="Garamond" w:hAnsi="Garamond" w:cs="Calibri Light"/>
          <w:color w:val="000000" w:themeColor="text1"/>
          <w:szCs w:val="24"/>
        </w:rPr>
        <w:t>A</w:t>
      </w:r>
      <w:r w:rsidRPr="00424550">
        <w:rPr>
          <w:rFonts w:ascii="Garamond" w:hAnsi="Garamond" w:cs="Calibri Light"/>
          <w:color w:val="000000" w:themeColor="text1"/>
          <w:szCs w:val="24"/>
        </w:rPr>
        <w:t>sortymentu u innych dostawców.</w:t>
      </w:r>
      <w:r w:rsidR="006C389B" w:rsidRPr="00424550">
        <w:rPr>
          <w:rFonts w:ascii="Garamond" w:hAnsi="Garamond" w:cs="Calibri Light"/>
          <w:color w:val="000000" w:themeColor="text1"/>
          <w:szCs w:val="24"/>
        </w:rPr>
        <w:t xml:space="preserve"> </w:t>
      </w:r>
      <w:r w:rsidR="00EA0E08" w:rsidRPr="00424550">
        <w:rPr>
          <w:rFonts w:ascii="Garamond" w:hAnsi="Garamond" w:cs="Calibri Light"/>
          <w:color w:val="000000" w:themeColor="text1"/>
          <w:szCs w:val="24"/>
        </w:rPr>
        <w:t xml:space="preserve">Mimo wykonania zastępczego, Zamawiający </w:t>
      </w:r>
      <w:r w:rsidR="006C389B" w:rsidRPr="00424550">
        <w:rPr>
          <w:rFonts w:ascii="Garamond" w:hAnsi="Garamond" w:cs="Calibri Light"/>
          <w:color w:val="000000" w:themeColor="text1"/>
          <w:szCs w:val="24"/>
        </w:rPr>
        <w:t xml:space="preserve">nie traci uprawnień </w:t>
      </w:r>
      <w:r w:rsidR="00F80F09" w:rsidRPr="00424550">
        <w:rPr>
          <w:rFonts w:ascii="Garamond" w:hAnsi="Garamond" w:cs="Calibri Light"/>
          <w:color w:val="000000" w:themeColor="text1"/>
          <w:szCs w:val="24"/>
        </w:rPr>
        <w:t xml:space="preserve">w zakresie kar umownych </w:t>
      </w:r>
      <w:r w:rsidR="00EA0E08" w:rsidRPr="00424550">
        <w:rPr>
          <w:rFonts w:ascii="Garamond" w:hAnsi="Garamond" w:cs="Calibri Light"/>
          <w:color w:val="000000" w:themeColor="text1"/>
          <w:szCs w:val="24"/>
        </w:rPr>
        <w:t>względem Wykonawcy.</w:t>
      </w:r>
      <w:r w:rsidR="0056744A" w:rsidRPr="00424550">
        <w:rPr>
          <w:rFonts w:ascii="Garamond" w:hAnsi="Garamond" w:cs="Calibri Light"/>
          <w:color w:val="000000" w:themeColor="text1"/>
          <w:szCs w:val="24"/>
        </w:rPr>
        <w:t xml:space="preserve"> Jednocześnie w przypadku skorzystania przez Zamawiającego z wykonania zastępczego, Zamawiającemu przysługuje prawo do odmowy odebrania Asortymentu dostarczonego po terminie przez Wykonawcę.</w:t>
      </w:r>
    </w:p>
    <w:p w14:paraId="621C7B70" w14:textId="4FD32EF9" w:rsidR="00C143DF" w:rsidRPr="00424550" w:rsidRDefault="00C143DF" w:rsidP="00B00B62">
      <w:pPr>
        <w:numPr>
          <w:ilvl w:val="0"/>
          <w:numId w:val="10"/>
        </w:numPr>
        <w:tabs>
          <w:tab w:val="clear" w:pos="360"/>
        </w:tabs>
        <w:spacing w:after="120"/>
        <w:jc w:val="both"/>
        <w:rPr>
          <w:rFonts w:ascii="Garamond" w:hAnsi="Garamond" w:cs="Calibri Light"/>
          <w:color w:val="000000" w:themeColor="text1"/>
          <w:szCs w:val="24"/>
        </w:rPr>
      </w:pPr>
      <w:r w:rsidRPr="00424550">
        <w:rPr>
          <w:rFonts w:ascii="Garamond" w:hAnsi="Garamond" w:cs="Calibri Light"/>
          <w:color w:val="000000" w:themeColor="text1"/>
          <w:szCs w:val="24"/>
        </w:rPr>
        <w:t xml:space="preserve">Zamawiający </w:t>
      </w:r>
      <w:r w:rsidR="00A1244B" w:rsidRPr="00424550">
        <w:rPr>
          <w:rFonts w:ascii="Garamond" w:hAnsi="Garamond" w:cs="Calibri Light"/>
          <w:color w:val="000000" w:themeColor="text1"/>
          <w:szCs w:val="24"/>
        </w:rPr>
        <w:t xml:space="preserve">– niezależnie od procedury określonej w §8 - </w:t>
      </w:r>
      <w:r w:rsidRPr="00424550">
        <w:rPr>
          <w:rFonts w:ascii="Garamond" w:hAnsi="Garamond" w:cs="Calibri Light"/>
          <w:color w:val="000000" w:themeColor="text1"/>
          <w:szCs w:val="24"/>
        </w:rPr>
        <w:t>zastrzega możliwość przekazania Asortymentu z poszczególnych dostaw w ilości wskazanej przez Zamawiającego do niezależnego, notyfikowanego instytutu/ów, jednostki/</w:t>
      </w:r>
      <w:proofErr w:type="spellStart"/>
      <w:r w:rsidRPr="00424550">
        <w:rPr>
          <w:rFonts w:ascii="Garamond" w:hAnsi="Garamond" w:cs="Calibri Light"/>
          <w:color w:val="000000" w:themeColor="text1"/>
          <w:szCs w:val="24"/>
        </w:rPr>
        <w:t>ek</w:t>
      </w:r>
      <w:proofErr w:type="spellEnd"/>
      <w:r w:rsidRPr="00424550">
        <w:rPr>
          <w:rFonts w:ascii="Garamond" w:hAnsi="Garamond" w:cs="Calibri Light"/>
          <w:color w:val="000000" w:themeColor="text1"/>
          <w:szCs w:val="24"/>
        </w:rPr>
        <w:t xml:space="preserve"> celem określenia parametrów </w:t>
      </w:r>
      <w:r w:rsidR="00424550" w:rsidRPr="00424550">
        <w:rPr>
          <w:rFonts w:ascii="Garamond" w:hAnsi="Garamond" w:cs="Calibri Light"/>
          <w:color w:val="000000" w:themeColor="text1"/>
          <w:szCs w:val="24"/>
        </w:rPr>
        <w:t>jakościowych</w:t>
      </w:r>
      <w:r w:rsidRPr="00424550">
        <w:rPr>
          <w:rFonts w:ascii="Garamond" w:hAnsi="Garamond" w:cs="Calibri Light"/>
          <w:color w:val="000000" w:themeColor="text1"/>
          <w:szCs w:val="24"/>
        </w:rPr>
        <w:t xml:space="preserve"> wyrobu (np. skład, gramatura, itp.) i ustalenia  zgodności z opisem przedmiotu zamówienia na koszt Wykonawcy.</w:t>
      </w:r>
    </w:p>
    <w:p w14:paraId="79B8659B" w14:textId="77777777" w:rsidR="00C143DF" w:rsidRPr="00424550" w:rsidRDefault="00C143DF" w:rsidP="00B00B62">
      <w:pPr>
        <w:numPr>
          <w:ilvl w:val="0"/>
          <w:numId w:val="10"/>
        </w:numPr>
        <w:tabs>
          <w:tab w:val="clear" w:pos="360"/>
        </w:tabs>
        <w:spacing w:after="120"/>
        <w:jc w:val="both"/>
        <w:rPr>
          <w:rFonts w:ascii="Garamond" w:hAnsi="Garamond" w:cs="Calibri Light"/>
          <w:color w:val="000000" w:themeColor="text1"/>
          <w:szCs w:val="24"/>
        </w:rPr>
      </w:pPr>
      <w:r w:rsidRPr="00424550">
        <w:rPr>
          <w:rFonts w:ascii="Garamond" w:hAnsi="Garamond" w:cs="Calibri Light"/>
          <w:color w:val="000000" w:themeColor="text1"/>
          <w:szCs w:val="24"/>
        </w:rPr>
        <w:t>W przypadku otrzymania przez Zamawiającego opinii notyfikowanego/</w:t>
      </w:r>
      <w:proofErr w:type="spellStart"/>
      <w:r w:rsidRPr="00424550">
        <w:rPr>
          <w:rFonts w:ascii="Garamond" w:hAnsi="Garamond" w:cs="Calibri Light"/>
          <w:color w:val="000000" w:themeColor="text1"/>
          <w:szCs w:val="24"/>
        </w:rPr>
        <w:t>ych</w:t>
      </w:r>
      <w:proofErr w:type="spellEnd"/>
      <w:r w:rsidRPr="00424550">
        <w:rPr>
          <w:rFonts w:ascii="Garamond" w:hAnsi="Garamond" w:cs="Calibri Light"/>
          <w:color w:val="000000" w:themeColor="text1"/>
          <w:szCs w:val="24"/>
        </w:rPr>
        <w:t xml:space="preserve"> instytutu/ów potwierdzającej/</w:t>
      </w:r>
      <w:proofErr w:type="spellStart"/>
      <w:r w:rsidRPr="00424550">
        <w:rPr>
          <w:rFonts w:ascii="Garamond" w:hAnsi="Garamond" w:cs="Calibri Light"/>
          <w:color w:val="000000" w:themeColor="text1"/>
          <w:szCs w:val="24"/>
        </w:rPr>
        <w:t>ych</w:t>
      </w:r>
      <w:proofErr w:type="spellEnd"/>
      <w:r w:rsidRPr="00424550">
        <w:rPr>
          <w:rFonts w:ascii="Garamond" w:hAnsi="Garamond" w:cs="Calibri Light"/>
          <w:color w:val="000000" w:themeColor="text1"/>
          <w:szCs w:val="24"/>
        </w:rPr>
        <w:t xml:space="preserve"> brak spełnienia przez próbki/ asortyment parametrów określonych w opisie przedmiotu zamówienia i ofercie Wykonawcy, Wykonawca uzna ww. opinię i w terminie 5 dni od dnia otrzymania wezwania Zamawiającego wymieni reklamowany asortyment na nowy.</w:t>
      </w:r>
    </w:p>
    <w:p w14:paraId="321ED70F" w14:textId="77777777" w:rsidR="003321D0" w:rsidRPr="00424550" w:rsidRDefault="00025FA8" w:rsidP="00B00B62">
      <w:pPr>
        <w:numPr>
          <w:ilvl w:val="0"/>
          <w:numId w:val="10"/>
        </w:numPr>
        <w:tabs>
          <w:tab w:val="clear" w:pos="360"/>
        </w:tabs>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Wykonawca ponosi odpowiedzialność z tytułu uszkodzenia lub utraty </w:t>
      </w:r>
      <w:r w:rsidR="003321D0" w:rsidRPr="00424550">
        <w:rPr>
          <w:rFonts w:ascii="Garamond" w:hAnsi="Garamond" w:cs="Arial"/>
          <w:color w:val="000000" w:themeColor="text1"/>
          <w:szCs w:val="24"/>
        </w:rPr>
        <w:t>Asortymentu</w:t>
      </w:r>
      <w:r w:rsidRPr="00424550">
        <w:rPr>
          <w:rFonts w:ascii="Garamond" w:hAnsi="Garamond" w:cs="Arial"/>
          <w:color w:val="000000" w:themeColor="text1"/>
          <w:szCs w:val="24"/>
        </w:rPr>
        <w:t>, aż do chwili potwierdzenia odbioru przez Zamawiającego.</w:t>
      </w:r>
    </w:p>
    <w:p w14:paraId="51131EBD" w14:textId="7FA7F5EB"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xml:space="preserve">§ </w:t>
      </w:r>
      <w:r w:rsidR="00BB32A7" w:rsidRPr="00424550">
        <w:rPr>
          <w:rFonts w:ascii="Garamond" w:hAnsi="Garamond" w:cs="Calibri Light"/>
          <w:b/>
          <w:bCs/>
          <w:color w:val="000000" w:themeColor="text1"/>
          <w:szCs w:val="24"/>
          <w:lang w:eastAsia="ar-SA"/>
        </w:rPr>
        <w:t>6</w:t>
      </w:r>
    </w:p>
    <w:p w14:paraId="658F29A6" w14:textId="77777777" w:rsidR="00940F35" w:rsidRPr="00424550" w:rsidRDefault="00BB32A7" w:rsidP="00B00B62">
      <w:pPr>
        <w:suppressAutoHyphens/>
        <w:spacing w:after="120"/>
        <w:jc w:val="center"/>
        <w:rPr>
          <w:rFonts w:ascii="Garamond" w:hAnsi="Garamond" w:cs="Calibri Light"/>
          <w:b/>
          <w:bCs/>
          <w:iCs/>
          <w:color w:val="000000" w:themeColor="text1"/>
          <w:szCs w:val="24"/>
          <w:lang w:eastAsia="ar-SA"/>
        </w:rPr>
      </w:pPr>
      <w:r w:rsidRPr="00424550">
        <w:rPr>
          <w:rFonts w:ascii="Garamond" w:hAnsi="Garamond" w:cs="Calibri Light"/>
          <w:b/>
          <w:bCs/>
          <w:iCs/>
          <w:color w:val="000000" w:themeColor="text1"/>
          <w:szCs w:val="24"/>
          <w:lang w:eastAsia="ar-SA"/>
        </w:rPr>
        <w:t>[TERMINY UMOWNE]</w:t>
      </w:r>
    </w:p>
    <w:p w14:paraId="403DC236" w14:textId="4AF8C68F" w:rsidR="00A1244B" w:rsidRPr="00424550" w:rsidRDefault="00BB32A7" w:rsidP="00B00B62">
      <w:p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Wykonawca zobowiązuje się dostarczać Asortyment sukcesywnie przez </w:t>
      </w:r>
      <w:r w:rsidR="00CE6B30">
        <w:rPr>
          <w:rFonts w:ascii="Garamond" w:hAnsi="Garamond" w:cs="Arial"/>
          <w:color w:val="000000" w:themeColor="text1"/>
          <w:szCs w:val="24"/>
        </w:rPr>
        <w:t>24</w:t>
      </w:r>
      <w:r w:rsidR="007577B5" w:rsidRPr="00424550">
        <w:rPr>
          <w:rFonts w:ascii="Garamond" w:hAnsi="Garamond" w:cs="Arial"/>
          <w:color w:val="000000" w:themeColor="text1"/>
          <w:szCs w:val="24"/>
        </w:rPr>
        <w:t xml:space="preserve"> miesięcy </w:t>
      </w:r>
      <w:r w:rsidRPr="00424550">
        <w:rPr>
          <w:rFonts w:ascii="Garamond" w:hAnsi="Garamond" w:cs="Arial"/>
          <w:color w:val="000000" w:themeColor="text1"/>
          <w:szCs w:val="24"/>
        </w:rPr>
        <w:t xml:space="preserve">od </w:t>
      </w:r>
      <w:r w:rsidR="001C4A84" w:rsidRPr="00424550">
        <w:rPr>
          <w:rFonts w:ascii="Garamond" w:hAnsi="Garamond" w:cs="Arial"/>
          <w:color w:val="000000" w:themeColor="text1"/>
          <w:szCs w:val="24"/>
        </w:rPr>
        <w:t xml:space="preserve">dnia </w:t>
      </w:r>
      <w:r w:rsidRPr="00424550">
        <w:rPr>
          <w:rFonts w:ascii="Garamond" w:hAnsi="Garamond" w:cs="Arial"/>
          <w:color w:val="000000" w:themeColor="text1"/>
          <w:szCs w:val="24"/>
        </w:rPr>
        <w:t>zawarcia Umowy lub do wyczerpania wynagrodzenia, o którym mowa w § 7 Umowy</w:t>
      </w:r>
      <w:r w:rsidR="00973CA3" w:rsidRPr="00424550">
        <w:rPr>
          <w:rFonts w:ascii="Garamond" w:hAnsi="Garamond" w:cs="Arial"/>
          <w:color w:val="000000" w:themeColor="text1"/>
          <w:szCs w:val="24"/>
        </w:rPr>
        <w:t xml:space="preserve"> </w:t>
      </w:r>
      <w:r w:rsidR="00A1244B" w:rsidRPr="00424550">
        <w:rPr>
          <w:rFonts w:ascii="Garamond" w:hAnsi="Garamond" w:cs="Arial"/>
          <w:color w:val="000000" w:themeColor="text1"/>
          <w:szCs w:val="24"/>
        </w:rPr>
        <w:t>w zależności od tego, która z okoliczności zajdzie jako pierwsza.</w:t>
      </w:r>
    </w:p>
    <w:p w14:paraId="1C506397" w14:textId="28BF5AAB"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xml:space="preserve">§ </w:t>
      </w:r>
      <w:r w:rsidR="001C4A84" w:rsidRPr="00424550">
        <w:rPr>
          <w:rFonts w:ascii="Garamond" w:hAnsi="Garamond" w:cs="Calibri Light"/>
          <w:b/>
          <w:bCs/>
          <w:color w:val="000000" w:themeColor="text1"/>
          <w:szCs w:val="24"/>
          <w:lang w:eastAsia="ar-SA"/>
        </w:rPr>
        <w:t>7</w:t>
      </w:r>
    </w:p>
    <w:p w14:paraId="530966C1" w14:textId="77777777" w:rsidR="00940F35" w:rsidRPr="00424550" w:rsidRDefault="001C4A84" w:rsidP="00B00B62">
      <w:pPr>
        <w:suppressAutoHyphens/>
        <w:spacing w:after="120"/>
        <w:jc w:val="center"/>
        <w:rPr>
          <w:rFonts w:ascii="Garamond" w:hAnsi="Garamond" w:cs="Calibri Light"/>
          <w:b/>
          <w:bCs/>
          <w:iCs/>
          <w:color w:val="000000" w:themeColor="text1"/>
          <w:szCs w:val="24"/>
          <w:lang w:eastAsia="ar-SA"/>
        </w:rPr>
      </w:pPr>
      <w:r w:rsidRPr="00424550">
        <w:rPr>
          <w:rFonts w:ascii="Garamond" w:hAnsi="Garamond" w:cs="Calibri Light"/>
          <w:b/>
          <w:bCs/>
          <w:iCs/>
          <w:color w:val="000000" w:themeColor="text1"/>
          <w:szCs w:val="24"/>
          <w:lang w:eastAsia="ar-SA"/>
        </w:rPr>
        <w:t>[WARTOŚĆ UMOWY]</w:t>
      </w:r>
    </w:p>
    <w:p w14:paraId="2AB7DE38" w14:textId="0ED40E5B" w:rsidR="00950CE9" w:rsidRPr="00424550" w:rsidRDefault="001C4A84"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Całkowita wartość Umowy</w:t>
      </w:r>
      <w:r w:rsidR="00940F35" w:rsidRPr="00424550">
        <w:rPr>
          <w:rFonts w:ascii="Garamond" w:hAnsi="Garamond" w:cs="Arial"/>
          <w:color w:val="000000" w:themeColor="text1"/>
          <w:szCs w:val="24"/>
        </w:rPr>
        <w:t xml:space="preserve"> wynosi</w:t>
      </w:r>
      <w:r w:rsidR="005B33BE" w:rsidRPr="00424550">
        <w:rPr>
          <w:rFonts w:ascii="Garamond" w:hAnsi="Garamond" w:cs="Arial"/>
          <w:color w:val="000000" w:themeColor="text1"/>
          <w:szCs w:val="24"/>
        </w:rPr>
        <w:t xml:space="preserve">: </w:t>
      </w:r>
      <w:r w:rsidR="006D4CD3" w:rsidRPr="00424550">
        <w:rPr>
          <w:rFonts w:ascii="Garamond" w:hAnsi="Garamond" w:cs="Arial"/>
          <w:color w:val="000000" w:themeColor="text1"/>
          <w:szCs w:val="24"/>
          <w:highlight w:val="yellow"/>
        </w:rPr>
        <w:t>______________</w:t>
      </w:r>
      <w:r w:rsidR="00940F35" w:rsidRPr="00424550">
        <w:rPr>
          <w:rFonts w:ascii="Garamond" w:hAnsi="Garamond" w:cs="Arial"/>
          <w:color w:val="000000" w:themeColor="text1"/>
          <w:szCs w:val="24"/>
        </w:rPr>
        <w:t xml:space="preserve"> zł netto</w:t>
      </w:r>
      <w:r w:rsidR="005B33BE" w:rsidRPr="00424550">
        <w:rPr>
          <w:rFonts w:ascii="Garamond" w:hAnsi="Garamond" w:cs="Arial"/>
          <w:color w:val="000000" w:themeColor="text1"/>
          <w:szCs w:val="24"/>
        </w:rPr>
        <w:t xml:space="preserve"> (słownie:</w:t>
      </w:r>
      <w:r w:rsidR="00940F35" w:rsidRPr="00424550">
        <w:rPr>
          <w:rFonts w:ascii="Garamond" w:hAnsi="Garamond" w:cs="Arial"/>
          <w:color w:val="000000" w:themeColor="text1"/>
          <w:szCs w:val="24"/>
        </w:rPr>
        <w:t xml:space="preserve"> </w:t>
      </w:r>
      <w:r w:rsidR="006D4CD3" w:rsidRPr="00424550">
        <w:rPr>
          <w:rFonts w:ascii="Garamond" w:hAnsi="Garamond" w:cs="Arial"/>
          <w:color w:val="000000" w:themeColor="text1"/>
          <w:szCs w:val="24"/>
          <w:highlight w:val="yellow"/>
        </w:rPr>
        <w:t>______________</w:t>
      </w:r>
      <w:r w:rsidR="00940F35" w:rsidRPr="00424550">
        <w:rPr>
          <w:rFonts w:ascii="Garamond" w:hAnsi="Garamond" w:cs="Arial"/>
          <w:color w:val="000000" w:themeColor="text1"/>
          <w:szCs w:val="24"/>
        </w:rPr>
        <w:t xml:space="preserve"> zł</w:t>
      </w:r>
      <w:r w:rsidR="005B33BE" w:rsidRPr="00424550">
        <w:rPr>
          <w:rFonts w:ascii="Garamond" w:hAnsi="Garamond" w:cs="Arial"/>
          <w:color w:val="000000" w:themeColor="text1"/>
          <w:szCs w:val="24"/>
        </w:rPr>
        <w:t>)</w:t>
      </w:r>
      <w:r w:rsidR="006805C3" w:rsidRPr="00424550">
        <w:rPr>
          <w:rFonts w:ascii="Garamond" w:hAnsi="Garamond" w:cs="Arial"/>
          <w:color w:val="000000" w:themeColor="text1"/>
          <w:szCs w:val="24"/>
        </w:rPr>
        <w:t xml:space="preserve">, </w:t>
      </w:r>
      <w:r w:rsidR="006D4CD3" w:rsidRPr="00424550">
        <w:rPr>
          <w:rFonts w:ascii="Garamond" w:hAnsi="Garamond" w:cs="Arial"/>
          <w:color w:val="000000" w:themeColor="text1"/>
          <w:szCs w:val="24"/>
          <w:highlight w:val="yellow"/>
        </w:rPr>
        <w:t>______________</w:t>
      </w:r>
      <w:r w:rsidR="00940F35" w:rsidRPr="00424550">
        <w:rPr>
          <w:rFonts w:ascii="Garamond" w:hAnsi="Garamond" w:cs="Arial"/>
          <w:color w:val="000000" w:themeColor="text1"/>
          <w:szCs w:val="24"/>
        </w:rPr>
        <w:t xml:space="preserve"> </w:t>
      </w:r>
      <w:r w:rsidR="005B33BE" w:rsidRPr="00424550">
        <w:rPr>
          <w:rFonts w:ascii="Garamond" w:hAnsi="Garamond" w:cs="Arial"/>
          <w:color w:val="000000" w:themeColor="text1"/>
          <w:szCs w:val="24"/>
        </w:rPr>
        <w:t xml:space="preserve">zł brutto </w:t>
      </w:r>
      <w:r w:rsidR="00940F35" w:rsidRPr="00424550">
        <w:rPr>
          <w:rFonts w:ascii="Garamond" w:hAnsi="Garamond" w:cs="Arial"/>
          <w:color w:val="000000" w:themeColor="text1"/>
          <w:szCs w:val="24"/>
        </w:rPr>
        <w:t xml:space="preserve">  </w:t>
      </w:r>
      <w:r w:rsidR="005B33BE" w:rsidRPr="00424550">
        <w:rPr>
          <w:rFonts w:ascii="Garamond" w:hAnsi="Garamond" w:cs="Arial"/>
          <w:color w:val="000000" w:themeColor="text1"/>
          <w:szCs w:val="24"/>
        </w:rPr>
        <w:t xml:space="preserve">(słownie: </w:t>
      </w:r>
      <w:r w:rsidR="005B33BE" w:rsidRPr="00424550">
        <w:rPr>
          <w:rFonts w:ascii="Garamond" w:hAnsi="Garamond" w:cs="Arial"/>
          <w:color w:val="000000" w:themeColor="text1"/>
          <w:szCs w:val="24"/>
          <w:highlight w:val="yellow"/>
        </w:rPr>
        <w:t>______________</w:t>
      </w:r>
      <w:r w:rsidR="005B33BE" w:rsidRPr="00424550">
        <w:rPr>
          <w:rFonts w:ascii="Garamond" w:hAnsi="Garamond" w:cs="Arial"/>
          <w:color w:val="000000" w:themeColor="text1"/>
          <w:szCs w:val="24"/>
        </w:rPr>
        <w:t xml:space="preserve"> zł)</w:t>
      </w:r>
    </w:p>
    <w:p w14:paraId="6AD4D798" w14:textId="43502810" w:rsidR="00A442D1" w:rsidRPr="00C640C7" w:rsidRDefault="00940F3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Za </w:t>
      </w:r>
      <w:r w:rsidR="00A1244B" w:rsidRPr="00424550">
        <w:rPr>
          <w:rFonts w:ascii="Garamond" w:hAnsi="Garamond" w:cs="Arial"/>
          <w:color w:val="000000" w:themeColor="text1"/>
          <w:szCs w:val="24"/>
        </w:rPr>
        <w:t>odebrany przez Zamawiającego</w:t>
      </w:r>
      <w:r w:rsidRPr="00424550">
        <w:rPr>
          <w:rFonts w:ascii="Garamond" w:hAnsi="Garamond" w:cs="Arial"/>
          <w:color w:val="000000" w:themeColor="text1"/>
          <w:szCs w:val="24"/>
        </w:rPr>
        <w:t xml:space="preserve"> </w:t>
      </w:r>
      <w:r w:rsidR="00950CE9" w:rsidRPr="00424550">
        <w:rPr>
          <w:rFonts w:ascii="Garamond" w:hAnsi="Garamond" w:cs="Arial"/>
          <w:color w:val="000000" w:themeColor="text1"/>
          <w:szCs w:val="24"/>
        </w:rPr>
        <w:t>Asortyment</w:t>
      </w:r>
      <w:r w:rsidRPr="00424550">
        <w:rPr>
          <w:rFonts w:ascii="Garamond" w:hAnsi="Garamond" w:cs="Arial"/>
          <w:color w:val="000000" w:themeColor="text1"/>
          <w:szCs w:val="24"/>
        </w:rPr>
        <w:t xml:space="preserve"> Wykonawca będzie wystawiał faktury</w:t>
      </w:r>
      <w:r w:rsidR="006D4CD3" w:rsidRPr="00424550">
        <w:rPr>
          <w:rFonts w:ascii="Garamond" w:hAnsi="Garamond" w:cs="Arial"/>
          <w:color w:val="000000" w:themeColor="text1"/>
          <w:szCs w:val="24"/>
        </w:rPr>
        <w:t xml:space="preserve"> VAT</w:t>
      </w:r>
      <w:r w:rsidRPr="00424550">
        <w:rPr>
          <w:rFonts w:ascii="Garamond" w:hAnsi="Garamond" w:cs="Arial"/>
          <w:color w:val="000000" w:themeColor="text1"/>
          <w:szCs w:val="24"/>
        </w:rPr>
        <w:t xml:space="preserve"> według cen jednostkowych ustalonych</w:t>
      </w:r>
      <w:r w:rsidR="00A442D1" w:rsidRPr="00424550">
        <w:rPr>
          <w:rFonts w:ascii="Garamond" w:hAnsi="Garamond" w:cs="Arial"/>
          <w:color w:val="000000" w:themeColor="text1"/>
          <w:szCs w:val="24"/>
        </w:rPr>
        <w:t xml:space="preserve"> w </w:t>
      </w:r>
      <w:r w:rsidR="009918CC">
        <w:rPr>
          <w:rFonts w:ascii="Garamond" w:hAnsi="Garamond" w:cs="Arial"/>
          <w:color w:val="000000" w:themeColor="text1"/>
          <w:szCs w:val="24"/>
        </w:rPr>
        <w:t>formularzu</w:t>
      </w:r>
      <w:r w:rsidR="00424550">
        <w:rPr>
          <w:rFonts w:ascii="Garamond" w:hAnsi="Garamond" w:cs="Arial"/>
          <w:color w:val="000000" w:themeColor="text1"/>
          <w:szCs w:val="24"/>
        </w:rPr>
        <w:t xml:space="preserve"> </w:t>
      </w:r>
      <w:r w:rsidR="009918CC">
        <w:rPr>
          <w:rFonts w:ascii="Garamond" w:hAnsi="Garamond" w:cs="Arial"/>
          <w:color w:val="000000" w:themeColor="text1"/>
          <w:szCs w:val="24"/>
        </w:rPr>
        <w:t>asortymentowo</w:t>
      </w:r>
      <w:r w:rsidR="00424550">
        <w:rPr>
          <w:rFonts w:ascii="Garamond" w:hAnsi="Garamond" w:cs="Arial"/>
          <w:color w:val="000000" w:themeColor="text1"/>
          <w:szCs w:val="24"/>
        </w:rPr>
        <w:t>-cenowym</w:t>
      </w:r>
      <w:r w:rsidR="00A442D1" w:rsidRPr="00424550">
        <w:rPr>
          <w:rFonts w:ascii="Garamond" w:hAnsi="Garamond" w:cs="Arial"/>
          <w:color w:val="000000" w:themeColor="text1"/>
          <w:szCs w:val="24"/>
        </w:rPr>
        <w:t xml:space="preserve">. Podane </w:t>
      </w:r>
      <w:r w:rsidR="009918CC">
        <w:rPr>
          <w:rFonts w:ascii="Garamond" w:hAnsi="Garamond" w:cs="Arial"/>
          <w:color w:val="000000" w:themeColor="text1"/>
          <w:szCs w:val="24"/>
        </w:rPr>
        <w:br/>
      </w:r>
      <w:r w:rsidR="00A442D1" w:rsidRPr="00424550">
        <w:rPr>
          <w:rFonts w:ascii="Garamond" w:hAnsi="Garamond" w:cs="Arial"/>
          <w:color w:val="000000" w:themeColor="text1"/>
          <w:szCs w:val="24"/>
        </w:rPr>
        <w:t xml:space="preserve">w Załączniku nr </w:t>
      </w:r>
      <w:r w:rsidR="006805C3" w:rsidRPr="00424550">
        <w:rPr>
          <w:rFonts w:ascii="Garamond" w:hAnsi="Garamond" w:cs="Arial"/>
          <w:color w:val="000000" w:themeColor="text1"/>
          <w:szCs w:val="24"/>
        </w:rPr>
        <w:t>1</w:t>
      </w:r>
      <w:r w:rsidR="00A442D1" w:rsidRPr="00424550">
        <w:rPr>
          <w:rFonts w:ascii="Garamond" w:hAnsi="Garamond" w:cs="Arial"/>
          <w:color w:val="000000" w:themeColor="text1"/>
          <w:szCs w:val="24"/>
        </w:rPr>
        <w:t xml:space="preserve"> do </w:t>
      </w:r>
      <w:r w:rsidR="001C4A84" w:rsidRPr="00424550">
        <w:rPr>
          <w:rFonts w:ascii="Garamond" w:hAnsi="Garamond" w:cs="Arial"/>
          <w:color w:val="000000" w:themeColor="text1"/>
          <w:szCs w:val="24"/>
        </w:rPr>
        <w:t>U</w:t>
      </w:r>
      <w:r w:rsidR="00A442D1" w:rsidRPr="00424550">
        <w:rPr>
          <w:rFonts w:ascii="Garamond" w:hAnsi="Garamond" w:cs="Arial"/>
          <w:color w:val="000000" w:themeColor="text1"/>
          <w:szCs w:val="24"/>
        </w:rPr>
        <w:t xml:space="preserve">mowy ilości poszczególnych pozycji mogą ulec zmianie w zależności </w:t>
      </w:r>
      <w:r w:rsidR="00A442D1" w:rsidRPr="00C640C7">
        <w:rPr>
          <w:rFonts w:ascii="Garamond" w:hAnsi="Garamond" w:cs="Arial"/>
          <w:color w:val="000000" w:themeColor="text1"/>
          <w:szCs w:val="24"/>
        </w:rPr>
        <w:t xml:space="preserve">od potrzeb </w:t>
      </w:r>
      <w:r w:rsidR="006B59EA" w:rsidRPr="00C640C7">
        <w:rPr>
          <w:rFonts w:ascii="Garamond" w:hAnsi="Garamond" w:cs="Arial"/>
          <w:color w:val="000000" w:themeColor="text1"/>
          <w:szCs w:val="24"/>
        </w:rPr>
        <w:t>Zamawiającego,</w:t>
      </w:r>
      <w:r w:rsidR="0021475A" w:rsidRPr="00C640C7">
        <w:rPr>
          <w:rFonts w:ascii="Garamond" w:hAnsi="Garamond" w:cs="Arial"/>
          <w:color w:val="000000" w:themeColor="text1"/>
          <w:szCs w:val="24"/>
        </w:rPr>
        <w:t xml:space="preserve"> przy czym zmiany ilościowe, o których mowa powyżej nie mogą przekroczyć 50%wartości pierwotnej danego Asortymentu</w:t>
      </w:r>
      <w:r w:rsidR="003C1011" w:rsidRPr="00C640C7">
        <w:rPr>
          <w:rFonts w:ascii="Garamond" w:hAnsi="Garamond" w:cs="Arial"/>
          <w:color w:val="000000" w:themeColor="text1"/>
          <w:szCs w:val="24"/>
        </w:rPr>
        <w:t>.</w:t>
      </w:r>
      <w:r w:rsidR="00A442D1" w:rsidRPr="00C640C7">
        <w:rPr>
          <w:rFonts w:ascii="Garamond" w:hAnsi="Garamond" w:cs="Arial"/>
          <w:color w:val="000000" w:themeColor="text1"/>
          <w:szCs w:val="24"/>
        </w:rPr>
        <w:t xml:space="preserve"> </w:t>
      </w:r>
    </w:p>
    <w:p w14:paraId="025FC67A" w14:textId="6A29209F" w:rsidR="005B33BE" w:rsidRPr="00C640C7" w:rsidRDefault="009918CC" w:rsidP="00B00B62">
      <w:pPr>
        <w:numPr>
          <w:ilvl w:val="0"/>
          <w:numId w:val="37"/>
        </w:numPr>
        <w:spacing w:after="120"/>
        <w:jc w:val="both"/>
        <w:rPr>
          <w:rFonts w:ascii="Garamond" w:hAnsi="Garamond" w:cs="Arial"/>
          <w:color w:val="000000" w:themeColor="text1"/>
          <w:szCs w:val="24"/>
        </w:rPr>
      </w:pPr>
      <w:r w:rsidRPr="00C640C7">
        <w:rPr>
          <w:rFonts w:ascii="Garamond" w:hAnsi="Garamond" w:cs="Arial"/>
          <w:color w:val="000000" w:themeColor="text1"/>
          <w:szCs w:val="24"/>
        </w:rPr>
        <w:t>Wartość</w:t>
      </w:r>
      <w:r w:rsidR="00950CE9" w:rsidRPr="00C640C7">
        <w:rPr>
          <w:rFonts w:ascii="Garamond" w:hAnsi="Garamond" w:cs="Arial"/>
          <w:color w:val="000000" w:themeColor="text1"/>
          <w:szCs w:val="24"/>
        </w:rPr>
        <w:t xml:space="preserve"> określona w ust. 1 zawiera wszystkie koszty związane z wykonaniem </w:t>
      </w:r>
      <w:r w:rsidRPr="00C640C7">
        <w:rPr>
          <w:rFonts w:ascii="Garamond" w:hAnsi="Garamond" w:cs="Arial"/>
          <w:color w:val="000000" w:themeColor="text1"/>
          <w:szCs w:val="24"/>
        </w:rPr>
        <w:t>U</w:t>
      </w:r>
      <w:r w:rsidR="00950CE9" w:rsidRPr="00C640C7">
        <w:rPr>
          <w:rFonts w:ascii="Garamond" w:hAnsi="Garamond" w:cs="Arial"/>
          <w:color w:val="000000" w:themeColor="text1"/>
          <w:szCs w:val="24"/>
        </w:rPr>
        <w:t xml:space="preserve">mowy, </w:t>
      </w:r>
      <w:r w:rsidR="00A310A6" w:rsidRPr="00C640C7">
        <w:rPr>
          <w:rFonts w:ascii="Garamond" w:hAnsi="Garamond" w:cs="Arial"/>
          <w:color w:val="000000" w:themeColor="text1"/>
          <w:szCs w:val="24"/>
        </w:rPr>
        <w:t xml:space="preserve">w szczególności </w:t>
      </w:r>
      <w:r w:rsidR="005B33BE" w:rsidRPr="00C640C7">
        <w:rPr>
          <w:rFonts w:ascii="Garamond" w:hAnsi="Garamond" w:cs="Arial"/>
          <w:color w:val="000000" w:themeColor="text1"/>
          <w:szCs w:val="24"/>
        </w:rPr>
        <w:t>koszty dostawy, koszty transportu i ubezpieczenia, narzuty, oraz pozostałe czynniki cenotwórcze, rozpatrzenie reklamacji i usuwanie wad oraz podatek VAT.</w:t>
      </w:r>
    </w:p>
    <w:p w14:paraId="2F4DEB4C" w14:textId="1AF82281" w:rsidR="001C4A84" w:rsidRPr="00C640C7" w:rsidRDefault="00940F35" w:rsidP="00B00B62">
      <w:pPr>
        <w:numPr>
          <w:ilvl w:val="0"/>
          <w:numId w:val="37"/>
        </w:numPr>
        <w:spacing w:after="120"/>
        <w:jc w:val="both"/>
        <w:rPr>
          <w:rFonts w:ascii="Garamond" w:hAnsi="Garamond" w:cs="Arial"/>
          <w:color w:val="000000" w:themeColor="text1"/>
          <w:szCs w:val="24"/>
        </w:rPr>
      </w:pPr>
      <w:r w:rsidRPr="00C640C7">
        <w:rPr>
          <w:rFonts w:ascii="Garamond" w:hAnsi="Garamond" w:cs="Arial"/>
          <w:color w:val="000000" w:themeColor="text1"/>
          <w:szCs w:val="24"/>
        </w:rPr>
        <w:lastRenderedPageBreak/>
        <w:t xml:space="preserve">Wykonawca gwarantuje stałość cen </w:t>
      </w:r>
      <w:r w:rsidR="00D9199E" w:rsidRPr="00C640C7">
        <w:rPr>
          <w:rFonts w:ascii="Garamond" w:hAnsi="Garamond" w:cs="Arial"/>
          <w:color w:val="000000" w:themeColor="text1"/>
          <w:szCs w:val="24"/>
        </w:rPr>
        <w:t xml:space="preserve">netto </w:t>
      </w:r>
      <w:r w:rsidRPr="00C640C7">
        <w:rPr>
          <w:rFonts w:ascii="Garamond" w:hAnsi="Garamond" w:cs="Arial"/>
          <w:color w:val="000000" w:themeColor="text1"/>
          <w:szCs w:val="24"/>
        </w:rPr>
        <w:t>zaproponowanych w ofercie przetargowej</w:t>
      </w:r>
      <w:r w:rsidR="0025018B" w:rsidRPr="00C640C7">
        <w:rPr>
          <w:rFonts w:ascii="Garamond" w:hAnsi="Garamond" w:cs="Arial"/>
          <w:color w:val="000000" w:themeColor="text1"/>
          <w:szCs w:val="24"/>
        </w:rPr>
        <w:t xml:space="preserve"> przez cały okres trwania </w:t>
      </w:r>
      <w:r w:rsidR="006D4CD3" w:rsidRPr="00C640C7">
        <w:rPr>
          <w:rFonts w:ascii="Garamond" w:hAnsi="Garamond" w:cs="Arial"/>
          <w:color w:val="000000" w:themeColor="text1"/>
          <w:szCs w:val="24"/>
        </w:rPr>
        <w:t>U</w:t>
      </w:r>
      <w:r w:rsidR="0025018B" w:rsidRPr="00C640C7">
        <w:rPr>
          <w:rFonts w:ascii="Garamond" w:hAnsi="Garamond" w:cs="Arial"/>
          <w:color w:val="000000" w:themeColor="text1"/>
          <w:szCs w:val="24"/>
        </w:rPr>
        <w:t xml:space="preserve">mowy, </w:t>
      </w:r>
      <w:r w:rsidR="00927585" w:rsidRPr="00C640C7">
        <w:rPr>
          <w:rFonts w:ascii="Garamond" w:hAnsi="Garamond" w:cs="Arial"/>
          <w:color w:val="000000" w:themeColor="text1"/>
          <w:szCs w:val="24"/>
        </w:rPr>
        <w:t xml:space="preserve">z zastrzeżeniem </w:t>
      </w:r>
      <w:r w:rsidR="009918CC" w:rsidRPr="00C640C7">
        <w:rPr>
          <w:rFonts w:ascii="Garamond" w:hAnsi="Garamond" w:cs="Arial"/>
          <w:color w:val="000000" w:themeColor="text1"/>
          <w:szCs w:val="24"/>
        </w:rPr>
        <w:t xml:space="preserve">przypadków </w:t>
      </w:r>
      <w:r w:rsidR="008149E8" w:rsidRPr="00C640C7">
        <w:rPr>
          <w:rFonts w:ascii="Garamond" w:hAnsi="Garamond" w:cs="Arial"/>
          <w:color w:val="000000" w:themeColor="text1"/>
          <w:szCs w:val="24"/>
        </w:rPr>
        <w:t>określony</w:t>
      </w:r>
      <w:r w:rsidR="009918CC" w:rsidRPr="00C640C7">
        <w:rPr>
          <w:rFonts w:ascii="Garamond" w:hAnsi="Garamond" w:cs="Arial"/>
          <w:color w:val="000000" w:themeColor="text1"/>
          <w:szCs w:val="24"/>
        </w:rPr>
        <w:t>ch</w:t>
      </w:r>
      <w:r w:rsidR="008149E8" w:rsidRPr="00C640C7">
        <w:rPr>
          <w:rFonts w:ascii="Garamond" w:hAnsi="Garamond" w:cs="Arial"/>
          <w:color w:val="000000" w:themeColor="text1"/>
          <w:szCs w:val="24"/>
        </w:rPr>
        <w:t xml:space="preserve"> w </w:t>
      </w:r>
      <w:r w:rsidR="009918CC" w:rsidRPr="00C640C7">
        <w:rPr>
          <w:rFonts w:ascii="Garamond" w:hAnsi="Garamond" w:cs="Arial"/>
          <w:color w:val="000000" w:themeColor="text1"/>
          <w:szCs w:val="24"/>
        </w:rPr>
        <w:t>U</w:t>
      </w:r>
      <w:r w:rsidR="008149E8" w:rsidRPr="00C640C7">
        <w:rPr>
          <w:rFonts w:ascii="Garamond" w:hAnsi="Garamond" w:cs="Arial"/>
          <w:color w:val="000000" w:themeColor="text1"/>
          <w:szCs w:val="24"/>
        </w:rPr>
        <w:t>mow</w:t>
      </w:r>
      <w:r w:rsidR="009918CC" w:rsidRPr="00C640C7">
        <w:rPr>
          <w:rFonts w:ascii="Garamond" w:hAnsi="Garamond" w:cs="Arial"/>
          <w:color w:val="000000" w:themeColor="text1"/>
          <w:szCs w:val="24"/>
        </w:rPr>
        <w:t>ie</w:t>
      </w:r>
      <w:r w:rsidR="008149E8" w:rsidRPr="00C640C7">
        <w:rPr>
          <w:rFonts w:ascii="Garamond" w:hAnsi="Garamond" w:cs="Arial"/>
          <w:color w:val="000000" w:themeColor="text1"/>
          <w:szCs w:val="24"/>
        </w:rPr>
        <w:t>.</w:t>
      </w:r>
    </w:p>
    <w:p w14:paraId="578AB87C" w14:textId="77777777" w:rsidR="00DD0496" w:rsidRPr="00C640C7" w:rsidRDefault="007577B5" w:rsidP="00B00B62">
      <w:pPr>
        <w:numPr>
          <w:ilvl w:val="0"/>
          <w:numId w:val="37"/>
        </w:numPr>
        <w:spacing w:after="120"/>
        <w:jc w:val="both"/>
        <w:rPr>
          <w:rFonts w:ascii="Garamond" w:hAnsi="Garamond" w:cs="Arial"/>
          <w:color w:val="000000" w:themeColor="text1"/>
          <w:szCs w:val="24"/>
        </w:rPr>
      </w:pPr>
      <w:r w:rsidRPr="00C640C7">
        <w:rPr>
          <w:rFonts w:ascii="Garamond" w:hAnsi="Garamond" w:cs="Arial"/>
          <w:color w:val="000000" w:themeColor="text1"/>
          <w:szCs w:val="24"/>
        </w:rPr>
        <w:t>Wykonawca przekaże Zamawiającemu</w:t>
      </w:r>
      <w:r w:rsidR="009918CC" w:rsidRPr="00C640C7">
        <w:rPr>
          <w:rFonts w:ascii="Garamond" w:hAnsi="Garamond" w:cs="Arial"/>
          <w:color w:val="000000" w:themeColor="text1"/>
          <w:szCs w:val="24"/>
        </w:rPr>
        <w:t xml:space="preserve"> w dniu dostawy</w:t>
      </w:r>
      <w:r w:rsidR="00DD0496" w:rsidRPr="00C640C7">
        <w:rPr>
          <w:rFonts w:ascii="Garamond" w:hAnsi="Garamond" w:cs="Arial"/>
          <w:color w:val="000000" w:themeColor="text1"/>
          <w:szCs w:val="24"/>
        </w:rPr>
        <w:t>:</w:t>
      </w:r>
      <w:r w:rsidRPr="00C640C7">
        <w:rPr>
          <w:rFonts w:ascii="Garamond" w:hAnsi="Garamond" w:cs="Arial"/>
          <w:color w:val="000000" w:themeColor="text1"/>
          <w:szCs w:val="24"/>
        </w:rPr>
        <w:t xml:space="preserve"> </w:t>
      </w:r>
    </w:p>
    <w:p w14:paraId="2226DDDC" w14:textId="77777777" w:rsidR="00DD0496" w:rsidRPr="00C640C7" w:rsidRDefault="00097F3E" w:rsidP="00B00B62">
      <w:pPr>
        <w:numPr>
          <w:ilvl w:val="0"/>
          <w:numId w:val="42"/>
        </w:numPr>
        <w:spacing w:after="120"/>
        <w:ind w:left="709"/>
        <w:jc w:val="both"/>
        <w:rPr>
          <w:rFonts w:ascii="Garamond" w:hAnsi="Garamond" w:cs="Arial"/>
          <w:color w:val="000000" w:themeColor="text1"/>
          <w:szCs w:val="24"/>
        </w:rPr>
      </w:pPr>
      <w:r w:rsidRPr="00C640C7">
        <w:rPr>
          <w:rFonts w:ascii="Garamond" w:hAnsi="Garamond" w:cs="Arial"/>
          <w:color w:val="000000" w:themeColor="text1"/>
          <w:szCs w:val="24"/>
        </w:rPr>
        <w:t xml:space="preserve">dokument WZ </w:t>
      </w:r>
      <w:r w:rsidR="007577B5" w:rsidRPr="00C640C7">
        <w:rPr>
          <w:rFonts w:ascii="Garamond" w:hAnsi="Garamond" w:cs="Arial"/>
          <w:color w:val="000000" w:themeColor="text1"/>
          <w:szCs w:val="24"/>
        </w:rPr>
        <w:t xml:space="preserve">w formie </w:t>
      </w:r>
      <w:r w:rsidRPr="00C640C7">
        <w:rPr>
          <w:rFonts w:ascii="Garamond" w:hAnsi="Garamond" w:cs="Arial"/>
          <w:color w:val="000000" w:themeColor="text1"/>
          <w:szCs w:val="24"/>
        </w:rPr>
        <w:t xml:space="preserve">papierowej oraz </w:t>
      </w:r>
    </w:p>
    <w:p w14:paraId="3283F82C" w14:textId="50A7212A" w:rsidR="007577B5" w:rsidRPr="00C640C7" w:rsidRDefault="00097F3E" w:rsidP="00B00B62">
      <w:pPr>
        <w:numPr>
          <w:ilvl w:val="0"/>
          <w:numId w:val="42"/>
        </w:numPr>
        <w:spacing w:after="120"/>
        <w:ind w:left="709"/>
        <w:jc w:val="both"/>
        <w:rPr>
          <w:rFonts w:ascii="Garamond" w:hAnsi="Garamond" w:cs="Arial"/>
          <w:color w:val="000000" w:themeColor="text1"/>
          <w:szCs w:val="24"/>
        </w:rPr>
      </w:pPr>
      <w:r w:rsidRPr="00C640C7">
        <w:rPr>
          <w:rFonts w:ascii="Garamond" w:hAnsi="Garamond" w:cs="Arial"/>
          <w:color w:val="000000" w:themeColor="text1"/>
          <w:szCs w:val="24"/>
        </w:rPr>
        <w:t xml:space="preserve">fakturę VAT w formie </w:t>
      </w:r>
      <w:r w:rsidR="007577B5" w:rsidRPr="00C640C7">
        <w:rPr>
          <w:rFonts w:ascii="Garamond" w:hAnsi="Garamond" w:cs="Arial"/>
          <w:color w:val="000000" w:themeColor="text1"/>
          <w:szCs w:val="24"/>
        </w:rPr>
        <w:t xml:space="preserve">ustrukturyzowanej faktury elektronicznej w formacie </w:t>
      </w:r>
      <w:r w:rsidR="00DD0496" w:rsidRPr="00C640C7">
        <w:rPr>
          <w:rFonts w:ascii="Garamond" w:hAnsi="Garamond" w:cs="Arial"/>
          <w:color w:val="000000" w:themeColor="text1"/>
          <w:szCs w:val="24"/>
        </w:rPr>
        <w:t xml:space="preserve"> PDF</w:t>
      </w:r>
      <w:r w:rsidR="00424550" w:rsidRPr="00C640C7">
        <w:rPr>
          <w:rFonts w:ascii="Garamond" w:hAnsi="Garamond" w:cs="Arial"/>
          <w:color w:val="000000" w:themeColor="text1"/>
          <w:szCs w:val="24"/>
        </w:rPr>
        <w:t xml:space="preserve">. </w:t>
      </w:r>
      <w:r w:rsidR="007577B5" w:rsidRPr="00C640C7">
        <w:rPr>
          <w:rFonts w:ascii="Garamond" w:hAnsi="Garamond" w:cs="Arial"/>
          <w:color w:val="000000" w:themeColor="text1"/>
          <w:szCs w:val="24"/>
        </w:rPr>
        <w:t xml:space="preserve">W tytule wiadomości należy wskazać numer Umowy oraz firmę Wykonawcy. </w:t>
      </w:r>
      <w:r w:rsidR="009918CC" w:rsidRPr="00C640C7">
        <w:rPr>
          <w:rFonts w:ascii="Garamond" w:hAnsi="Garamond" w:cs="Arial"/>
          <w:color w:val="000000" w:themeColor="text1"/>
          <w:szCs w:val="24"/>
        </w:rPr>
        <w:t xml:space="preserve">Niezależenie od postanowień zdania pierwszego powyżej, </w:t>
      </w:r>
      <w:r w:rsidR="007577B5" w:rsidRPr="00C640C7">
        <w:rPr>
          <w:rFonts w:ascii="Garamond" w:hAnsi="Garamond" w:cs="Arial"/>
          <w:color w:val="000000" w:themeColor="text1"/>
          <w:szCs w:val="24"/>
        </w:rPr>
        <w:t xml:space="preserve">Wykonawca dołączy do Faktury VAT informację o zewidencjowanym przez Wykonawcę poziomie kwotowego wykorzystania całości Umowy. Ilekroć w Umowie jest mowa o fakturze, rozumie się przez to również fakturę korygującą, duplikat faktury oraz notę korygującą. </w:t>
      </w:r>
    </w:p>
    <w:p w14:paraId="0E3D30AD" w14:textId="417A31E8" w:rsidR="007577B5" w:rsidRPr="00976D74" w:rsidRDefault="007577B5" w:rsidP="00976D74">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Strony uzgadniają, iż przesyłanie faktur w formie elektronicznej odbywać się będzie za pomocą poczty elektronicznej</w:t>
      </w:r>
      <w:r w:rsidR="00976D74">
        <w:rPr>
          <w:rFonts w:ascii="Garamond" w:hAnsi="Garamond" w:cs="Arial"/>
          <w:color w:val="000000" w:themeColor="text1"/>
          <w:szCs w:val="24"/>
        </w:rPr>
        <w:t xml:space="preserve"> </w:t>
      </w:r>
      <w:r w:rsidRPr="00976D74">
        <w:rPr>
          <w:rFonts w:ascii="Garamond" w:hAnsi="Garamond" w:cs="Arial"/>
          <w:color w:val="000000" w:themeColor="text1"/>
          <w:szCs w:val="24"/>
        </w:rPr>
        <w:t xml:space="preserve">na następujący adres mailowy Zamawiającego: </w:t>
      </w:r>
      <w:r w:rsidR="00CE6B30">
        <w:rPr>
          <w:rFonts w:ascii="Garamond" w:hAnsi="Garamond" w:cs="Arial"/>
          <w:color w:val="000000" w:themeColor="text1"/>
          <w:szCs w:val="24"/>
        </w:rPr>
        <w:t>kancelaria@lutycyka.pl</w:t>
      </w:r>
    </w:p>
    <w:p w14:paraId="6562E30B" w14:textId="77777777"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Przesłanie przez Wykonawcę faktur w formie elektronicznej na adres mailowy Zamawiającego wskazany w ustępie powyżej dokonane będzie przy zastosowaniu automatycznej opcji zwrotnego potwierdzenia odbioru. W przypadku faktur korygujących strony postanawiają, iż fakturę korygującą uznaje się za dostarczoną do Zamawiającego w dacie wskazanej na otrzymanej przez Wykonawcę automatycznie generowanej informacji zwrotnego potwierdzenia odbioru. </w:t>
      </w:r>
    </w:p>
    <w:p w14:paraId="75EECE07" w14:textId="29A9A467"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W przypadku nieotrzymania potwierdzenia odbioru Wykonawca poinformuje o tym Zamawiającego i podejmie niezbędne kroki w celu usunięcia istniejącej przeszkody w przesłaniu faktur w formie elektronicznej. </w:t>
      </w:r>
    </w:p>
    <w:p w14:paraId="6E6AA88E" w14:textId="77777777"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Strony postanawiają, iż akceptacja not korygujących przesyłanych do akceptacji w formie elektronicznej odbywać się będzie w sposób i w formacie określonym w niniejszym paragrafie.</w:t>
      </w:r>
    </w:p>
    <w:p w14:paraId="0CD13C29" w14:textId="78F13F63"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Zamawiający ma możliwość cofnięcia udzielonej akceptacji co do przesyłania faktur w sposób i w formacie określonym w ust. 5, co skutkować będzie utratą uprawnienia Wykonawcy do przesyłania Zamawiającemu faktur w formie elektronicznej. Cofnięcie akceptacji dokonane zostanie przez Zamawiającego w drodze powiadomienia przesłanego w formie pisemnej lub elektronicznej. Strony zgodnie postanawiają, iż utrata powyższego uprawnienia nastąpi w 5 dniu licząc od dnia, w którym Wykonawca otrzymał powiadomienie od Zamawiającego o cofnięciu akceptacji. </w:t>
      </w:r>
    </w:p>
    <w:p w14:paraId="51FDAC03" w14:textId="77777777"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Strony oświadczają, iż faktury przesyłane w formie elektronicznej przechowywane będą w sposób zapewniający autentyczność pochodzenia, integralność treści oraz czytelność faktur jak również łatwe ich odszukanie, tj. zgodnie z wymogami Ustawy. </w:t>
      </w:r>
    </w:p>
    <w:p w14:paraId="0BBCD4FF" w14:textId="62AA6965"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 xml:space="preserve">Strony postanawiają, iż w przypadku zmiany technologii </w:t>
      </w:r>
      <w:proofErr w:type="spellStart"/>
      <w:r w:rsidRPr="00424550">
        <w:rPr>
          <w:rFonts w:ascii="Garamond" w:hAnsi="Garamond" w:cs="Arial"/>
          <w:color w:val="000000" w:themeColor="text1"/>
          <w:szCs w:val="24"/>
        </w:rPr>
        <w:t>przesyłu</w:t>
      </w:r>
      <w:proofErr w:type="spellEnd"/>
      <w:r w:rsidRPr="00424550">
        <w:rPr>
          <w:rFonts w:ascii="Garamond" w:hAnsi="Garamond" w:cs="Arial"/>
          <w:color w:val="000000" w:themeColor="text1"/>
          <w:szCs w:val="24"/>
        </w:rPr>
        <w:t xml:space="preserve"> faktur, adresów poczty elektronicznej bądź zmiany innych warunków będących przedmiotem niniejszej Umowy przesłana zostanie notyfikacja elektroniczna [za pomocą poczty elektronicznej na adresy wskazane w ust. 6 powyżej] informująca o zaistniałym zdarzeniu. Jednocześnie strony postanawiają, iż otrzymanie takiej notyfikacji nie powoduje konieczności wyrażenia ponownej zgody na otrzymywanie faktur w formie elektronicznej. </w:t>
      </w:r>
    </w:p>
    <w:p w14:paraId="6C14CAE6" w14:textId="742E0993" w:rsidR="007577B5" w:rsidRPr="00424550" w:rsidRDefault="007577B5" w:rsidP="00B00B62">
      <w:pPr>
        <w:numPr>
          <w:ilvl w:val="0"/>
          <w:numId w:val="37"/>
        </w:numPr>
        <w:spacing w:after="120"/>
        <w:jc w:val="both"/>
        <w:rPr>
          <w:rFonts w:ascii="Garamond" w:hAnsi="Garamond" w:cs="Arial"/>
          <w:color w:val="000000" w:themeColor="text1"/>
          <w:szCs w:val="24"/>
        </w:rPr>
      </w:pPr>
      <w:r w:rsidRPr="00424550">
        <w:rPr>
          <w:rFonts w:ascii="Garamond" w:hAnsi="Garamond" w:cs="Arial"/>
          <w:color w:val="000000" w:themeColor="text1"/>
          <w:szCs w:val="24"/>
        </w:rPr>
        <w:t>Zamawiający wyraża zgodę, aby wystawiane przez Wykonawcę faktury były przesyłane w formie elektronicznej począwszy od dnia zawarcia Umowy, na zasadach określonych w niniejszej Umowie.</w:t>
      </w:r>
    </w:p>
    <w:p w14:paraId="0BD48F4D" w14:textId="4237210B" w:rsidR="007577B5" w:rsidRPr="00424550" w:rsidRDefault="007577B5" w:rsidP="00B00B62">
      <w:pPr>
        <w:pStyle w:val="Akapitzlist"/>
        <w:numPr>
          <w:ilvl w:val="0"/>
          <w:numId w:val="37"/>
        </w:numPr>
        <w:tabs>
          <w:tab w:val="left" w:pos="9180"/>
        </w:tabs>
        <w:overflowPunct w:val="0"/>
        <w:autoSpaceDE w:val="0"/>
        <w:autoSpaceDN w:val="0"/>
        <w:adjustRightInd w:val="0"/>
        <w:spacing w:after="120"/>
        <w:ind w:right="-157"/>
        <w:contextualSpacing w:val="0"/>
        <w:jc w:val="both"/>
        <w:textAlignment w:val="baseline"/>
        <w:rPr>
          <w:rFonts w:ascii="Garamond" w:hAnsi="Garamond" w:cs="Book Antiqua"/>
          <w:szCs w:val="24"/>
        </w:rPr>
      </w:pPr>
      <w:r w:rsidRPr="00424550">
        <w:rPr>
          <w:rFonts w:ascii="Garamond" w:hAnsi="Garamond" w:cs="Book Antiqua"/>
          <w:szCs w:val="24"/>
        </w:rPr>
        <w:t>Zapłata za dostarczon</w:t>
      </w:r>
      <w:r w:rsidR="00F5145F">
        <w:rPr>
          <w:rFonts w:ascii="Garamond" w:hAnsi="Garamond" w:cs="Book Antiqua"/>
          <w:szCs w:val="24"/>
        </w:rPr>
        <w:t xml:space="preserve">y Asortymentu </w:t>
      </w:r>
      <w:r w:rsidRPr="00424550">
        <w:rPr>
          <w:rFonts w:ascii="Garamond" w:hAnsi="Garamond" w:cs="Book Antiqua"/>
          <w:szCs w:val="24"/>
        </w:rPr>
        <w:t xml:space="preserve">nastąpi w terminie </w:t>
      </w:r>
      <w:r w:rsidRPr="00424550">
        <w:rPr>
          <w:rFonts w:ascii="Garamond" w:hAnsi="Garamond" w:cs="Book Antiqua"/>
          <w:b/>
          <w:bCs/>
          <w:szCs w:val="24"/>
        </w:rPr>
        <w:t>60 dni</w:t>
      </w:r>
      <w:r w:rsidRPr="00424550">
        <w:rPr>
          <w:rFonts w:ascii="Garamond" w:hAnsi="Garamond" w:cs="Book Antiqua"/>
          <w:szCs w:val="24"/>
        </w:rPr>
        <w:t xml:space="preserve"> licząc od daty dostarczenia Zamawiającemu prawidłowo wystawionej faktury. W przypadku konieczności wystawienia </w:t>
      </w:r>
      <w:r w:rsidRPr="00424550">
        <w:rPr>
          <w:rFonts w:ascii="Garamond" w:hAnsi="Garamond" w:cs="Book Antiqua"/>
          <w:szCs w:val="24"/>
        </w:rPr>
        <w:br/>
        <w:t xml:space="preserve">przez Wykonawcę faktury lub noty korygującej, 60-dniowy termin płatności biegnie od dnia </w:t>
      </w:r>
      <w:r w:rsidRPr="00424550">
        <w:rPr>
          <w:rFonts w:ascii="Garamond" w:hAnsi="Garamond" w:cs="Book Antiqua"/>
          <w:szCs w:val="24"/>
        </w:rPr>
        <w:lastRenderedPageBreak/>
        <w:t>dostarczenia Zamawiającemu ostatniej faktury lub noty korygującej. Zapłata dokonywana będzie przelewem na rachunek bankowy Wykonawcy wskazany na dokumencie faktury.</w:t>
      </w:r>
    </w:p>
    <w:p w14:paraId="29E6E8F0" w14:textId="22BA625A" w:rsidR="004B29E1" w:rsidRPr="00424550" w:rsidRDefault="00A310A6" w:rsidP="00B00B62">
      <w:pPr>
        <w:pStyle w:val="Zwykytekst2"/>
        <w:numPr>
          <w:ilvl w:val="0"/>
          <w:numId w:val="37"/>
        </w:numPr>
        <w:tabs>
          <w:tab w:val="clear" w:pos="360"/>
        </w:tabs>
        <w:suppressAutoHyphens/>
        <w:spacing w:after="120"/>
        <w:jc w:val="both"/>
        <w:rPr>
          <w:rFonts w:ascii="Garamond" w:hAnsi="Garamond"/>
          <w:color w:val="000000" w:themeColor="text1"/>
          <w:sz w:val="24"/>
          <w:szCs w:val="24"/>
        </w:rPr>
      </w:pPr>
      <w:r w:rsidRPr="00424550">
        <w:rPr>
          <w:rFonts w:ascii="Garamond" w:hAnsi="Garamond"/>
          <w:color w:val="000000" w:themeColor="text1"/>
          <w:sz w:val="24"/>
          <w:szCs w:val="24"/>
        </w:rPr>
        <w:t>Wykonawca zobowiązuje się do nieudzielania pełnomocnictw szczególnych upoważniających pełnomocników do przyjmowania świadczeń pieniężnych wynikających z niniejszej umowy na swoje rachunki bankowe lub podmiotów innych niż Wykonawca</w:t>
      </w:r>
      <w:r w:rsidR="004B29E1" w:rsidRPr="00424550">
        <w:rPr>
          <w:rFonts w:ascii="Garamond" w:hAnsi="Garamond"/>
          <w:color w:val="000000" w:themeColor="text1"/>
          <w:sz w:val="24"/>
          <w:szCs w:val="24"/>
        </w:rPr>
        <w:t>, bez zgody Zamawiającego, wyrażonej na piśmie pod rygorem nieważności.</w:t>
      </w:r>
    </w:p>
    <w:p w14:paraId="1A831210" w14:textId="57FB81DB" w:rsidR="004B29E1" w:rsidRPr="00424550" w:rsidRDefault="00A310A6" w:rsidP="00B00B62">
      <w:pPr>
        <w:pStyle w:val="Zwykytekst2"/>
        <w:numPr>
          <w:ilvl w:val="0"/>
          <w:numId w:val="37"/>
        </w:numPr>
        <w:tabs>
          <w:tab w:val="clear" w:pos="360"/>
        </w:tabs>
        <w:suppressAutoHyphens/>
        <w:spacing w:after="120"/>
        <w:jc w:val="both"/>
        <w:rPr>
          <w:rFonts w:ascii="Garamond" w:hAnsi="Garamond"/>
          <w:color w:val="000000" w:themeColor="text1"/>
          <w:sz w:val="24"/>
          <w:szCs w:val="24"/>
        </w:rPr>
      </w:pPr>
      <w:r w:rsidRPr="00424550">
        <w:rPr>
          <w:rFonts w:ascii="Garamond" w:hAnsi="Garamond"/>
          <w:color w:val="000000" w:themeColor="text1"/>
          <w:sz w:val="24"/>
          <w:szCs w:val="24"/>
        </w:rPr>
        <w:t>Wykonawca zobowiązuje się do nieudzielania pełnomocnictw nieodwołalnych przez mocodawcę, w zakresie dochodzenia roszczeń finansowych wynikających z niniejszej umowy</w:t>
      </w:r>
      <w:r w:rsidR="004B29E1" w:rsidRPr="00424550">
        <w:rPr>
          <w:rFonts w:ascii="Garamond" w:hAnsi="Garamond"/>
          <w:color w:val="000000" w:themeColor="text1"/>
          <w:sz w:val="24"/>
          <w:szCs w:val="24"/>
        </w:rPr>
        <w:t>, bez zgody Zamawiającego, wyrażonej na piśmie pod rygorem nieważności.</w:t>
      </w:r>
    </w:p>
    <w:p w14:paraId="31589F3E" w14:textId="635BDAA7" w:rsidR="00A310A6" w:rsidRPr="00424550" w:rsidRDefault="00A310A6" w:rsidP="00B00B62">
      <w:pPr>
        <w:pStyle w:val="Zwykytekst2"/>
        <w:numPr>
          <w:ilvl w:val="0"/>
          <w:numId w:val="37"/>
        </w:numPr>
        <w:tabs>
          <w:tab w:val="clear" w:pos="360"/>
        </w:tabs>
        <w:suppressAutoHyphens/>
        <w:spacing w:after="120"/>
        <w:jc w:val="both"/>
        <w:rPr>
          <w:rFonts w:ascii="Garamond" w:hAnsi="Garamond"/>
          <w:color w:val="000000" w:themeColor="text1"/>
          <w:sz w:val="24"/>
          <w:szCs w:val="24"/>
        </w:rPr>
      </w:pPr>
      <w:r w:rsidRPr="00424550">
        <w:rPr>
          <w:rFonts w:ascii="Garamond" w:hAnsi="Garamond"/>
          <w:color w:val="000000" w:themeColor="text1"/>
          <w:sz w:val="24"/>
          <w:szCs w:val="24"/>
        </w:rPr>
        <w:t xml:space="preserve">Wykonawca zobowiązuje się do </w:t>
      </w:r>
      <w:r w:rsidR="00912084" w:rsidRPr="00424550">
        <w:rPr>
          <w:rFonts w:ascii="Garamond" w:hAnsi="Garamond"/>
          <w:color w:val="000000" w:themeColor="text1"/>
          <w:sz w:val="24"/>
          <w:szCs w:val="24"/>
        </w:rPr>
        <w:t>niezawierania</w:t>
      </w:r>
      <w:r w:rsidRPr="00424550">
        <w:rPr>
          <w:rFonts w:ascii="Garamond" w:hAnsi="Garamond"/>
          <w:color w:val="000000" w:themeColor="text1"/>
          <w:sz w:val="24"/>
          <w:szCs w:val="24"/>
        </w:rPr>
        <w:t xml:space="preserve"> umów poręczenia, jak i gwarancji z podmiotami trzecimi, za zobowiązania powstałe z niniejszej umowy, </w:t>
      </w:r>
      <w:bookmarkStart w:id="2" w:name="_Hlk61944220"/>
      <w:r w:rsidRPr="00424550">
        <w:rPr>
          <w:rFonts w:ascii="Garamond" w:hAnsi="Garamond"/>
          <w:color w:val="000000" w:themeColor="text1"/>
          <w:sz w:val="24"/>
          <w:szCs w:val="24"/>
        </w:rPr>
        <w:t>bez zgody Zamawiającego, wyrażonej na piśmie pod rygorem nieważności.</w:t>
      </w:r>
    </w:p>
    <w:bookmarkEnd w:id="2"/>
    <w:p w14:paraId="2FE1E68A" w14:textId="75B7B121" w:rsidR="00A310A6" w:rsidRPr="00424550" w:rsidRDefault="00A310A6" w:rsidP="00B00B62">
      <w:pPr>
        <w:pStyle w:val="Zwykytekst2"/>
        <w:numPr>
          <w:ilvl w:val="0"/>
          <w:numId w:val="37"/>
        </w:numPr>
        <w:tabs>
          <w:tab w:val="clear" w:pos="360"/>
        </w:tabs>
        <w:suppressAutoHyphens/>
        <w:spacing w:after="120"/>
        <w:jc w:val="both"/>
        <w:rPr>
          <w:rFonts w:ascii="Garamond" w:hAnsi="Garamond"/>
          <w:color w:val="000000" w:themeColor="text1"/>
          <w:sz w:val="24"/>
          <w:szCs w:val="24"/>
        </w:rPr>
      </w:pPr>
      <w:r w:rsidRPr="00424550">
        <w:rPr>
          <w:rFonts w:ascii="Garamond" w:hAnsi="Garamond"/>
          <w:color w:val="000000" w:themeColor="text1"/>
          <w:sz w:val="24"/>
          <w:szCs w:val="24"/>
        </w:rPr>
        <w:t xml:space="preserve">Wykonawca nie może bez pisemnej zgody, pod rygorem nieważności, Zamawiającego przenosić wierzytelności wynikających z niniejszej umowy na osobę </w:t>
      </w:r>
      <w:r w:rsidR="00F5145F" w:rsidRPr="00424550">
        <w:rPr>
          <w:rFonts w:ascii="Garamond" w:hAnsi="Garamond"/>
          <w:color w:val="000000" w:themeColor="text1"/>
          <w:sz w:val="24"/>
          <w:szCs w:val="24"/>
        </w:rPr>
        <w:t>trzecią</w:t>
      </w:r>
      <w:r w:rsidRPr="00424550">
        <w:rPr>
          <w:rFonts w:ascii="Garamond" w:hAnsi="Garamond"/>
          <w:color w:val="000000" w:themeColor="text1"/>
          <w:sz w:val="24"/>
          <w:szCs w:val="24"/>
        </w:rPr>
        <w:t xml:space="preserve"> (</w:t>
      </w:r>
      <w:r w:rsidRPr="00424550">
        <w:rPr>
          <w:rFonts w:ascii="Garamond" w:hAnsi="Garamond"/>
          <w:i/>
          <w:color w:val="000000" w:themeColor="text1"/>
          <w:sz w:val="24"/>
          <w:szCs w:val="24"/>
        </w:rPr>
        <w:t>zakaz cesji wierzytelności</w:t>
      </w:r>
      <w:r w:rsidRPr="00424550">
        <w:rPr>
          <w:rFonts w:ascii="Garamond" w:hAnsi="Garamond"/>
          <w:color w:val="000000" w:themeColor="text1"/>
          <w:sz w:val="24"/>
          <w:szCs w:val="24"/>
        </w:rPr>
        <w:t>) ani rozporządzać nią w jakiejkolwiek prawem przewidzianej formie. W szczególności wierzytelność nie może być przedmiotem zabezpieczenia zobowiązań Wykonawcy. Wykonawca zobowiązuje się do niewykonywania czynności w celu przystąpienia osoby trzeciej do zobowiązań Zamawiającego, w szczególności do zawierania umów, mogących skutkować subrogacją ustawową.</w:t>
      </w:r>
    </w:p>
    <w:p w14:paraId="2BB6F630" w14:textId="77777777" w:rsidR="004B29E1" w:rsidRPr="00424550" w:rsidRDefault="00A310A6" w:rsidP="00B00B62">
      <w:pPr>
        <w:pStyle w:val="Zwykytekst2"/>
        <w:numPr>
          <w:ilvl w:val="0"/>
          <w:numId w:val="37"/>
        </w:numPr>
        <w:suppressAutoHyphens/>
        <w:spacing w:after="120"/>
        <w:jc w:val="both"/>
        <w:rPr>
          <w:rFonts w:ascii="Garamond" w:hAnsi="Garamond"/>
          <w:iCs/>
          <w:color w:val="000000" w:themeColor="text1"/>
          <w:sz w:val="24"/>
          <w:szCs w:val="24"/>
        </w:rPr>
      </w:pPr>
      <w:r w:rsidRPr="00424550">
        <w:rPr>
          <w:rFonts w:ascii="Garamond" w:hAnsi="Garamond"/>
          <w:iCs/>
          <w:color w:val="000000" w:themeColor="text1"/>
          <w:sz w:val="24"/>
          <w:szCs w:val="24"/>
        </w:rPr>
        <w:t>Z</w:t>
      </w:r>
      <w:r w:rsidRPr="00424550">
        <w:rPr>
          <w:rFonts w:ascii="Garamond" w:hAnsi="Garamond"/>
          <w:color w:val="000000" w:themeColor="text1"/>
          <w:sz w:val="24"/>
          <w:szCs w:val="24"/>
        </w:rPr>
        <w:t xml:space="preserve">amawiający może wstrzymać się ze spełnieniem swojego świadczenia, do czasu </w:t>
      </w:r>
      <w:r w:rsidR="007A7ACD" w:rsidRPr="00424550">
        <w:rPr>
          <w:rFonts w:ascii="Garamond" w:hAnsi="Garamond"/>
          <w:color w:val="000000" w:themeColor="text1"/>
          <w:sz w:val="24"/>
          <w:szCs w:val="24"/>
        </w:rPr>
        <w:t>doręczenia</w:t>
      </w:r>
      <w:r w:rsidR="004B29E1" w:rsidRPr="00424550">
        <w:rPr>
          <w:rFonts w:ascii="Garamond" w:hAnsi="Garamond"/>
          <w:color w:val="000000" w:themeColor="text1"/>
          <w:sz w:val="24"/>
          <w:szCs w:val="24"/>
        </w:rPr>
        <w:t xml:space="preserve"> Zamawiającemu prawidłowo wystawionej faktury.</w:t>
      </w:r>
    </w:p>
    <w:p w14:paraId="56EDADFF" w14:textId="5B51F2DA" w:rsidR="00C640C7" w:rsidRPr="00B00B62" w:rsidRDefault="00483F15" w:rsidP="00B00B62">
      <w:pPr>
        <w:numPr>
          <w:ilvl w:val="0"/>
          <w:numId w:val="37"/>
        </w:numPr>
        <w:spacing w:after="120"/>
        <w:jc w:val="both"/>
        <w:rPr>
          <w:rFonts w:ascii="Garamond" w:hAnsi="Garamond" w:cs="Arial"/>
          <w:color w:val="000000" w:themeColor="text1"/>
          <w:szCs w:val="24"/>
        </w:rPr>
      </w:pPr>
      <w:r w:rsidRPr="00424550">
        <w:rPr>
          <w:rFonts w:ascii="Garamond" w:eastAsia="SimSun" w:hAnsi="Garamond" w:cs="Calibri Light"/>
          <w:color w:val="000000" w:themeColor="text1"/>
          <w:kern w:val="1"/>
          <w:szCs w:val="24"/>
          <w:lang w:eastAsia="hi-IN" w:bidi="hi-IN"/>
        </w:rPr>
        <w:t>Za termin zapłaty Strony uznają datę obciążenia rachunku bankowego Zamawiającego.</w:t>
      </w:r>
    </w:p>
    <w:p w14:paraId="59389221" w14:textId="4D74815F" w:rsidR="00940F35" w:rsidRPr="00424550" w:rsidRDefault="00940F35" w:rsidP="00B00B62">
      <w:pPr>
        <w:spacing w:after="120"/>
        <w:jc w:val="center"/>
        <w:rPr>
          <w:rFonts w:ascii="Garamond" w:hAnsi="Garamond" w:cs="Calibri Light"/>
          <w:b/>
          <w:i/>
          <w:color w:val="000000" w:themeColor="text1"/>
          <w:szCs w:val="24"/>
        </w:rPr>
      </w:pPr>
      <w:r w:rsidRPr="00424550">
        <w:rPr>
          <w:rFonts w:ascii="Garamond" w:hAnsi="Garamond" w:cs="Calibri Light"/>
          <w:b/>
          <w:color w:val="000000" w:themeColor="text1"/>
          <w:szCs w:val="24"/>
        </w:rPr>
        <w:t>§8</w:t>
      </w:r>
    </w:p>
    <w:p w14:paraId="6A4AEEA0" w14:textId="77777777" w:rsidR="00940F35" w:rsidRPr="00424550" w:rsidRDefault="00271C09" w:rsidP="00B00B62">
      <w:pPr>
        <w:spacing w:after="120"/>
        <w:jc w:val="center"/>
        <w:rPr>
          <w:rFonts w:ascii="Garamond" w:hAnsi="Garamond" w:cs="Calibri Light"/>
          <w:iCs/>
          <w:color w:val="000000" w:themeColor="text1"/>
          <w:szCs w:val="24"/>
        </w:rPr>
      </w:pPr>
      <w:r w:rsidRPr="00424550">
        <w:rPr>
          <w:rFonts w:ascii="Garamond" w:hAnsi="Garamond" w:cs="Calibri Light"/>
          <w:b/>
          <w:iCs/>
          <w:color w:val="000000" w:themeColor="text1"/>
          <w:szCs w:val="24"/>
        </w:rPr>
        <w:t>[REKLAMACJE]</w:t>
      </w:r>
    </w:p>
    <w:p w14:paraId="57B16CE1" w14:textId="71DAB1B5" w:rsidR="00940F35" w:rsidRPr="00424550" w:rsidRDefault="00940F35" w:rsidP="00B00B62">
      <w:pPr>
        <w:pStyle w:val="Zwykytekst10"/>
        <w:numPr>
          <w:ilvl w:val="0"/>
          <w:numId w:val="1"/>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 xml:space="preserve">Zamawiający ma prawo do składania reklamacji ilościowych w terminie 7 dni od daty otrzymania faktury i </w:t>
      </w:r>
      <w:r w:rsidR="00F5145F">
        <w:rPr>
          <w:rFonts w:ascii="Garamond" w:hAnsi="Garamond" w:cs="Calibri Light"/>
          <w:color w:val="000000" w:themeColor="text1"/>
          <w:sz w:val="24"/>
          <w:szCs w:val="24"/>
        </w:rPr>
        <w:t>Asortymentu</w:t>
      </w:r>
      <w:r w:rsidR="00CC49EF" w:rsidRPr="00424550">
        <w:rPr>
          <w:rFonts w:ascii="Garamond" w:hAnsi="Garamond" w:cs="Calibri Light"/>
          <w:color w:val="000000" w:themeColor="text1"/>
          <w:sz w:val="24"/>
          <w:szCs w:val="24"/>
        </w:rPr>
        <w:t>, a jakościowych w każdym czasie trwania umowy oraz podczas biegu terminu gwarancji</w:t>
      </w:r>
      <w:r w:rsidR="003C71B2" w:rsidRPr="00424550">
        <w:rPr>
          <w:rFonts w:ascii="Garamond" w:hAnsi="Garamond" w:cs="Calibri Light"/>
          <w:color w:val="000000" w:themeColor="text1"/>
          <w:sz w:val="24"/>
          <w:szCs w:val="24"/>
        </w:rPr>
        <w:t xml:space="preserve"> i </w:t>
      </w:r>
      <w:r w:rsidR="006C389B" w:rsidRPr="00424550">
        <w:rPr>
          <w:rFonts w:ascii="Garamond" w:hAnsi="Garamond" w:cs="Calibri Light"/>
          <w:color w:val="000000" w:themeColor="text1"/>
          <w:sz w:val="24"/>
          <w:szCs w:val="24"/>
        </w:rPr>
        <w:t>rękojmi</w:t>
      </w:r>
      <w:r w:rsidRPr="00424550">
        <w:rPr>
          <w:rFonts w:ascii="Garamond" w:hAnsi="Garamond" w:cs="Calibri Light"/>
          <w:color w:val="000000" w:themeColor="text1"/>
          <w:sz w:val="24"/>
          <w:szCs w:val="24"/>
        </w:rPr>
        <w:t xml:space="preserve">. Reklamacje można złożyć drogą telefoniczną (faks na numer: </w:t>
      </w:r>
      <w:r w:rsidR="00271C09" w:rsidRPr="00424550">
        <w:rPr>
          <w:rFonts w:ascii="Garamond" w:hAnsi="Garamond" w:cs="Calibri Light"/>
          <w:color w:val="000000" w:themeColor="text1"/>
          <w:sz w:val="24"/>
          <w:szCs w:val="24"/>
          <w:highlight w:val="yellow"/>
        </w:rPr>
        <w:t>_______</w:t>
      </w:r>
      <w:r w:rsidRPr="00424550">
        <w:rPr>
          <w:rFonts w:ascii="Garamond" w:hAnsi="Garamond" w:cs="Calibri Light"/>
          <w:color w:val="000000" w:themeColor="text1"/>
          <w:sz w:val="24"/>
          <w:szCs w:val="24"/>
        </w:rPr>
        <w:t xml:space="preserve">), </w:t>
      </w:r>
      <w:r w:rsidR="00E63888" w:rsidRPr="00424550">
        <w:rPr>
          <w:rFonts w:ascii="Garamond" w:hAnsi="Garamond" w:cs="Calibri Light"/>
          <w:color w:val="000000" w:themeColor="text1"/>
          <w:sz w:val="24"/>
          <w:szCs w:val="24"/>
        </w:rPr>
        <w:t xml:space="preserve">niezwłocznie potwierdzając zgłoszenie na piśmie lub drogą mailową na adres </w:t>
      </w:r>
      <w:r w:rsidR="00271C09" w:rsidRPr="00424550">
        <w:rPr>
          <w:rFonts w:ascii="Garamond" w:hAnsi="Garamond" w:cs="Calibri Light"/>
          <w:color w:val="000000" w:themeColor="text1"/>
          <w:sz w:val="24"/>
          <w:szCs w:val="24"/>
          <w:highlight w:val="yellow"/>
        </w:rPr>
        <w:t>_______</w:t>
      </w:r>
      <w:r w:rsidR="00E63888" w:rsidRPr="00424550">
        <w:rPr>
          <w:rFonts w:ascii="Garamond" w:hAnsi="Garamond" w:cs="Calibri Light"/>
          <w:color w:val="000000" w:themeColor="text1"/>
          <w:sz w:val="24"/>
          <w:szCs w:val="24"/>
        </w:rPr>
        <w:t xml:space="preserve">, każdorazowo </w:t>
      </w:r>
      <w:r w:rsidRPr="00424550">
        <w:rPr>
          <w:rFonts w:ascii="Garamond" w:hAnsi="Garamond" w:cs="Calibri Light"/>
          <w:color w:val="000000" w:themeColor="text1"/>
          <w:sz w:val="24"/>
          <w:szCs w:val="24"/>
        </w:rPr>
        <w:t>podając numer faktury</w:t>
      </w:r>
      <w:r w:rsidR="00271C09" w:rsidRPr="00424550">
        <w:rPr>
          <w:rFonts w:ascii="Garamond" w:hAnsi="Garamond" w:cs="Calibri Light"/>
          <w:color w:val="000000" w:themeColor="text1"/>
          <w:sz w:val="24"/>
          <w:szCs w:val="24"/>
        </w:rPr>
        <w:t xml:space="preserve"> VAT</w:t>
      </w:r>
      <w:r w:rsidRPr="00424550">
        <w:rPr>
          <w:rFonts w:ascii="Garamond" w:hAnsi="Garamond" w:cs="Calibri Light"/>
          <w:color w:val="000000" w:themeColor="text1"/>
          <w:sz w:val="24"/>
          <w:szCs w:val="24"/>
        </w:rPr>
        <w:t>.</w:t>
      </w:r>
    </w:p>
    <w:p w14:paraId="4CAADE23" w14:textId="77777777" w:rsidR="00B7370A" w:rsidRPr="00424550" w:rsidRDefault="00940F35" w:rsidP="00B00B62">
      <w:pPr>
        <w:pStyle w:val="Zwykytekst10"/>
        <w:numPr>
          <w:ilvl w:val="0"/>
          <w:numId w:val="1"/>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Wykonawca odpowiada za wady ilościowe i jakościowe dostarczonego towaru i gwarantuje wymianę na pełnowartościowy towar w ciągu 7 dni od chwili zgłoszenia na piśmie przez Zamawiającego takich wad.</w:t>
      </w:r>
    </w:p>
    <w:p w14:paraId="5218BBDB" w14:textId="4CB207D2" w:rsidR="00C143DF" w:rsidRPr="00424550" w:rsidRDefault="00C143DF" w:rsidP="00B00B62">
      <w:pPr>
        <w:pStyle w:val="Zwykytekst10"/>
        <w:numPr>
          <w:ilvl w:val="0"/>
          <w:numId w:val="1"/>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 xml:space="preserve">W przypadku </w:t>
      </w:r>
      <w:r w:rsidR="002611FC" w:rsidRPr="00424550">
        <w:rPr>
          <w:rFonts w:ascii="Garamond" w:hAnsi="Garamond" w:cs="Calibri Light"/>
          <w:color w:val="000000" w:themeColor="text1"/>
          <w:sz w:val="24"/>
          <w:szCs w:val="24"/>
        </w:rPr>
        <w:t>niezrealizowania</w:t>
      </w:r>
      <w:r w:rsidRPr="00424550">
        <w:rPr>
          <w:rFonts w:ascii="Garamond" w:hAnsi="Garamond" w:cs="Calibri Light"/>
          <w:color w:val="000000" w:themeColor="text1"/>
          <w:sz w:val="24"/>
          <w:szCs w:val="24"/>
        </w:rPr>
        <w:t xml:space="preserve"> reklamacji w terminie, o którym mowa w ust. 1 powyżej, Zamawiający bez konieczności pisemnego zawiadomienia Wykonawcy, może zamówić asortyment zamienny od innego dostawcy na koszt i ryzyko Wykonawcy. Wykonawca pokryje wszystkie koszty (transport, różnica w cenie itp.) związane z zakupem asortymentu, będącego przedmiotem reklamacji u innych dostawców. </w:t>
      </w:r>
    </w:p>
    <w:p w14:paraId="19EBA3EB" w14:textId="2A48E3AA" w:rsidR="00940F35" w:rsidRPr="00424550" w:rsidRDefault="00940F35" w:rsidP="00B00B62">
      <w:pPr>
        <w:suppressAutoHyphens/>
        <w:spacing w:after="120"/>
        <w:jc w:val="center"/>
        <w:rPr>
          <w:rFonts w:ascii="Garamond" w:hAnsi="Garamond" w:cs="Calibri Light"/>
          <w:b/>
          <w:color w:val="000000" w:themeColor="text1"/>
          <w:szCs w:val="24"/>
          <w:lang w:eastAsia="ar-SA"/>
        </w:rPr>
      </w:pPr>
      <w:r w:rsidRPr="00424550">
        <w:rPr>
          <w:rFonts w:ascii="Garamond" w:hAnsi="Garamond" w:cs="Calibri Light"/>
          <w:b/>
          <w:color w:val="000000" w:themeColor="text1"/>
          <w:szCs w:val="24"/>
          <w:lang w:eastAsia="ar-SA"/>
        </w:rPr>
        <w:t>§9</w:t>
      </w:r>
    </w:p>
    <w:p w14:paraId="7FFC1C4C" w14:textId="77777777" w:rsidR="00E85D59" w:rsidRPr="00424550" w:rsidRDefault="00E85D59" w:rsidP="00B00B62">
      <w:pPr>
        <w:pStyle w:val="Bezodstpw"/>
        <w:spacing w:after="120"/>
        <w:jc w:val="center"/>
        <w:outlineLvl w:val="0"/>
        <w:rPr>
          <w:rFonts w:ascii="Garamond" w:hAnsi="Garamond" w:cs="Arial"/>
          <w:b/>
          <w:color w:val="000000" w:themeColor="text1"/>
          <w:sz w:val="24"/>
          <w:szCs w:val="24"/>
          <w:lang w:val="pl-PL"/>
        </w:rPr>
      </w:pPr>
      <w:bookmarkStart w:id="3" w:name="_Toc441527415"/>
      <w:bookmarkStart w:id="4" w:name="_Toc3881007"/>
      <w:r w:rsidRPr="00424550">
        <w:rPr>
          <w:rFonts w:ascii="Garamond" w:hAnsi="Garamond" w:cs="Arial"/>
          <w:b/>
          <w:color w:val="000000" w:themeColor="text1"/>
          <w:sz w:val="24"/>
          <w:szCs w:val="24"/>
          <w:lang w:val="pl-PL"/>
        </w:rPr>
        <w:t>[PRZEDSTAWICIELE, KORESPONDENCJA, DORĘCZENIA]</w:t>
      </w:r>
      <w:bookmarkEnd w:id="3"/>
      <w:bookmarkEnd w:id="4"/>
    </w:p>
    <w:p w14:paraId="05D69D14" w14:textId="77777777" w:rsidR="00E85D59" w:rsidRPr="00424550" w:rsidRDefault="00F21925" w:rsidP="00B00B62">
      <w:pPr>
        <w:pStyle w:val="Zwykytekst10"/>
        <w:numPr>
          <w:ilvl w:val="0"/>
          <w:numId w:val="17"/>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Jeżeli inaczej nie postanowiono w umowie, a</w:t>
      </w:r>
      <w:r w:rsidR="00E85D59" w:rsidRPr="00424550">
        <w:rPr>
          <w:rFonts w:ascii="Garamond" w:hAnsi="Garamond" w:cs="Calibri Light"/>
          <w:color w:val="000000" w:themeColor="text1"/>
          <w:sz w:val="24"/>
          <w:szCs w:val="24"/>
        </w:rPr>
        <w:t>dresami Stron do doręczeń są:</w:t>
      </w:r>
    </w:p>
    <w:p w14:paraId="1554B959" w14:textId="77777777" w:rsidR="00E85D59" w:rsidRPr="00424550" w:rsidRDefault="00E85D59" w:rsidP="00B00B62">
      <w:pPr>
        <w:pStyle w:val="Akapitzlist"/>
        <w:numPr>
          <w:ilvl w:val="0"/>
          <w:numId w:val="15"/>
        </w:numPr>
        <w:spacing w:after="120"/>
        <w:contextualSpacing w:val="0"/>
        <w:rPr>
          <w:rFonts w:ascii="Garamond" w:hAnsi="Garamond" w:cs="Arial"/>
          <w:color w:val="000000" w:themeColor="text1"/>
          <w:szCs w:val="24"/>
        </w:rPr>
      </w:pPr>
      <w:r w:rsidRPr="00424550">
        <w:rPr>
          <w:rFonts w:ascii="Garamond" w:hAnsi="Garamond" w:cs="Arial"/>
          <w:color w:val="000000" w:themeColor="text1"/>
          <w:szCs w:val="24"/>
        </w:rPr>
        <w:t>dla Zamawiającego: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p>
    <w:p w14:paraId="6E573DD5" w14:textId="77777777" w:rsidR="00E85D59" w:rsidRPr="00424550" w:rsidRDefault="00E85D59" w:rsidP="00B00B62">
      <w:pPr>
        <w:pStyle w:val="Akapitzlist"/>
        <w:numPr>
          <w:ilvl w:val="0"/>
          <w:numId w:val="15"/>
        </w:numPr>
        <w:spacing w:after="120"/>
        <w:contextualSpacing w:val="0"/>
        <w:rPr>
          <w:rFonts w:ascii="Garamond" w:hAnsi="Garamond" w:cs="Arial"/>
          <w:color w:val="000000" w:themeColor="text1"/>
          <w:szCs w:val="24"/>
        </w:rPr>
      </w:pPr>
      <w:r w:rsidRPr="00424550">
        <w:rPr>
          <w:rFonts w:ascii="Garamond" w:hAnsi="Garamond" w:cs="Arial"/>
          <w:color w:val="000000" w:themeColor="text1"/>
          <w:szCs w:val="24"/>
        </w:rPr>
        <w:t xml:space="preserve">dla Wykonawcy: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p>
    <w:p w14:paraId="23EBFE8E" w14:textId="0010D43D" w:rsidR="00E85D59" w:rsidRPr="00424550" w:rsidRDefault="00E85D59" w:rsidP="00B00B62">
      <w:pPr>
        <w:pStyle w:val="Zwykytekst10"/>
        <w:numPr>
          <w:ilvl w:val="0"/>
          <w:numId w:val="17"/>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lastRenderedPageBreak/>
        <w:t xml:space="preserve">Wykonawcy jest zobowiązany niezwłocznie powiadomić Zamawiającego o zmianie adresu </w:t>
      </w:r>
      <w:r w:rsidR="00837B36" w:rsidRPr="00424550">
        <w:rPr>
          <w:rFonts w:ascii="Garamond" w:hAnsi="Garamond" w:cs="Calibri Light"/>
          <w:color w:val="000000" w:themeColor="text1"/>
          <w:sz w:val="24"/>
          <w:szCs w:val="24"/>
        </w:rPr>
        <w:br/>
      </w:r>
      <w:r w:rsidRPr="00424550">
        <w:rPr>
          <w:rFonts w:ascii="Garamond" w:hAnsi="Garamond" w:cs="Calibri Light"/>
          <w:color w:val="000000" w:themeColor="text1"/>
          <w:sz w:val="24"/>
          <w:szCs w:val="24"/>
        </w:rPr>
        <w:t xml:space="preserve">do doręczeń, w przeciwnym wypadku doręczenie na ostatni adres wskazany dla doręczeń uważane będzie za skuteczne. </w:t>
      </w:r>
    </w:p>
    <w:p w14:paraId="2F914FE6" w14:textId="77777777" w:rsidR="00E85D59" w:rsidRPr="00424550" w:rsidRDefault="00E85D59" w:rsidP="00B00B62">
      <w:pPr>
        <w:pStyle w:val="Zwykytekst10"/>
        <w:numPr>
          <w:ilvl w:val="0"/>
          <w:numId w:val="17"/>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Osobami odpowiedzialnymi za realizację zapisów Umowy bez prawa do modyfikacji jej treści będą:</w:t>
      </w:r>
    </w:p>
    <w:p w14:paraId="74B2FAE0" w14:textId="77777777" w:rsidR="00E85D59" w:rsidRPr="00424550" w:rsidRDefault="00E85D59" w:rsidP="00B00B62">
      <w:pPr>
        <w:pStyle w:val="Akapitzlist"/>
        <w:numPr>
          <w:ilvl w:val="0"/>
          <w:numId w:val="16"/>
        </w:numPr>
        <w:spacing w:after="120"/>
        <w:contextualSpacing w:val="0"/>
        <w:rPr>
          <w:rFonts w:ascii="Garamond" w:hAnsi="Garamond"/>
          <w:color w:val="000000" w:themeColor="text1"/>
          <w:szCs w:val="24"/>
        </w:rPr>
      </w:pPr>
      <w:r w:rsidRPr="00424550">
        <w:rPr>
          <w:rFonts w:ascii="Garamond" w:hAnsi="Garamond"/>
          <w:color w:val="000000" w:themeColor="text1"/>
          <w:szCs w:val="24"/>
        </w:rPr>
        <w:t xml:space="preserve">ze strony Zamawiającego: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w:t>
      </w:r>
    </w:p>
    <w:p w14:paraId="114F58CA" w14:textId="77777777" w:rsidR="00E85D59" w:rsidRPr="00424550" w:rsidRDefault="00E85D59" w:rsidP="00B00B62">
      <w:pPr>
        <w:pStyle w:val="Akapitzlist"/>
        <w:numPr>
          <w:ilvl w:val="0"/>
          <w:numId w:val="16"/>
        </w:numPr>
        <w:spacing w:after="120"/>
        <w:contextualSpacing w:val="0"/>
        <w:rPr>
          <w:rFonts w:ascii="Garamond" w:hAnsi="Garamond"/>
          <w:color w:val="000000" w:themeColor="text1"/>
          <w:szCs w:val="24"/>
        </w:rPr>
      </w:pPr>
      <w:r w:rsidRPr="00424550">
        <w:rPr>
          <w:rFonts w:ascii="Garamond" w:hAnsi="Garamond"/>
          <w:color w:val="000000" w:themeColor="text1"/>
          <w:szCs w:val="24"/>
        </w:rPr>
        <w:t>ze strony Wykonawcy:</w:t>
      </w:r>
      <w:r w:rsidR="00C021A8" w:rsidRPr="00424550">
        <w:rPr>
          <w:rFonts w:ascii="Garamond" w:hAnsi="Garamond" w:cs="Arial"/>
          <w:color w:val="000000" w:themeColor="text1"/>
          <w:szCs w:val="24"/>
        </w:rPr>
        <w:t xml:space="preserve"> [</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00C021A8" w:rsidRPr="00424550">
        <w:rPr>
          <w:rFonts w:ascii="Garamond" w:hAnsi="Garamond" w:cs="Arial"/>
          <w:color w:val="000000" w:themeColor="text1"/>
          <w:szCs w:val="24"/>
        </w:rPr>
        <w:t>[</w:t>
      </w:r>
      <w:r w:rsidR="00C021A8" w:rsidRPr="00424550">
        <w:rPr>
          <w:rFonts w:ascii="Garamond" w:hAnsi="Garamond" w:cs="Arial"/>
          <w:color w:val="000000" w:themeColor="text1"/>
          <w:szCs w:val="24"/>
          <w:highlight w:val="yellow"/>
        </w:rPr>
        <w:t>____</w:t>
      </w:r>
      <w:r w:rsidR="00C021A8" w:rsidRPr="00424550">
        <w:rPr>
          <w:rFonts w:ascii="Garamond" w:hAnsi="Garamond" w:cs="Arial"/>
          <w:color w:val="000000" w:themeColor="text1"/>
          <w:szCs w:val="24"/>
        </w:rPr>
        <w:t>]</w:t>
      </w:r>
      <w:r w:rsidRPr="00424550">
        <w:rPr>
          <w:rFonts w:ascii="Garamond" w:hAnsi="Garamond"/>
          <w:color w:val="000000" w:themeColor="text1"/>
          <w:szCs w:val="24"/>
        </w:rPr>
        <w:t>.</w:t>
      </w:r>
    </w:p>
    <w:p w14:paraId="2C0E0923" w14:textId="64E2EDE9" w:rsidR="00E85D59" w:rsidRPr="00424550" w:rsidRDefault="00E85D59" w:rsidP="00B00B62">
      <w:pPr>
        <w:pStyle w:val="Zwykytekst10"/>
        <w:numPr>
          <w:ilvl w:val="0"/>
          <w:numId w:val="17"/>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Korespondencja pomiędzy Zamawiającym, a Wykonawcą będzie prowadzona w języku polskim oraz będzie zawierać nazwę</w:t>
      </w:r>
      <w:r w:rsidRPr="00424550">
        <w:rPr>
          <w:rFonts w:ascii="Times New Roman" w:hAnsi="Times New Roman"/>
          <w:color w:val="000000" w:themeColor="text1"/>
          <w:sz w:val="24"/>
          <w:szCs w:val="24"/>
        </w:rPr>
        <w:t>̨</w:t>
      </w:r>
      <w:r w:rsidRPr="00424550">
        <w:rPr>
          <w:rFonts w:ascii="Garamond" w:hAnsi="Garamond" w:cs="Calibri Light"/>
          <w:color w:val="000000" w:themeColor="text1"/>
          <w:sz w:val="24"/>
          <w:szCs w:val="24"/>
        </w:rPr>
        <w:t xml:space="preserve"> i numer Umowy. </w:t>
      </w:r>
    </w:p>
    <w:p w14:paraId="31814FB1" w14:textId="77777777" w:rsidR="00E85D59" w:rsidRPr="00424550" w:rsidRDefault="00E85D59" w:rsidP="00B00B62">
      <w:pPr>
        <w:pStyle w:val="Zwykytekst10"/>
        <w:numPr>
          <w:ilvl w:val="0"/>
          <w:numId w:val="17"/>
        </w:numPr>
        <w:suppressAutoHyphens/>
        <w:spacing w:after="120"/>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Zmiana osób wskazanych w ust. 3 nie stanowi zmiany Umowy i jest skuteczna z dniem pisemnego powiadomienia drugiej Strony.</w:t>
      </w:r>
    </w:p>
    <w:p w14:paraId="48DB1A2F" w14:textId="05983F43"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§10</w:t>
      </w:r>
    </w:p>
    <w:p w14:paraId="18885199" w14:textId="77777777" w:rsidR="00EA1EC8" w:rsidRPr="00424550" w:rsidRDefault="00E85D59" w:rsidP="00B00B62">
      <w:pPr>
        <w:suppressAutoHyphens/>
        <w:spacing w:after="120"/>
        <w:jc w:val="center"/>
        <w:rPr>
          <w:rFonts w:ascii="Garamond" w:hAnsi="Garamond" w:cs="Arial"/>
          <w:bCs/>
          <w:color w:val="000000" w:themeColor="text1"/>
          <w:szCs w:val="24"/>
          <w:lang w:eastAsia="ar-SA"/>
        </w:rPr>
      </w:pPr>
      <w:r w:rsidRPr="00424550">
        <w:rPr>
          <w:rFonts w:ascii="Garamond" w:hAnsi="Garamond" w:cs="Arial"/>
          <w:b/>
          <w:bCs/>
          <w:color w:val="000000" w:themeColor="text1"/>
          <w:szCs w:val="24"/>
          <w:lang w:eastAsia="ar-SA"/>
        </w:rPr>
        <w:t>[ZMIANA POSTANOWIEŃ UMOWY, ODSTĄPIENIA OD UMOWY]</w:t>
      </w:r>
    </w:p>
    <w:p w14:paraId="40AF09DD" w14:textId="77777777" w:rsidR="00F21925" w:rsidRPr="00424550" w:rsidRDefault="00EA1EC8" w:rsidP="00B00B62">
      <w:pPr>
        <w:numPr>
          <w:ilvl w:val="0"/>
          <w:numId w:val="2"/>
        </w:numPr>
        <w:suppressAutoHyphens/>
        <w:spacing w:after="120"/>
        <w:jc w:val="both"/>
        <w:rPr>
          <w:rFonts w:ascii="Garamond" w:hAnsi="Garamond" w:cs="Arial"/>
          <w:bCs/>
          <w:color w:val="000000" w:themeColor="text1"/>
          <w:szCs w:val="24"/>
          <w:lang w:eastAsia="ar-SA"/>
        </w:rPr>
      </w:pPr>
      <w:r w:rsidRPr="00424550">
        <w:rPr>
          <w:rFonts w:ascii="Garamond" w:hAnsi="Garamond" w:cs="Arial"/>
          <w:bCs/>
          <w:color w:val="000000" w:themeColor="text1"/>
          <w:szCs w:val="24"/>
          <w:lang w:eastAsia="ar-SA"/>
        </w:rPr>
        <w:t>Zmiana postanowień umowy może nastąpić za zgodą obu stron na piśmie pod rygorem nieważności.</w:t>
      </w:r>
    </w:p>
    <w:p w14:paraId="161A2E5E" w14:textId="77777777" w:rsidR="00F21925" w:rsidRPr="00424550" w:rsidRDefault="00F21925" w:rsidP="00B00B62">
      <w:pPr>
        <w:numPr>
          <w:ilvl w:val="0"/>
          <w:numId w:val="2"/>
        </w:numPr>
        <w:suppressAutoHyphens/>
        <w:spacing w:after="120"/>
        <w:jc w:val="both"/>
        <w:rPr>
          <w:rFonts w:ascii="Garamond" w:hAnsi="Garamond" w:cs="Arial"/>
          <w:bCs/>
          <w:color w:val="000000" w:themeColor="text1"/>
          <w:szCs w:val="24"/>
          <w:lang w:eastAsia="ar-SA"/>
        </w:rPr>
      </w:pPr>
      <w:r w:rsidRPr="00424550">
        <w:rPr>
          <w:rFonts w:ascii="Garamond" w:hAnsi="Garamond"/>
          <w:color w:val="000000" w:themeColor="text1"/>
          <w:szCs w:val="24"/>
        </w:rPr>
        <w:t>Dopuszcza się zmianę postanowień umowy w przypadku:</w:t>
      </w:r>
    </w:p>
    <w:p w14:paraId="05717FC7" w14:textId="71DE8AC1"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zmiany stawki podatku od towarów i usług, która następuje automatycznie z dniem wejścia wżycie zmienionych przepisów (klauzula waloryzacyjna);</w:t>
      </w:r>
    </w:p>
    <w:p w14:paraId="0D9B6EEF" w14:textId="201552E8"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 xml:space="preserve">gdy zmianie ulegnie urzędowa stawka danego </w:t>
      </w:r>
      <w:r w:rsidR="007577B5" w:rsidRPr="00424550">
        <w:rPr>
          <w:rFonts w:ascii="Garamond" w:hAnsi="Garamond"/>
          <w:color w:val="000000" w:themeColor="text1"/>
          <w:szCs w:val="24"/>
        </w:rPr>
        <w:t>Asortymentu</w:t>
      </w:r>
      <w:r w:rsidRPr="00424550">
        <w:rPr>
          <w:rFonts w:ascii="Garamond" w:hAnsi="Garamond"/>
          <w:color w:val="000000" w:themeColor="text1"/>
          <w:szCs w:val="24"/>
        </w:rPr>
        <w:t xml:space="preserve"> – Zamawiający dopuszcza możliwość zmiany ceny wynagrodzenia umownego za dany </w:t>
      </w:r>
      <w:r w:rsidR="002611FC">
        <w:rPr>
          <w:rFonts w:ascii="Garamond" w:hAnsi="Garamond"/>
          <w:color w:val="000000" w:themeColor="text1"/>
          <w:szCs w:val="24"/>
        </w:rPr>
        <w:t>Asortyment</w:t>
      </w:r>
      <w:r w:rsidRPr="00424550">
        <w:rPr>
          <w:rFonts w:ascii="Garamond" w:hAnsi="Garamond"/>
          <w:color w:val="000000" w:themeColor="text1"/>
          <w:szCs w:val="24"/>
        </w:rPr>
        <w:t xml:space="preserve"> o różnicę między ceną urzędową, która obowiązywała w dniu składania ofert, a wartością ceny urzędowej po zmianie. Konieczność dokonania podwyżki cen powinna zostać przez Wykonawcę należycie uzasadniona na piśmie wraz z dostarczeniem oświadczenia producenta Produktu o takiej zamianie, przy czym zamawiającemu przysługuje prawo do wypowiedzenia umowy w części dotyczącej Produktu, którego cena uległa podwyższenia. W przypadku, gdy pomimo przedłożenia informacji o zmianie ceny, Zamawiający będzie składał stosowne zamówienia, zmiana umowy nie wymaga trybu przewidzianego w §10 ust. </w:t>
      </w:r>
      <w:r w:rsidR="009D18E6" w:rsidRPr="00424550">
        <w:rPr>
          <w:rFonts w:ascii="Garamond" w:hAnsi="Garamond"/>
          <w:color w:val="000000" w:themeColor="text1"/>
          <w:szCs w:val="24"/>
        </w:rPr>
        <w:t>1</w:t>
      </w:r>
      <w:r w:rsidRPr="00424550">
        <w:rPr>
          <w:rFonts w:ascii="Garamond" w:hAnsi="Garamond"/>
          <w:color w:val="000000" w:themeColor="text1"/>
          <w:szCs w:val="24"/>
        </w:rPr>
        <w:t xml:space="preserve"> Umowy (klauzula waloryzacyjna).</w:t>
      </w:r>
    </w:p>
    <w:p w14:paraId="1EFB8BD6" w14:textId="607EFA5D"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 xml:space="preserve">Zmianę ceny w przypadku zmiany wielkości opakowania wprowadzonej przez producenta Produktu w trakcie realizacji niniejszej Umowy- z zachowaniem zasady proporcjonalności. </w:t>
      </w:r>
    </w:p>
    <w:p w14:paraId="33304F62" w14:textId="49F1E8DB"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 xml:space="preserve">Obniżenie ceny </w:t>
      </w:r>
      <w:r w:rsidR="002611FC">
        <w:rPr>
          <w:rFonts w:ascii="Garamond" w:hAnsi="Garamond"/>
          <w:color w:val="000000" w:themeColor="text1"/>
          <w:szCs w:val="24"/>
        </w:rPr>
        <w:t>Asortymentu</w:t>
      </w:r>
      <w:r w:rsidRPr="00424550">
        <w:rPr>
          <w:rFonts w:ascii="Garamond" w:hAnsi="Garamond"/>
          <w:color w:val="000000" w:themeColor="text1"/>
          <w:szCs w:val="24"/>
        </w:rPr>
        <w:t xml:space="preserve"> w przypadku akcji promocyjnych prowadzonych przez Wykonawcę lub producenta – co nie stanowi zmiany umowy wymagającej stosowania trybu przewidzianego w §10 ust. </w:t>
      </w:r>
      <w:r w:rsidR="009D18E6" w:rsidRPr="00424550">
        <w:rPr>
          <w:rFonts w:ascii="Garamond" w:hAnsi="Garamond"/>
          <w:color w:val="000000" w:themeColor="text1"/>
          <w:szCs w:val="24"/>
        </w:rPr>
        <w:t xml:space="preserve">1 </w:t>
      </w:r>
      <w:r w:rsidRPr="00424550">
        <w:rPr>
          <w:rFonts w:ascii="Garamond" w:hAnsi="Garamond"/>
          <w:color w:val="000000" w:themeColor="text1"/>
          <w:szCs w:val="24"/>
        </w:rPr>
        <w:t>Umowy (klauzula automatyczna).</w:t>
      </w:r>
    </w:p>
    <w:p w14:paraId="5F6236BF" w14:textId="1EEB866A"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 xml:space="preserve">Wyczerpania ilościowego i wartościowego danej pozycji w ramach jednego </w:t>
      </w:r>
      <w:r w:rsidR="002611FC">
        <w:rPr>
          <w:rFonts w:ascii="Garamond" w:hAnsi="Garamond"/>
          <w:color w:val="000000" w:themeColor="text1"/>
          <w:szCs w:val="24"/>
        </w:rPr>
        <w:t xml:space="preserve">Asortymentu </w:t>
      </w:r>
      <w:r w:rsidRPr="00424550">
        <w:rPr>
          <w:rFonts w:ascii="Garamond" w:hAnsi="Garamond"/>
          <w:color w:val="000000" w:themeColor="text1"/>
          <w:szCs w:val="24"/>
        </w:rPr>
        <w:t xml:space="preserve">lub w poszczególnym pakiecie, na które została podpisana umowa z danym Wykonawcą. W takim wypadku, jeżeli ogólna wartość umowy nie została wyczerpana, Zamawiający uprawniony jest do dokonywania dalszych zamówień w cenach jednostkowych wskazanych w formularzu cenowym, a wykonawca obowiązany jest do ich dostawy, do czasu wyczerpania całkowitej wartości umowy wskazanej w §4 ust. 1 umowy.  W takim przypadku ilości zamawianych produktów mogą ulegać zmianie w ramach asortymentu będącego przedmiotem umowy, z </w:t>
      </w:r>
      <w:r w:rsidR="00FE3679" w:rsidRPr="00424550">
        <w:rPr>
          <w:rFonts w:ascii="Garamond" w:hAnsi="Garamond"/>
          <w:color w:val="000000" w:themeColor="text1"/>
          <w:szCs w:val="24"/>
        </w:rPr>
        <w:t>tym,</w:t>
      </w:r>
      <w:r w:rsidRPr="00424550">
        <w:rPr>
          <w:rFonts w:ascii="Garamond" w:hAnsi="Garamond"/>
          <w:color w:val="000000" w:themeColor="text1"/>
          <w:szCs w:val="24"/>
        </w:rPr>
        <w:t xml:space="preserve"> że wartość dostarczanych produktów nie może przekroczyć ogólnej wartości umowy. Składanie dalszych zamówień przez Zamawiającego, w warunkach przewidzianych w zdaniu pierwszym, jest równoznaczne ze skorzystaniem z niniejszej klauzuli, co nie stanowi zmiany umowy wymagającej stosowania trybu przewidzianego w §10 ust. </w:t>
      </w:r>
      <w:r w:rsidR="009D18E6" w:rsidRPr="00424550">
        <w:rPr>
          <w:rFonts w:ascii="Garamond" w:hAnsi="Garamond"/>
          <w:color w:val="000000" w:themeColor="text1"/>
          <w:szCs w:val="24"/>
        </w:rPr>
        <w:t>1</w:t>
      </w:r>
      <w:r w:rsidRPr="00424550">
        <w:rPr>
          <w:rFonts w:ascii="Garamond" w:hAnsi="Garamond"/>
          <w:color w:val="000000" w:themeColor="text1"/>
          <w:szCs w:val="24"/>
        </w:rPr>
        <w:t xml:space="preserve"> Umowy, pod warunkiem, że nie prowadzi do zmiany ilości </w:t>
      </w:r>
      <w:r w:rsidRPr="00424550">
        <w:rPr>
          <w:rFonts w:ascii="Garamond" w:hAnsi="Garamond"/>
          <w:color w:val="000000" w:themeColor="text1"/>
          <w:szCs w:val="24"/>
        </w:rPr>
        <w:lastRenderedPageBreak/>
        <w:t xml:space="preserve">danej pozycji wyczerpanego asortymentu o więcej niż </w:t>
      </w:r>
      <w:r w:rsidR="007577B5" w:rsidRPr="00424550">
        <w:rPr>
          <w:rFonts w:ascii="Garamond" w:hAnsi="Garamond"/>
          <w:color w:val="000000" w:themeColor="text1"/>
          <w:szCs w:val="24"/>
        </w:rPr>
        <w:t>5</w:t>
      </w:r>
      <w:r w:rsidRPr="00424550">
        <w:rPr>
          <w:rFonts w:ascii="Garamond" w:hAnsi="Garamond"/>
          <w:color w:val="000000" w:themeColor="text1"/>
          <w:szCs w:val="24"/>
        </w:rPr>
        <w:t xml:space="preserve">0%. (klauzula automatyczna). W pozostałych przypadkach wymagane jest zawarcie aneksu w trybie przewidzianym w §10 ust. </w:t>
      </w:r>
      <w:r w:rsidR="009D18E6" w:rsidRPr="00424550">
        <w:rPr>
          <w:rFonts w:ascii="Garamond" w:hAnsi="Garamond"/>
          <w:color w:val="000000" w:themeColor="text1"/>
          <w:szCs w:val="24"/>
        </w:rPr>
        <w:t>1</w:t>
      </w:r>
      <w:r w:rsidRPr="00424550">
        <w:rPr>
          <w:rFonts w:ascii="Garamond" w:hAnsi="Garamond"/>
          <w:color w:val="000000" w:themeColor="text1"/>
          <w:szCs w:val="24"/>
        </w:rPr>
        <w:t xml:space="preserve"> umowy.</w:t>
      </w:r>
    </w:p>
    <w:p w14:paraId="50FCFEE8" w14:textId="12D40D03" w:rsidR="00F21925" w:rsidRPr="00596B8F" w:rsidRDefault="00596B8F" w:rsidP="00B00B62">
      <w:pPr>
        <w:numPr>
          <w:ilvl w:val="0"/>
          <w:numId w:val="34"/>
        </w:numPr>
        <w:spacing w:after="120"/>
        <w:ind w:left="709"/>
        <w:jc w:val="both"/>
        <w:rPr>
          <w:rFonts w:ascii="Garamond" w:hAnsi="Garamond" w:cs="Arial"/>
          <w:color w:val="000000" w:themeColor="text1"/>
          <w:szCs w:val="24"/>
        </w:rPr>
      </w:pPr>
      <w:r w:rsidRPr="00424550">
        <w:rPr>
          <w:rFonts w:ascii="Garamond" w:hAnsi="Garamond" w:cs="Arial"/>
          <w:color w:val="000000" w:themeColor="text1"/>
          <w:szCs w:val="24"/>
        </w:rPr>
        <w:t>Niewyczerpania</w:t>
      </w:r>
      <w:r w:rsidR="00F21925" w:rsidRPr="00424550">
        <w:rPr>
          <w:rFonts w:ascii="Garamond" w:hAnsi="Garamond" w:cs="Arial"/>
          <w:color w:val="000000" w:themeColor="text1"/>
          <w:szCs w:val="24"/>
        </w:rPr>
        <w:t xml:space="preserve"> ilościowego oraz wartościowego umowy, poprzez przedłużenie terminu jej obowiązywania, jednak nie dłużej niż o kolejne </w:t>
      </w:r>
      <w:r w:rsidR="0026550C" w:rsidRPr="00424550">
        <w:rPr>
          <w:rFonts w:ascii="Garamond" w:hAnsi="Garamond" w:cs="Arial"/>
          <w:color w:val="000000" w:themeColor="text1"/>
          <w:szCs w:val="24"/>
        </w:rPr>
        <w:t>6</w:t>
      </w:r>
      <w:r w:rsidR="00F21925" w:rsidRPr="00424550">
        <w:rPr>
          <w:rFonts w:ascii="Garamond" w:hAnsi="Garamond" w:cs="Arial"/>
          <w:color w:val="000000" w:themeColor="text1"/>
          <w:szCs w:val="24"/>
        </w:rPr>
        <w:t xml:space="preserve"> miesięcy.</w:t>
      </w:r>
    </w:p>
    <w:p w14:paraId="14CBE266" w14:textId="77777777" w:rsidR="00F21925" w:rsidRPr="00424550" w:rsidRDefault="00F21925" w:rsidP="00B00B62">
      <w:pPr>
        <w:numPr>
          <w:ilvl w:val="0"/>
          <w:numId w:val="34"/>
        </w:numPr>
        <w:suppressAutoHyphens/>
        <w:spacing w:after="120"/>
        <w:ind w:left="709"/>
        <w:jc w:val="both"/>
        <w:rPr>
          <w:rFonts w:ascii="Garamond" w:hAnsi="Garamond"/>
          <w:color w:val="000000" w:themeColor="text1"/>
          <w:szCs w:val="24"/>
        </w:rPr>
      </w:pPr>
      <w:r w:rsidRPr="00424550">
        <w:rPr>
          <w:rFonts w:ascii="Garamond" w:hAnsi="Garamond"/>
          <w:color w:val="000000" w:themeColor="text1"/>
          <w:szCs w:val="24"/>
        </w:rPr>
        <w:t>wprowadzenia do sprzedaży przez wykonawcę produktu zmodyfikowanego / udoskonalonego;</w:t>
      </w:r>
    </w:p>
    <w:p w14:paraId="6CB92DE8" w14:textId="4ABFDFF1" w:rsidR="00494A7F"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rPr>
        <w:t xml:space="preserve">W wypadku zmiany, o której mowa w ust. 2 lit a) wartość netto wynagrodzenia Wykonawcy </w:t>
      </w:r>
      <w:r w:rsidR="00837B36" w:rsidRPr="00424550">
        <w:rPr>
          <w:rFonts w:ascii="Garamond" w:hAnsi="Garamond"/>
          <w:color w:val="000000" w:themeColor="text1"/>
          <w:szCs w:val="24"/>
        </w:rPr>
        <w:br/>
      </w:r>
      <w:r w:rsidRPr="00424550">
        <w:rPr>
          <w:rFonts w:ascii="Garamond" w:hAnsi="Garamond"/>
          <w:color w:val="000000" w:themeColor="text1"/>
          <w:szCs w:val="24"/>
        </w:rPr>
        <w:t>nie zmieni się.</w:t>
      </w:r>
    </w:p>
    <w:p w14:paraId="06846B44" w14:textId="6A7B859E" w:rsidR="00494A7F"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lang w:eastAsia="ar-SA"/>
        </w:rPr>
        <w:t xml:space="preserve">W przypadku wycofania przedmiotu zamówienia z obrotu, braku dostaw z powodu wstrzymania lub zakończenia produkcji lub innej istotnej okoliczności strony przewidują możliwość zmiany umowy i Wykonawca przedstawi Zamawiającemu ofertę produktu równoważnego pod względem składu ilościowo-jakościowego, właściwości fizyko-chemicznych (produkt równoważny). Zmiana ta będzie dopuszczalna za zgodą Zamawiającego oraz pod warunkiem, iż odpowiednik nie będzie miał ceny wyższej niż pierwotnie oferowany, a Wykonawca przedstawi oświadczenie producenta </w:t>
      </w:r>
      <w:r w:rsidR="00837B36" w:rsidRPr="00424550">
        <w:rPr>
          <w:rFonts w:ascii="Garamond" w:hAnsi="Garamond"/>
          <w:color w:val="000000" w:themeColor="text1"/>
          <w:szCs w:val="24"/>
          <w:lang w:eastAsia="ar-SA"/>
        </w:rPr>
        <w:br/>
      </w:r>
      <w:r w:rsidRPr="00424550">
        <w:rPr>
          <w:rFonts w:ascii="Garamond" w:hAnsi="Garamond"/>
          <w:color w:val="000000" w:themeColor="text1"/>
          <w:szCs w:val="24"/>
          <w:lang w:eastAsia="ar-SA"/>
        </w:rPr>
        <w:t xml:space="preserve">o wstrzymaniu lub zakończeniu produkcji oferowanego w przetargu produktu.  </w:t>
      </w:r>
      <w:r w:rsidRPr="00424550">
        <w:rPr>
          <w:rFonts w:ascii="Garamond" w:hAnsi="Garamond"/>
          <w:iCs/>
          <w:color w:val="000000" w:themeColor="text1"/>
          <w:szCs w:val="24"/>
        </w:rPr>
        <w:t xml:space="preserve"> </w:t>
      </w:r>
      <w:r w:rsidRPr="00424550">
        <w:rPr>
          <w:rFonts w:ascii="Garamond" w:hAnsi="Garamond"/>
          <w:color w:val="000000" w:themeColor="text1"/>
          <w:szCs w:val="24"/>
        </w:rPr>
        <w:t xml:space="preserve"> </w:t>
      </w:r>
    </w:p>
    <w:p w14:paraId="2113BAA4" w14:textId="330F6433" w:rsidR="00494A7F"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rPr>
        <w:t xml:space="preserve">Zamawiający może odstąpić od umowy w razie wystąpienia istotnej zmiany okoliczności powodującej, że wykonanie umowy nie leży w interesie publicznym, czego nie można było przewidzieć w chwili zawarcia </w:t>
      </w:r>
      <w:r w:rsidR="00596B8F">
        <w:rPr>
          <w:rFonts w:ascii="Garamond" w:hAnsi="Garamond"/>
          <w:color w:val="000000" w:themeColor="text1"/>
          <w:szCs w:val="24"/>
        </w:rPr>
        <w:t>U</w:t>
      </w:r>
      <w:r w:rsidRPr="00424550">
        <w:rPr>
          <w:rFonts w:ascii="Garamond" w:hAnsi="Garamond"/>
          <w:color w:val="000000" w:themeColor="text1"/>
          <w:szCs w:val="24"/>
        </w:rPr>
        <w:t>mowy</w:t>
      </w:r>
      <w:r w:rsidR="00F53D16" w:rsidRPr="00424550">
        <w:rPr>
          <w:rFonts w:ascii="Garamond" w:hAnsi="Garamond"/>
          <w:color w:val="000000" w:themeColor="text1"/>
          <w:szCs w:val="24"/>
        </w:rPr>
        <w:t>.</w:t>
      </w:r>
    </w:p>
    <w:p w14:paraId="0CEBDC21" w14:textId="6AE9B7C0" w:rsidR="00494A7F"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rPr>
        <w:t>Odstąpienie od umowy w przypadku, o którym mowa w ust. 7 umowy, może nastąpić w terminie 30 dni od powzięcia wiadomości o tych okolicznościach.</w:t>
      </w:r>
    </w:p>
    <w:p w14:paraId="4F689A74" w14:textId="0A4A276C" w:rsidR="00494A7F"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rPr>
        <w:t xml:space="preserve">W przypadku odstąpienia od umowy przez Zamawiającego, w sytuacji, o której mowa w ust. </w:t>
      </w:r>
      <w:r w:rsidR="00596B8F">
        <w:rPr>
          <w:rFonts w:ascii="Garamond" w:hAnsi="Garamond"/>
          <w:color w:val="000000" w:themeColor="text1"/>
          <w:szCs w:val="24"/>
        </w:rPr>
        <w:t>6</w:t>
      </w:r>
      <w:r w:rsidRPr="00424550">
        <w:rPr>
          <w:rFonts w:ascii="Garamond" w:hAnsi="Garamond"/>
          <w:color w:val="000000" w:themeColor="text1"/>
          <w:szCs w:val="24"/>
        </w:rPr>
        <w:t>, Wykonawca może żądać jedynie wynagrodzenia należnego mu z tytułu wykonania faktycznego części umowy.</w:t>
      </w:r>
    </w:p>
    <w:p w14:paraId="7AFA4461" w14:textId="3260A70D" w:rsidR="00F21925" w:rsidRPr="00424550" w:rsidRDefault="00F21925" w:rsidP="00B00B62">
      <w:pPr>
        <w:numPr>
          <w:ilvl w:val="0"/>
          <w:numId w:val="9"/>
        </w:numPr>
        <w:spacing w:after="120"/>
        <w:ind w:left="426"/>
        <w:jc w:val="both"/>
        <w:rPr>
          <w:rFonts w:ascii="Garamond" w:hAnsi="Garamond"/>
          <w:color w:val="000000" w:themeColor="text1"/>
          <w:szCs w:val="24"/>
        </w:rPr>
      </w:pPr>
      <w:r w:rsidRPr="00424550">
        <w:rPr>
          <w:rFonts w:ascii="Garamond" w:hAnsi="Garamond"/>
          <w:color w:val="000000" w:themeColor="text1"/>
          <w:szCs w:val="24"/>
        </w:rPr>
        <w:t xml:space="preserve">Zamawiający może wypowiedzieć umowę w całości lub w zakresie poszczególnych pakietów </w:t>
      </w:r>
      <w:r w:rsidR="00837B36" w:rsidRPr="00424550">
        <w:rPr>
          <w:rFonts w:ascii="Garamond" w:hAnsi="Garamond"/>
          <w:color w:val="000000" w:themeColor="text1"/>
          <w:szCs w:val="24"/>
        </w:rPr>
        <w:br/>
      </w:r>
      <w:r w:rsidRPr="00424550">
        <w:rPr>
          <w:rFonts w:ascii="Garamond" w:hAnsi="Garamond"/>
          <w:color w:val="000000" w:themeColor="text1"/>
          <w:szCs w:val="24"/>
        </w:rPr>
        <w:t>lub pozycji, bez wyznaczania dodatkowego terminu na usunięcie naruszeń, w przypadku zaistnienia któregoś z niżej wskazanych przypadków:</w:t>
      </w:r>
    </w:p>
    <w:p w14:paraId="6E1E412F" w14:textId="77777777" w:rsidR="00F21925" w:rsidRPr="00424550" w:rsidRDefault="00F21925" w:rsidP="00B00B62">
      <w:pPr>
        <w:numPr>
          <w:ilvl w:val="0"/>
          <w:numId w:val="35"/>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co najmniej dwukrotnie Wykonawca opóźnił się z realizacją dostaw;</w:t>
      </w:r>
    </w:p>
    <w:p w14:paraId="19B7A355" w14:textId="77777777" w:rsidR="00F21925" w:rsidRPr="00424550" w:rsidRDefault="00F21925" w:rsidP="00B00B62">
      <w:pPr>
        <w:numPr>
          <w:ilvl w:val="0"/>
          <w:numId w:val="35"/>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jeżeli opóźnienie w dostawie przekracza 14 dni roboczych;</w:t>
      </w:r>
    </w:p>
    <w:p w14:paraId="3501C614" w14:textId="77777777" w:rsidR="00F21925" w:rsidRPr="00424550" w:rsidRDefault="00F21925" w:rsidP="00B00B62">
      <w:pPr>
        <w:numPr>
          <w:ilvl w:val="0"/>
          <w:numId w:val="35"/>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dostarczony przedmiot zamówienia nie odpowiada opisanemu w Specyfikacji Istotnych Warunków Zamówienia;</w:t>
      </w:r>
    </w:p>
    <w:p w14:paraId="2018AAB6" w14:textId="77777777" w:rsidR="00F21925" w:rsidRPr="00424550" w:rsidRDefault="00F21925" w:rsidP="00B00B62">
      <w:pPr>
        <w:numPr>
          <w:ilvl w:val="0"/>
          <w:numId w:val="35"/>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nastąpiła co najmniej trzykrotna reklamacja jakości towaru;</w:t>
      </w:r>
    </w:p>
    <w:p w14:paraId="6D59B97E" w14:textId="1E05098D"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11</w:t>
      </w:r>
    </w:p>
    <w:p w14:paraId="262E0B83" w14:textId="77777777" w:rsidR="00940F35" w:rsidRPr="00424550" w:rsidRDefault="00E85D59" w:rsidP="00B00B62">
      <w:pPr>
        <w:suppressAutoHyphens/>
        <w:spacing w:after="120"/>
        <w:ind w:left="283"/>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[KARY UMOWNE]</w:t>
      </w:r>
    </w:p>
    <w:p w14:paraId="4F7C7A6E" w14:textId="7B303CE8" w:rsidR="005543C0" w:rsidRPr="00424550" w:rsidRDefault="005543C0" w:rsidP="00B00B62">
      <w:pPr>
        <w:numPr>
          <w:ilvl w:val="0"/>
          <w:numId w:val="36"/>
        </w:numPr>
        <w:tabs>
          <w:tab w:val="num" w:pos="426"/>
        </w:tabs>
        <w:suppressAutoHyphens/>
        <w:spacing w:after="120"/>
        <w:jc w:val="both"/>
        <w:rPr>
          <w:rFonts w:ascii="Garamond" w:hAnsi="Garamond"/>
          <w:color w:val="000000" w:themeColor="text1"/>
          <w:szCs w:val="24"/>
        </w:rPr>
      </w:pPr>
      <w:r w:rsidRPr="00424550">
        <w:rPr>
          <w:rFonts w:ascii="Garamond" w:hAnsi="Garamond"/>
          <w:color w:val="000000" w:themeColor="text1"/>
          <w:szCs w:val="24"/>
        </w:rPr>
        <w:t xml:space="preserve">W przypadku </w:t>
      </w:r>
      <w:r w:rsidR="000253D8" w:rsidRPr="00424550">
        <w:rPr>
          <w:rFonts w:ascii="Garamond" w:hAnsi="Garamond"/>
          <w:color w:val="000000" w:themeColor="text1"/>
          <w:szCs w:val="24"/>
        </w:rPr>
        <w:t>zwłoki</w:t>
      </w:r>
      <w:r w:rsidRPr="00424550">
        <w:rPr>
          <w:rFonts w:ascii="Garamond" w:hAnsi="Garamond"/>
          <w:color w:val="000000" w:themeColor="text1"/>
          <w:szCs w:val="24"/>
        </w:rPr>
        <w:t xml:space="preserve"> Wykonawcy w dostawie zamówionego Asortymentu, Zamawiającemu może naliczyć Wykonawcy karę umowną w wysokości 1% wartości zamówionego towaru</w:t>
      </w:r>
      <w:r w:rsidR="002D0E8D" w:rsidRPr="00424550">
        <w:rPr>
          <w:rFonts w:ascii="Garamond" w:hAnsi="Garamond"/>
          <w:color w:val="000000" w:themeColor="text1"/>
          <w:szCs w:val="24"/>
        </w:rPr>
        <w:t xml:space="preserve"> (w danym jednostkowym zapotrzebowaniu)</w:t>
      </w:r>
      <w:r w:rsidR="00C640C7">
        <w:rPr>
          <w:rFonts w:ascii="Garamond" w:hAnsi="Garamond"/>
          <w:strike/>
          <w:color w:val="FF0000"/>
          <w:szCs w:val="24"/>
        </w:rPr>
        <w:t xml:space="preserve"> </w:t>
      </w:r>
      <w:r w:rsidRPr="00424550">
        <w:rPr>
          <w:rFonts w:ascii="Garamond" w:hAnsi="Garamond"/>
          <w:color w:val="000000" w:themeColor="text1"/>
          <w:szCs w:val="24"/>
        </w:rPr>
        <w:t xml:space="preserve">za każdy dzień </w:t>
      </w:r>
      <w:r w:rsidR="0026550C" w:rsidRPr="00424550">
        <w:rPr>
          <w:rFonts w:ascii="Garamond" w:hAnsi="Garamond"/>
          <w:color w:val="000000" w:themeColor="text1"/>
          <w:szCs w:val="24"/>
        </w:rPr>
        <w:t>zwłoki</w:t>
      </w:r>
      <w:r w:rsidRPr="00424550">
        <w:rPr>
          <w:rFonts w:ascii="Garamond" w:hAnsi="Garamond"/>
          <w:color w:val="000000" w:themeColor="text1"/>
          <w:szCs w:val="24"/>
        </w:rPr>
        <w:t>, ponad termin określony umową.</w:t>
      </w:r>
      <w:r w:rsidR="00195EE5">
        <w:rPr>
          <w:rFonts w:ascii="Garamond" w:hAnsi="Garamond"/>
          <w:color w:val="000000" w:themeColor="text1"/>
          <w:szCs w:val="24"/>
        </w:rPr>
        <w:t xml:space="preserve"> W przypadku skorzystania przez Zamawiającego z uprawnienia, o którym mowa </w:t>
      </w:r>
      <w:r w:rsidR="008778BF">
        <w:rPr>
          <w:rFonts w:ascii="Garamond" w:hAnsi="Garamond"/>
          <w:color w:val="000000" w:themeColor="text1"/>
          <w:szCs w:val="24"/>
        </w:rPr>
        <w:t>w §5 ust. 3 [wykonanie zastępcze] kara umowna przewidziana w niniejszym ustępie będzie naliczana do dnia dostawy w ramach wykonania zastępczego.</w:t>
      </w:r>
    </w:p>
    <w:p w14:paraId="75719FA1" w14:textId="0287B0E0" w:rsidR="005543C0" w:rsidRPr="00424550" w:rsidRDefault="005543C0" w:rsidP="00B00B62">
      <w:pPr>
        <w:numPr>
          <w:ilvl w:val="0"/>
          <w:numId w:val="36"/>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 xml:space="preserve">W przypadku </w:t>
      </w:r>
      <w:r w:rsidR="000253D8" w:rsidRPr="00424550">
        <w:rPr>
          <w:rFonts w:ascii="Garamond" w:hAnsi="Garamond"/>
          <w:color w:val="000000" w:themeColor="text1"/>
          <w:szCs w:val="24"/>
        </w:rPr>
        <w:t>zwłoki</w:t>
      </w:r>
      <w:r w:rsidRPr="00424550">
        <w:rPr>
          <w:rFonts w:ascii="Garamond" w:hAnsi="Garamond"/>
          <w:color w:val="000000" w:themeColor="text1"/>
          <w:szCs w:val="24"/>
        </w:rPr>
        <w:t xml:space="preserve"> Wykonawcy, w dostawie towaru pełnowartościowego, po zgłoszeniu reklamacji przez Zamawiającego, Zamawiający może naliczyć Wykonawcy karę umowna w </w:t>
      </w:r>
      <w:r w:rsidRPr="00424550">
        <w:rPr>
          <w:rFonts w:ascii="Garamond" w:hAnsi="Garamond"/>
          <w:color w:val="000000" w:themeColor="text1"/>
          <w:szCs w:val="24"/>
        </w:rPr>
        <w:lastRenderedPageBreak/>
        <w:t>wysokości 2% wartości zareklamowanego towaru</w:t>
      </w:r>
      <w:r w:rsidR="002366C3" w:rsidRPr="00424550">
        <w:rPr>
          <w:rFonts w:ascii="Garamond" w:hAnsi="Garamond"/>
          <w:color w:val="000000" w:themeColor="text1"/>
          <w:szCs w:val="24"/>
        </w:rPr>
        <w:t xml:space="preserve"> (z danego jednostkowego zapotrzebowania)</w:t>
      </w:r>
      <w:r w:rsidRPr="00424550">
        <w:rPr>
          <w:rFonts w:ascii="Garamond" w:hAnsi="Garamond"/>
          <w:color w:val="000000" w:themeColor="text1"/>
          <w:szCs w:val="24"/>
        </w:rPr>
        <w:t>, za każdy dzień oczekiwania na wymianę, ponad termin określony umową.</w:t>
      </w:r>
    </w:p>
    <w:p w14:paraId="2305E33E" w14:textId="77777777" w:rsidR="005543C0" w:rsidRPr="00424550" w:rsidRDefault="005543C0" w:rsidP="00B00B62">
      <w:pPr>
        <w:numPr>
          <w:ilvl w:val="0"/>
          <w:numId w:val="36"/>
        </w:numPr>
        <w:suppressAutoHyphens/>
        <w:spacing w:after="120"/>
        <w:jc w:val="both"/>
        <w:rPr>
          <w:rFonts w:ascii="Garamond" w:hAnsi="Garamond"/>
          <w:color w:val="000000" w:themeColor="text1"/>
          <w:szCs w:val="24"/>
        </w:rPr>
      </w:pPr>
      <w:r w:rsidRPr="00424550">
        <w:rPr>
          <w:rFonts w:ascii="Garamond" w:hAnsi="Garamond"/>
          <w:color w:val="000000" w:themeColor="text1"/>
          <w:szCs w:val="24"/>
        </w:rPr>
        <w:t>W</w:t>
      </w:r>
      <w:r w:rsidRPr="00424550">
        <w:rPr>
          <w:rFonts w:ascii="Garamond" w:hAnsi="Garamond"/>
          <w:bCs/>
          <w:color w:val="000000" w:themeColor="text1"/>
          <w:szCs w:val="24"/>
        </w:rPr>
        <w:t xml:space="preserve">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w:t>
      </w:r>
      <w:r w:rsidR="00F22D5F" w:rsidRPr="00424550">
        <w:rPr>
          <w:rFonts w:ascii="Garamond" w:hAnsi="Garamond"/>
          <w:bCs/>
          <w:color w:val="000000" w:themeColor="text1"/>
          <w:szCs w:val="24"/>
        </w:rPr>
        <w:t>7</w:t>
      </w:r>
      <w:r w:rsidRPr="00424550">
        <w:rPr>
          <w:rFonts w:ascii="Garamond" w:hAnsi="Garamond"/>
          <w:bCs/>
          <w:color w:val="000000" w:themeColor="text1"/>
          <w:szCs w:val="24"/>
        </w:rPr>
        <w:t xml:space="preserve"> ust. 1 umowy. W przypadku wypowiedzenia umowy w części, kara umowna zostanie naliczona w wysokości 10% kwoty brutto wartości tej części umowy (pakietu lub pozycji), którą Zamawiający wypowiedział.</w:t>
      </w:r>
    </w:p>
    <w:p w14:paraId="33EB8FD3" w14:textId="77777777" w:rsidR="005543C0" w:rsidRPr="00424550" w:rsidRDefault="005543C0" w:rsidP="00B00B62">
      <w:pPr>
        <w:numPr>
          <w:ilvl w:val="0"/>
          <w:numId w:val="36"/>
        </w:numPr>
        <w:suppressAutoHyphens/>
        <w:spacing w:after="120"/>
        <w:jc w:val="both"/>
        <w:rPr>
          <w:rFonts w:ascii="Garamond" w:hAnsi="Garamond"/>
          <w:color w:val="000000" w:themeColor="text1"/>
          <w:szCs w:val="24"/>
        </w:rPr>
      </w:pPr>
      <w:r w:rsidRPr="00424550">
        <w:rPr>
          <w:rFonts w:ascii="Garamond" w:hAnsi="Garamond"/>
          <w:bCs/>
          <w:color w:val="000000" w:themeColor="text1"/>
          <w:szCs w:val="24"/>
        </w:rPr>
        <w:t>W przypadku, gdy powstała szkoda przewyższa ustanowioną karę umowną Zamawiający ma prawo żądać odszkodowania uzupełniającego na zasadach ogólnych.</w:t>
      </w:r>
    </w:p>
    <w:p w14:paraId="708C7EBB" w14:textId="67452484" w:rsidR="005543C0" w:rsidRPr="00CE362C" w:rsidRDefault="0048450C" w:rsidP="00B00B62">
      <w:pPr>
        <w:numPr>
          <w:ilvl w:val="0"/>
          <w:numId w:val="36"/>
        </w:numPr>
        <w:suppressAutoHyphens/>
        <w:spacing w:after="120"/>
        <w:jc w:val="both"/>
        <w:rPr>
          <w:rFonts w:ascii="Garamond" w:hAnsi="Garamond"/>
          <w:color w:val="000000" w:themeColor="text1"/>
          <w:szCs w:val="24"/>
        </w:rPr>
      </w:pPr>
      <w:r w:rsidRPr="00424550">
        <w:rPr>
          <w:rFonts w:ascii="Garamond" w:hAnsi="Garamond"/>
          <w:bCs/>
          <w:color w:val="000000" w:themeColor="text1"/>
          <w:szCs w:val="24"/>
        </w:rPr>
        <w:t xml:space="preserve">Łączna maksymalna wysokość kar umownych dla każdej ze stron nie może przekraczać 20% kwoty brutto określonej w </w:t>
      </w:r>
      <w:r w:rsidR="00C74877" w:rsidRPr="00424550">
        <w:rPr>
          <w:rFonts w:ascii="Garamond" w:hAnsi="Garamond"/>
          <w:bCs/>
          <w:color w:val="000000" w:themeColor="text1"/>
          <w:szCs w:val="24"/>
        </w:rPr>
        <w:t xml:space="preserve">§7 ust. 1 umowy. </w:t>
      </w:r>
      <w:r w:rsidR="005543C0" w:rsidRPr="00424550">
        <w:rPr>
          <w:rFonts w:ascii="Garamond" w:hAnsi="Garamond"/>
          <w:bCs/>
          <w:color w:val="000000" w:themeColor="text1"/>
          <w:szCs w:val="24"/>
        </w:rPr>
        <w:t xml:space="preserve">Zamawiający zastrzega sobie prawo potrącenia naliczonych kar umownych z należności przysługującej Wykonawcy. </w:t>
      </w:r>
    </w:p>
    <w:p w14:paraId="6296BF02" w14:textId="620CC331" w:rsidR="00CE362C" w:rsidRPr="00CE362C" w:rsidRDefault="00CE362C" w:rsidP="00B00B62">
      <w:pPr>
        <w:numPr>
          <w:ilvl w:val="0"/>
          <w:numId w:val="36"/>
        </w:numPr>
        <w:suppressAutoHyphens/>
        <w:spacing w:after="120"/>
        <w:jc w:val="both"/>
        <w:rPr>
          <w:rFonts w:ascii="Garamond" w:hAnsi="Garamond"/>
          <w:bCs/>
          <w:color w:val="000000" w:themeColor="text1"/>
          <w:szCs w:val="24"/>
        </w:rPr>
      </w:pPr>
      <w:r w:rsidRPr="00CE362C">
        <w:rPr>
          <w:rFonts w:ascii="Garamond" w:hAnsi="Garamond"/>
          <w:bCs/>
          <w:color w:val="000000" w:themeColor="text1"/>
          <w:szCs w:val="24"/>
        </w:rPr>
        <w:t>W przypadku poinformowania przez Wykonawcę o braku możliwości dostarczenia Wyrobów określonych w Załączniku nr 1 do Umowy lub upływu określonego w Umowie terminu dostawy Zamawiający, po uprzednim poinformowaniu Wykonawcy oraz anulowaniu złożonego zamówienia, zastrzega sobie prawo do dokonania zakupu Wyrobów u innego podmiotu i obciążenia różnicą cenową Wykonawcy.</w:t>
      </w:r>
    </w:p>
    <w:p w14:paraId="58E6AD44" w14:textId="01695569"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§12</w:t>
      </w:r>
    </w:p>
    <w:p w14:paraId="2491E1BF" w14:textId="77777777" w:rsidR="0047350C" w:rsidRPr="00424550" w:rsidRDefault="00C021A8" w:rsidP="00B00B62">
      <w:pPr>
        <w:suppressAutoHyphens/>
        <w:spacing w:after="120"/>
        <w:jc w:val="center"/>
        <w:rPr>
          <w:rFonts w:ascii="Garamond" w:eastAsia="Calibri" w:hAnsi="Garamond" w:cs="Calibri Light"/>
          <w:b/>
          <w:color w:val="000000" w:themeColor="text1"/>
          <w:szCs w:val="24"/>
          <w:lang w:eastAsia="ar-SA"/>
        </w:rPr>
      </w:pPr>
      <w:r w:rsidRPr="00424550">
        <w:rPr>
          <w:rFonts w:ascii="Garamond" w:eastAsia="Calibri" w:hAnsi="Garamond" w:cs="Calibri Light"/>
          <w:b/>
          <w:color w:val="000000" w:themeColor="text1"/>
          <w:szCs w:val="24"/>
          <w:lang w:eastAsia="ar-SA"/>
        </w:rPr>
        <w:t>[</w:t>
      </w:r>
      <w:r w:rsidR="00E85D59" w:rsidRPr="00424550">
        <w:rPr>
          <w:rFonts w:ascii="Garamond" w:eastAsia="Calibri" w:hAnsi="Garamond" w:cs="Calibri Light"/>
          <w:b/>
          <w:color w:val="000000" w:themeColor="text1"/>
          <w:szCs w:val="24"/>
          <w:lang w:eastAsia="ar-SA"/>
        </w:rPr>
        <w:t>OŚWIADCZENIE DOTYCZĄCE ZOBOWIĄZANIA DO ZACHOWANIA W TAJEMNICY INFORMACJI O FUNKCJONOWANIU ZAMAWIAJĄC</w:t>
      </w:r>
      <w:r w:rsidRPr="00424550">
        <w:rPr>
          <w:rFonts w:ascii="Garamond" w:eastAsia="Calibri" w:hAnsi="Garamond" w:cs="Calibri Light"/>
          <w:b/>
          <w:color w:val="000000" w:themeColor="text1"/>
          <w:szCs w:val="24"/>
          <w:lang w:eastAsia="ar-SA"/>
        </w:rPr>
        <w:t>EGO]</w:t>
      </w:r>
    </w:p>
    <w:p w14:paraId="0B8E2046" w14:textId="77777777" w:rsidR="00E63888" w:rsidRPr="00424550" w:rsidRDefault="00E63888" w:rsidP="00B00B62">
      <w:pPr>
        <w:widowControl w:val="0"/>
        <w:numPr>
          <w:ilvl w:val="0"/>
          <w:numId w:val="4"/>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Wykonawca zobowiązuje się do zachowania w tajemnicy i </w:t>
      </w:r>
      <w:r w:rsidR="00F80F09" w:rsidRPr="00424550">
        <w:rPr>
          <w:rFonts w:ascii="Garamond" w:eastAsia="SimSun" w:hAnsi="Garamond" w:cs="Calibri Light"/>
          <w:color w:val="000000" w:themeColor="text1"/>
          <w:kern w:val="2"/>
          <w:szCs w:val="24"/>
          <w:lang w:eastAsia="hi-IN" w:bidi="hi-IN"/>
        </w:rPr>
        <w:t>nieujawniania</w:t>
      </w:r>
      <w:r w:rsidRPr="00424550">
        <w:rPr>
          <w:rFonts w:ascii="Garamond" w:eastAsia="SimSun" w:hAnsi="Garamond" w:cs="Calibri Light"/>
          <w:color w:val="000000" w:themeColor="text1"/>
          <w:kern w:val="2"/>
          <w:szCs w:val="24"/>
          <w:lang w:eastAsia="hi-IN" w:bidi="hi-IN"/>
        </w:rPr>
        <w:t xml:space="preserve"> osobom trzecim, </w:t>
      </w:r>
      <w:r w:rsidR="00C021A8"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t xml:space="preserve">w czasie trwania Umowy oraz po jej rozwiązaniu, wszelkich informacji związanych ze świadczeniem usług na podstawie niniejszej Umowy oraz pozyskanych tą drogą informacji o funkcjonowaniu </w:t>
      </w:r>
      <w:r w:rsidR="00C021A8" w:rsidRPr="00424550">
        <w:rPr>
          <w:rFonts w:ascii="Garamond" w:eastAsia="SimSun" w:hAnsi="Garamond" w:cs="Calibri Light"/>
          <w:color w:val="000000" w:themeColor="text1"/>
          <w:kern w:val="2"/>
          <w:szCs w:val="24"/>
          <w:lang w:eastAsia="hi-IN" w:bidi="hi-IN"/>
        </w:rPr>
        <w:t xml:space="preserve">Zamawiającego </w:t>
      </w:r>
      <w:r w:rsidRPr="00424550">
        <w:rPr>
          <w:rFonts w:ascii="Garamond" w:eastAsia="SimSun" w:hAnsi="Garamond" w:cs="Calibri Light"/>
          <w:color w:val="000000" w:themeColor="text1"/>
          <w:kern w:val="2"/>
          <w:szCs w:val="24"/>
          <w:lang w:eastAsia="hi-IN" w:bidi="hi-IN"/>
        </w:rPr>
        <w:t xml:space="preserve">stanowiących tajemnicę przedsiębiorstwa w rozumieniu ustawy z dnia 16 kwietnia 1993 r. </w:t>
      </w:r>
      <w:r w:rsidRPr="00424550">
        <w:rPr>
          <w:rFonts w:ascii="Garamond" w:eastAsia="SimSun" w:hAnsi="Garamond" w:cs="Calibri Light"/>
          <w:i/>
          <w:iCs/>
          <w:color w:val="000000" w:themeColor="text1"/>
          <w:kern w:val="2"/>
          <w:szCs w:val="24"/>
          <w:lang w:eastAsia="hi-IN" w:bidi="hi-IN"/>
        </w:rPr>
        <w:t>o zwalczaniu nieuczciwej konkurencji</w:t>
      </w:r>
      <w:r w:rsidRPr="00424550">
        <w:rPr>
          <w:rFonts w:ascii="Garamond" w:eastAsia="SimSun" w:hAnsi="Garamond" w:cs="Calibri Light"/>
          <w:color w:val="000000" w:themeColor="text1"/>
          <w:kern w:val="2"/>
          <w:szCs w:val="24"/>
          <w:lang w:eastAsia="hi-IN" w:bidi="hi-IN"/>
        </w:rPr>
        <w:t xml:space="preserve"> (t.j. Dz. U. z 2019 r. poz. 1010 z późn. zm.).</w:t>
      </w:r>
    </w:p>
    <w:p w14:paraId="6678E6A2" w14:textId="6C74581A" w:rsidR="00E63888" w:rsidRPr="00424550" w:rsidRDefault="00E63888" w:rsidP="00B00B62">
      <w:pPr>
        <w:widowControl w:val="0"/>
        <w:numPr>
          <w:ilvl w:val="0"/>
          <w:numId w:val="4"/>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Wykonawca zobowiązuje się do zachowania w tajemnicy danych osobowych oraz sposobów </w:t>
      </w:r>
      <w:r w:rsidR="00837B36"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t xml:space="preserve">ich zabezpieczenia, do których ma lub będzie miał dostęp w związku z wykonywaniem jakichkolwiek czynności na rzecz </w:t>
      </w:r>
      <w:r w:rsidR="00C021A8" w:rsidRPr="00424550">
        <w:rPr>
          <w:rFonts w:ascii="Garamond" w:eastAsia="SimSun" w:hAnsi="Garamond" w:cs="Calibri Light"/>
          <w:color w:val="000000" w:themeColor="text1"/>
          <w:kern w:val="2"/>
          <w:szCs w:val="24"/>
          <w:lang w:eastAsia="hi-IN" w:bidi="hi-IN"/>
        </w:rPr>
        <w:t>Zamawiającego</w:t>
      </w:r>
      <w:r w:rsidRPr="00424550">
        <w:rPr>
          <w:rFonts w:ascii="Garamond" w:eastAsia="SimSun" w:hAnsi="Garamond" w:cs="Calibri Light"/>
          <w:color w:val="000000" w:themeColor="text1"/>
          <w:kern w:val="2"/>
          <w:szCs w:val="24"/>
          <w:lang w:eastAsia="hi-IN" w:bidi="hi-IN"/>
        </w:rPr>
        <w:t xml:space="preserve">. Jednocześnie Wykonawca przyjmuje do wiadomości, że ewentualny dostęp do bazy danych osobowych </w:t>
      </w:r>
      <w:r w:rsidR="00C021A8" w:rsidRPr="00424550">
        <w:rPr>
          <w:rFonts w:ascii="Garamond" w:eastAsia="SimSun" w:hAnsi="Garamond" w:cs="Calibri Light"/>
          <w:color w:val="000000" w:themeColor="text1"/>
          <w:kern w:val="2"/>
          <w:szCs w:val="24"/>
          <w:lang w:eastAsia="hi-IN" w:bidi="hi-IN"/>
        </w:rPr>
        <w:t>Zamawiającego</w:t>
      </w:r>
      <w:r w:rsidRPr="00424550">
        <w:rPr>
          <w:rFonts w:ascii="Garamond" w:eastAsia="SimSun" w:hAnsi="Garamond" w:cs="Calibri Light"/>
          <w:color w:val="000000" w:themeColor="text1"/>
          <w:kern w:val="2"/>
          <w:szCs w:val="24"/>
          <w:lang w:eastAsia="hi-IN" w:bidi="hi-IN"/>
        </w:rPr>
        <w:t xml:space="preserve"> nie jest równoznaczny z powierzeniem mu przetwarzania tych danych, w rozumieniu obowiązujących przepisów o ochronie danych osobowych.</w:t>
      </w:r>
    </w:p>
    <w:p w14:paraId="4734C073" w14:textId="4346995C" w:rsidR="00C021A8" w:rsidRPr="00424550" w:rsidRDefault="00E63888" w:rsidP="00B00B62">
      <w:pPr>
        <w:widowControl w:val="0"/>
        <w:numPr>
          <w:ilvl w:val="0"/>
          <w:numId w:val="4"/>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Wykonawca zobowiązuje się do przestrzegania obowiązujących przepisów ustawy z dnia 10 maja 2018r. o ochronie danych osobowych (Dz.</w:t>
      </w:r>
      <w:r w:rsidR="000F4294" w:rsidRPr="00424550">
        <w:rPr>
          <w:rFonts w:ascii="Garamond" w:eastAsia="SimSun" w:hAnsi="Garamond" w:cs="Calibri Light"/>
          <w:color w:val="000000" w:themeColor="text1"/>
          <w:kern w:val="2"/>
          <w:szCs w:val="24"/>
          <w:lang w:eastAsia="hi-IN" w:bidi="hi-IN"/>
        </w:rPr>
        <w:t>U. z 2018 r. poz. 1000 z późn. z</w:t>
      </w:r>
      <w:r w:rsidRPr="00424550">
        <w:rPr>
          <w:rFonts w:ascii="Garamond" w:eastAsia="SimSun" w:hAnsi="Garamond" w:cs="Calibri Light"/>
          <w:color w:val="000000" w:themeColor="text1"/>
          <w:kern w:val="2"/>
          <w:szCs w:val="24"/>
          <w:lang w:eastAsia="hi-IN" w:bidi="hi-IN"/>
        </w:rPr>
        <w:t xml:space="preserve">m.) i przepisów ustawy z dnia 16 kwietnia 1993 r. o </w:t>
      </w:r>
      <w:r w:rsidRPr="00424550">
        <w:rPr>
          <w:rFonts w:ascii="Garamond" w:eastAsia="SimSun" w:hAnsi="Garamond" w:cs="Calibri Light"/>
          <w:i/>
          <w:iCs/>
          <w:color w:val="000000" w:themeColor="text1"/>
          <w:kern w:val="2"/>
          <w:szCs w:val="24"/>
          <w:lang w:eastAsia="hi-IN" w:bidi="hi-IN"/>
        </w:rPr>
        <w:t>zwalczaniu nieuczciwej</w:t>
      </w:r>
      <w:r w:rsidRPr="00424550">
        <w:rPr>
          <w:rFonts w:ascii="Garamond" w:eastAsia="SimSun" w:hAnsi="Garamond" w:cs="Calibri Light"/>
          <w:color w:val="000000" w:themeColor="text1"/>
          <w:kern w:val="2"/>
          <w:szCs w:val="24"/>
          <w:lang w:eastAsia="hi-IN" w:bidi="hi-IN"/>
        </w:rPr>
        <w:t xml:space="preserve"> konkurencji oraz przepisów Ogólnego Rozporządzenia o ochronie danych osobowych (RODO), jednocześnie ma świadomość odpowiedzialności karnej za naruszenie powyższych przepisów.</w:t>
      </w:r>
    </w:p>
    <w:p w14:paraId="4DC7CF52" w14:textId="7C1B3E5A" w:rsidR="00C021A8" w:rsidRPr="00424550" w:rsidRDefault="00C021A8"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§13</w:t>
      </w:r>
    </w:p>
    <w:p w14:paraId="05696AF0" w14:textId="77777777" w:rsidR="00C021A8" w:rsidRPr="00424550" w:rsidRDefault="00C021A8" w:rsidP="00B00B62">
      <w:pPr>
        <w:pStyle w:val="Tekstpodstawowy"/>
        <w:jc w:val="center"/>
        <w:rPr>
          <w:rFonts w:ascii="Garamond" w:hAnsi="Garamond"/>
          <w:color w:val="000000" w:themeColor="text1"/>
          <w:szCs w:val="24"/>
        </w:rPr>
      </w:pPr>
      <w:r w:rsidRPr="00424550">
        <w:rPr>
          <w:rFonts w:ascii="Garamond" w:eastAsia="Calibri" w:hAnsi="Garamond" w:cs="Calibri Light"/>
          <w:b/>
          <w:color w:val="000000" w:themeColor="text1"/>
          <w:szCs w:val="24"/>
          <w:lang w:eastAsia="ar-SA"/>
        </w:rPr>
        <w:t>[PRZETWARZENIE DANYCH OSOBOWYCH]</w:t>
      </w:r>
    </w:p>
    <w:p w14:paraId="38382D1D" w14:textId="77777777" w:rsidR="00C021A8" w:rsidRPr="00424550" w:rsidRDefault="00C021A8" w:rsidP="00B00B62">
      <w:pPr>
        <w:widowControl w:val="0"/>
        <w:suppressAutoHyphens/>
        <w:spacing w:after="120"/>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zaistnienia obowiązku informacyjnego, względem osób fizycznych, od których Zamawiający dane osobowe bezpośrednio pozyskał, Zamawiający wskazuje, że zgodnie </w:t>
      </w:r>
      <w:r w:rsidRPr="00424550">
        <w:rPr>
          <w:rFonts w:ascii="Garamond" w:eastAsia="SimSun" w:hAnsi="Garamond" w:cs="Calibri Light"/>
          <w:color w:val="000000" w:themeColor="text1"/>
          <w:kern w:val="2"/>
          <w:szCs w:val="24"/>
          <w:lang w:eastAsia="hi-IN" w:bidi="hi-IN"/>
        </w:rPr>
        <w:br/>
        <w:t xml:space="preserve">z art. 13 ust.1 i 2 rozporządzenia Parlamentu Europejskiego i Rady (UE) 2016/679 z dnia </w:t>
      </w:r>
      <w:r w:rsidRPr="00424550">
        <w:rPr>
          <w:rFonts w:ascii="Garamond" w:eastAsia="SimSun" w:hAnsi="Garamond" w:cs="Calibri Light"/>
          <w:color w:val="000000" w:themeColor="text1"/>
          <w:kern w:val="2"/>
          <w:szCs w:val="24"/>
          <w:lang w:eastAsia="hi-IN" w:bidi="hi-IN"/>
        </w:rPr>
        <w:br/>
        <w:t xml:space="preserve">27 kwietnia 2016 r. w sprawie ochrony osób fizycznych w związku z przetwarzaniem danych osobowych i w sprawie swobodnego przepływu takich danych oraz uchylenia dyrektywy 95/46/WE (ogólne rozporządzenie o ochronie danych) (Dz. Urz. UE L 119 z 04.05.2016, </w:t>
      </w:r>
      <w:r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lastRenderedPageBreak/>
        <w:t xml:space="preserve">str. 1), dalej „RODO”: </w:t>
      </w:r>
    </w:p>
    <w:p w14:paraId="5E2786A7" w14:textId="77777777" w:rsidR="00C021A8" w:rsidRPr="00424550" w:rsidRDefault="00C021A8" w:rsidP="00B00B62">
      <w:pPr>
        <w:pStyle w:val="Akapitzlist"/>
        <w:numPr>
          <w:ilvl w:val="0"/>
          <w:numId w:val="20"/>
        </w:numPr>
        <w:spacing w:after="120"/>
        <w:ind w:hanging="357"/>
        <w:contextualSpacing w:val="0"/>
        <w:jc w:val="both"/>
        <w:rPr>
          <w:rFonts w:ascii="Garamond" w:hAnsi="Garamond"/>
          <w:color w:val="000000" w:themeColor="text1"/>
          <w:szCs w:val="24"/>
        </w:rPr>
      </w:pPr>
      <w:r w:rsidRPr="00424550">
        <w:rPr>
          <w:rFonts w:ascii="Garamond" w:hAnsi="Garamond"/>
          <w:color w:val="000000" w:themeColor="text1"/>
          <w:szCs w:val="24"/>
        </w:rPr>
        <w:t>administratorem Pani/Pana danych osobowych jest Szpital Wojewódzki w Poznaniu, ul. Juraszów 7-19, 60-479 Poznań, telefon: 61-8 212 200;</w:t>
      </w:r>
    </w:p>
    <w:p w14:paraId="2491A929" w14:textId="77777777" w:rsidR="00C3618A"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 xml:space="preserve">w Szpitalu Wojewódzkim w Poznaniu został powołany inspektor ochrony danych osobowych, kontakt: adres e-mail: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telefon: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w:t>
      </w:r>
    </w:p>
    <w:p w14:paraId="6EB1B9D8" w14:textId="16DCDD3D" w:rsidR="00C3618A"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 xml:space="preserve">Pani/Pana dane osobowe przetwarzane będą na podstawie art. 6 ust. 1 lit. b RODO </w:t>
      </w:r>
      <w:r w:rsidRPr="00C3618A">
        <w:rPr>
          <w:rFonts w:ascii="Garamond" w:hAnsi="Garamond"/>
          <w:color w:val="000000" w:themeColor="text1"/>
          <w:szCs w:val="24"/>
        </w:rPr>
        <w:br/>
        <w:t xml:space="preserve">w celu związanym z postępowaniem o udzielenie zamówienia publicznego </w:t>
      </w:r>
      <w:r w:rsidRPr="00C3618A">
        <w:rPr>
          <w:rFonts w:ascii="Garamond" w:hAnsi="Garamond"/>
          <w:color w:val="000000" w:themeColor="text1"/>
          <w:szCs w:val="24"/>
        </w:rPr>
        <w:br/>
        <w:t xml:space="preserve">nr </w:t>
      </w:r>
      <w:r w:rsidR="00DE4FBC">
        <w:rPr>
          <w:rFonts w:ascii="Garamond" w:hAnsi="Garamond"/>
          <w:color w:val="000000" w:themeColor="text1"/>
          <w:szCs w:val="24"/>
        </w:rPr>
        <w:t xml:space="preserve">SZW/DZP/57/2022 </w:t>
      </w:r>
      <w:r w:rsidRPr="00C3618A">
        <w:rPr>
          <w:rFonts w:ascii="Garamond" w:hAnsi="Garamond"/>
          <w:color w:val="000000" w:themeColor="text1"/>
          <w:szCs w:val="24"/>
        </w:rPr>
        <w:t>pod nazwą „</w:t>
      </w:r>
      <w:r w:rsidR="00DE4FBC" w:rsidRPr="00DE4FBC">
        <w:rPr>
          <w:rFonts w:ascii="Garamond" w:hAnsi="Garamond"/>
          <w:color w:val="000000" w:themeColor="text1"/>
          <w:szCs w:val="24"/>
        </w:rPr>
        <w:t>Dostawa sprzętu jednorazowego i wielorazowego kompatybilnego z uretrotomem i laparoskopem firmy Olympus</w:t>
      </w:r>
      <w:r w:rsidR="00DE4FBC">
        <w:rPr>
          <w:rFonts w:ascii="Garamond" w:hAnsi="Garamond"/>
          <w:color w:val="000000" w:themeColor="text1"/>
          <w:szCs w:val="24"/>
        </w:rPr>
        <w:t>”</w:t>
      </w:r>
      <w:r w:rsidR="00C3618A">
        <w:rPr>
          <w:szCs w:val="28"/>
        </w:rPr>
        <w:t xml:space="preserve">, </w:t>
      </w:r>
      <w:r w:rsidRPr="00C3618A">
        <w:rPr>
          <w:rFonts w:ascii="Garamond" w:hAnsi="Garamond"/>
          <w:color w:val="000000" w:themeColor="text1"/>
          <w:szCs w:val="24"/>
        </w:rPr>
        <w:t>prowadzonym w trybie przetargu nieograniczonego;</w:t>
      </w:r>
    </w:p>
    <w:p w14:paraId="3B8AC55F" w14:textId="77777777" w:rsidR="00C3618A"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 xml:space="preserve">Pani/Pana dane osobowe będą przechowywane, przez czas zawarcia i trwania Umowy oraz po jej ustaniu do czasu wygaśnięcia wszystkich relacji i spraw wynikających </w:t>
      </w:r>
      <w:r w:rsidRPr="00C3618A">
        <w:rPr>
          <w:rFonts w:ascii="Garamond" w:hAnsi="Garamond"/>
          <w:color w:val="000000" w:themeColor="text1"/>
          <w:szCs w:val="24"/>
        </w:rPr>
        <w:br/>
        <w:t xml:space="preserve">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t>
      </w:r>
      <w:r w:rsidRPr="00C3618A">
        <w:rPr>
          <w:rFonts w:ascii="Garamond" w:hAnsi="Garamond"/>
          <w:color w:val="000000" w:themeColor="text1"/>
          <w:szCs w:val="24"/>
        </w:rPr>
        <w:br/>
        <w:t>w uzasadnionych przypadkach oraz jeżeli prawo pozwala na takie przetwarzanie;</w:t>
      </w:r>
    </w:p>
    <w:p w14:paraId="7A749AF4" w14:textId="77777777" w:rsidR="00C3618A"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2E0DC4F3" w14:textId="77777777" w:rsidR="00C3618A"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 xml:space="preserve">w odniesieniu do Pani/Pana danych osobowych decyzje nie będą podejmowane </w:t>
      </w:r>
      <w:r w:rsidRPr="00C3618A">
        <w:rPr>
          <w:rFonts w:ascii="Garamond" w:hAnsi="Garamond"/>
          <w:color w:val="000000" w:themeColor="text1"/>
          <w:szCs w:val="24"/>
        </w:rPr>
        <w:br/>
        <w:t>w sposób zautomatyzowany, stosowanie do art. 22 RODO;</w:t>
      </w:r>
    </w:p>
    <w:p w14:paraId="1DB25AE4" w14:textId="26127B37" w:rsidR="00C021A8" w:rsidRPr="00C3618A" w:rsidRDefault="00C021A8" w:rsidP="00B00B62">
      <w:pPr>
        <w:pStyle w:val="Akapitzlist"/>
        <w:numPr>
          <w:ilvl w:val="0"/>
          <w:numId w:val="20"/>
        </w:numPr>
        <w:spacing w:after="120"/>
        <w:ind w:hanging="357"/>
        <w:contextualSpacing w:val="0"/>
        <w:jc w:val="both"/>
        <w:rPr>
          <w:szCs w:val="28"/>
        </w:rPr>
      </w:pPr>
      <w:r w:rsidRPr="00C3618A">
        <w:rPr>
          <w:rFonts w:ascii="Garamond" w:hAnsi="Garamond"/>
          <w:color w:val="000000" w:themeColor="text1"/>
          <w:szCs w:val="24"/>
        </w:rPr>
        <w:t>posiada Pani/Pan:</w:t>
      </w:r>
    </w:p>
    <w:p w14:paraId="5E55AE20" w14:textId="77777777" w:rsidR="00C021A8" w:rsidRPr="00424550" w:rsidRDefault="00C021A8" w:rsidP="00B00B62">
      <w:pPr>
        <w:pStyle w:val="Tekstpodstawowy"/>
        <w:numPr>
          <w:ilvl w:val="0"/>
          <w:numId w:val="21"/>
        </w:numPr>
        <w:suppressAutoHyphens/>
        <w:ind w:hanging="357"/>
        <w:jc w:val="both"/>
        <w:rPr>
          <w:rFonts w:ascii="Garamond" w:hAnsi="Garamond"/>
          <w:color w:val="000000" w:themeColor="text1"/>
          <w:szCs w:val="24"/>
        </w:rPr>
      </w:pPr>
      <w:r w:rsidRPr="00424550">
        <w:rPr>
          <w:rFonts w:ascii="Garamond" w:hAnsi="Garamond"/>
          <w:color w:val="000000" w:themeColor="text1"/>
          <w:szCs w:val="24"/>
        </w:rPr>
        <w:t>na podstawie art. 15 RODO prawo dostępu do danych osobowych Pani/Pana dotyczących;</w:t>
      </w:r>
    </w:p>
    <w:p w14:paraId="1805DE8A" w14:textId="77777777" w:rsidR="00C021A8" w:rsidRPr="00424550" w:rsidRDefault="00C021A8" w:rsidP="00B00B62">
      <w:pPr>
        <w:pStyle w:val="Tekstpodstawowy"/>
        <w:numPr>
          <w:ilvl w:val="0"/>
          <w:numId w:val="21"/>
        </w:numPr>
        <w:suppressAutoHyphens/>
        <w:ind w:hanging="357"/>
        <w:jc w:val="both"/>
        <w:rPr>
          <w:rFonts w:ascii="Garamond" w:hAnsi="Garamond"/>
          <w:color w:val="000000" w:themeColor="text1"/>
          <w:szCs w:val="24"/>
        </w:rPr>
      </w:pPr>
      <w:r w:rsidRPr="00424550">
        <w:rPr>
          <w:rFonts w:ascii="Garamond" w:hAnsi="Garamond"/>
          <w:color w:val="000000" w:themeColor="text1"/>
          <w:szCs w:val="24"/>
        </w:rPr>
        <w:t>na podstawie art. 16 RODO prawo do sprostowania Pani/Pana danych osobowych,</w:t>
      </w:r>
    </w:p>
    <w:p w14:paraId="3437109A" w14:textId="77777777" w:rsidR="00C021A8" w:rsidRPr="00424550" w:rsidRDefault="00C021A8" w:rsidP="00B00B62">
      <w:pPr>
        <w:pStyle w:val="Tekstpodstawowy"/>
        <w:numPr>
          <w:ilvl w:val="0"/>
          <w:numId w:val="21"/>
        </w:numPr>
        <w:suppressAutoHyphens/>
        <w:ind w:hanging="357"/>
        <w:jc w:val="both"/>
        <w:rPr>
          <w:rFonts w:ascii="Garamond" w:hAnsi="Garamond"/>
          <w:color w:val="000000" w:themeColor="text1"/>
          <w:szCs w:val="24"/>
        </w:rPr>
      </w:pPr>
      <w:r w:rsidRPr="00424550">
        <w:rPr>
          <w:rFonts w:ascii="Garamond" w:hAnsi="Garamond"/>
          <w:color w:val="000000" w:themeColor="text1"/>
          <w:szCs w:val="24"/>
        </w:rPr>
        <w:t xml:space="preserve">na podstawie art. 18 RODO prawo żądania od administratora ograniczenia przetwarzania danych osobowych z zastrzeżeniem przypadków, o których mowa </w:t>
      </w:r>
      <w:r w:rsidRPr="00424550">
        <w:rPr>
          <w:rFonts w:ascii="Garamond" w:hAnsi="Garamond"/>
          <w:color w:val="000000" w:themeColor="text1"/>
          <w:szCs w:val="24"/>
        </w:rPr>
        <w:br/>
        <w:t>w art. 18 ust. 2 RODO,</w:t>
      </w:r>
    </w:p>
    <w:p w14:paraId="71832FC0" w14:textId="77777777" w:rsidR="00C3618A" w:rsidRPr="00C3618A" w:rsidRDefault="00C021A8" w:rsidP="00B00B62">
      <w:pPr>
        <w:pStyle w:val="Tekstpodstawowy"/>
        <w:numPr>
          <w:ilvl w:val="0"/>
          <w:numId w:val="21"/>
        </w:numPr>
        <w:suppressAutoHyphens/>
        <w:ind w:hanging="357"/>
        <w:jc w:val="both"/>
        <w:rPr>
          <w:rFonts w:ascii="Garamond" w:hAnsi="Garamond"/>
          <w:i/>
          <w:color w:val="000000" w:themeColor="text1"/>
          <w:szCs w:val="24"/>
        </w:rPr>
      </w:pPr>
      <w:r w:rsidRPr="00424550">
        <w:rPr>
          <w:rFonts w:ascii="Garamond" w:hAnsi="Garamond"/>
          <w:color w:val="000000" w:themeColor="text1"/>
          <w:szCs w:val="24"/>
        </w:rPr>
        <w:t>prawo do wniesienia skargi do Prezesa Urzędu Ochrony Danych Osobowych, gdy uzna Pani/Pan, że przetwarzanie danych osobowych Pani/Pana dotyczących narusza przepisy RODO;</w:t>
      </w:r>
    </w:p>
    <w:p w14:paraId="600D553C" w14:textId="098C566D" w:rsidR="00C021A8" w:rsidRPr="00C3618A" w:rsidRDefault="00C021A8" w:rsidP="00B00B62">
      <w:pPr>
        <w:pStyle w:val="Tekstpodstawowy"/>
        <w:numPr>
          <w:ilvl w:val="0"/>
          <w:numId w:val="20"/>
        </w:numPr>
        <w:suppressAutoHyphens/>
        <w:ind w:hanging="357"/>
        <w:jc w:val="both"/>
        <w:rPr>
          <w:rFonts w:ascii="Garamond" w:hAnsi="Garamond"/>
          <w:i/>
          <w:color w:val="000000" w:themeColor="text1"/>
          <w:szCs w:val="24"/>
        </w:rPr>
      </w:pPr>
      <w:r w:rsidRPr="00C3618A">
        <w:rPr>
          <w:rFonts w:ascii="Garamond" w:hAnsi="Garamond"/>
          <w:color w:val="000000" w:themeColor="text1"/>
          <w:szCs w:val="24"/>
        </w:rPr>
        <w:t>nie przysługuje Pani/Panu:</w:t>
      </w:r>
    </w:p>
    <w:p w14:paraId="7A8BD9FA" w14:textId="77777777" w:rsidR="00C021A8" w:rsidRPr="00424550" w:rsidRDefault="00C021A8" w:rsidP="00B00B62">
      <w:pPr>
        <w:pStyle w:val="Tekstpodstawowy"/>
        <w:numPr>
          <w:ilvl w:val="0"/>
          <w:numId w:val="22"/>
        </w:numPr>
        <w:suppressAutoHyphens/>
        <w:ind w:hanging="357"/>
        <w:jc w:val="both"/>
        <w:rPr>
          <w:rFonts w:ascii="Garamond" w:hAnsi="Garamond"/>
          <w:color w:val="000000" w:themeColor="text1"/>
          <w:szCs w:val="24"/>
        </w:rPr>
      </w:pPr>
      <w:r w:rsidRPr="00424550">
        <w:rPr>
          <w:rFonts w:ascii="Garamond" w:hAnsi="Garamond"/>
          <w:color w:val="000000" w:themeColor="text1"/>
          <w:szCs w:val="24"/>
        </w:rPr>
        <w:t>w związku z art. 17 ust. 3 lit. b, d lub e RODO prawo do usunięcia danych</w:t>
      </w:r>
      <w:r w:rsidR="00F80F09" w:rsidRPr="00424550">
        <w:rPr>
          <w:rFonts w:ascii="Garamond" w:hAnsi="Garamond"/>
          <w:color w:val="000000" w:themeColor="text1"/>
          <w:szCs w:val="24"/>
        </w:rPr>
        <w:t xml:space="preserve"> </w:t>
      </w:r>
      <w:r w:rsidRPr="00424550">
        <w:rPr>
          <w:rFonts w:ascii="Garamond" w:hAnsi="Garamond"/>
          <w:color w:val="000000" w:themeColor="text1"/>
          <w:szCs w:val="24"/>
        </w:rPr>
        <w:t>osobowych;</w:t>
      </w:r>
    </w:p>
    <w:p w14:paraId="62363D56" w14:textId="77777777" w:rsidR="00C021A8" w:rsidRPr="00424550" w:rsidRDefault="00C021A8" w:rsidP="00B00B62">
      <w:pPr>
        <w:pStyle w:val="Tekstpodstawowy"/>
        <w:numPr>
          <w:ilvl w:val="0"/>
          <w:numId w:val="22"/>
        </w:numPr>
        <w:suppressAutoHyphens/>
        <w:jc w:val="both"/>
        <w:rPr>
          <w:rFonts w:ascii="Garamond" w:hAnsi="Garamond"/>
          <w:color w:val="000000" w:themeColor="text1"/>
          <w:szCs w:val="24"/>
        </w:rPr>
      </w:pPr>
      <w:r w:rsidRPr="00424550">
        <w:rPr>
          <w:rFonts w:ascii="Garamond" w:hAnsi="Garamond"/>
          <w:color w:val="000000" w:themeColor="text1"/>
          <w:szCs w:val="24"/>
        </w:rPr>
        <w:t>prawo do przenoszenia danych osobowych, o którym mowa w art. 20 RODO;</w:t>
      </w:r>
    </w:p>
    <w:p w14:paraId="55DBED46" w14:textId="77777777" w:rsidR="00F3080A" w:rsidRPr="00424550" w:rsidRDefault="00C021A8" w:rsidP="00B00B62">
      <w:pPr>
        <w:pStyle w:val="Tekstpodstawowy"/>
        <w:numPr>
          <w:ilvl w:val="0"/>
          <w:numId w:val="22"/>
        </w:numPr>
        <w:suppressAutoHyphens/>
        <w:jc w:val="both"/>
        <w:rPr>
          <w:rFonts w:ascii="Garamond" w:hAnsi="Garamond"/>
          <w:color w:val="000000" w:themeColor="text1"/>
          <w:szCs w:val="24"/>
        </w:rPr>
      </w:pPr>
      <w:r w:rsidRPr="00424550">
        <w:rPr>
          <w:rFonts w:ascii="Garamond" w:hAnsi="Garamond"/>
          <w:color w:val="000000" w:themeColor="text1"/>
          <w:szCs w:val="24"/>
        </w:rPr>
        <w:t xml:space="preserve"> na podstawie art. 21 RODO prawo sprzeciwu, wobec przetwarzania danych</w:t>
      </w:r>
      <w:r w:rsidRPr="00424550">
        <w:rPr>
          <w:rFonts w:ascii="Garamond" w:hAnsi="Garamond"/>
          <w:color w:val="000000" w:themeColor="text1"/>
          <w:szCs w:val="24"/>
        </w:rPr>
        <w:br/>
        <w:t>osobowych, gdyż podstawą prawną przetwarzania Pani/Pana danych osobowych jest art. 6 ust. 1 lit. b RODO.</w:t>
      </w:r>
    </w:p>
    <w:p w14:paraId="1A25F627" w14:textId="5968366C" w:rsidR="006A1854" w:rsidRPr="00C520F7" w:rsidRDefault="006A1854" w:rsidP="006A1854">
      <w:pPr>
        <w:spacing w:after="120"/>
        <w:ind w:left="709" w:right="-54" w:hanging="709"/>
        <w:jc w:val="center"/>
        <w:rPr>
          <w:rFonts w:ascii="Garamond" w:hAnsi="Garamond" w:cstheme="minorHAnsi"/>
          <w:b/>
        </w:rPr>
      </w:pPr>
      <w:r w:rsidRPr="00C520F7">
        <w:rPr>
          <w:rFonts w:ascii="Garamond" w:hAnsi="Garamond" w:cstheme="minorHAnsi"/>
          <w:b/>
        </w:rPr>
        <w:t>§ </w:t>
      </w:r>
      <w:r>
        <w:rPr>
          <w:rFonts w:ascii="Garamond" w:hAnsi="Garamond" w:cstheme="minorHAnsi"/>
          <w:b/>
        </w:rPr>
        <w:t>14</w:t>
      </w:r>
    </w:p>
    <w:p w14:paraId="3D60F170" w14:textId="77777777" w:rsidR="006A1854" w:rsidRPr="00C520F7" w:rsidRDefault="006A1854" w:rsidP="006A1854">
      <w:pPr>
        <w:autoSpaceDE w:val="0"/>
        <w:autoSpaceDN w:val="0"/>
        <w:adjustRightInd w:val="0"/>
        <w:spacing w:after="120"/>
        <w:jc w:val="center"/>
        <w:rPr>
          <w:rFonts w:ascii="Garamond" w:eastAsia="TimesNewRoman,Bold" w:hAnsi="Garamond"/>
          <w:b/>
        </w:rPr>
      </w:pPr>
      <w:r>
        <w:rPr>
          <w:rFonts w:ascii="Garamond" w:eastAsia="TimesNewRoman,Bold" w:hAnsi="Garamond"/>
          <w:b/>
        </w:rPr>
        <w:t>[</w:t>
      </w:r>
      <w:r w:rsidRPr="00C520F7">
        <w:rPr>
          <w:rFonts w:ascii="Garamond" w:eastAsia="TimesNewRoman,Bold" w:hAnsi="Garamond"/>
          <w:b/>
        </w:rPr>
        <w:t>WALORYZACJA WYNAGRODZENIA</w:t>
      </w:r>
      <w:r>
        <w:rPr>
          <w:rFonts w:ascii="Garamond" w:eastAsia="TimesNewRoman,Bold" w:hAnsi="Garamond"/>
          <w:b/>
        </w:rPr>
        <w:t>]</w:t>
      </w:r>
    </w:p>
    <w:p w14:paraId="4B1B232A" w14:textId="77777777"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Zamawiający przewiduje możliwość wprowadzenia zmian wysokości wynagrodzenia w przypadku zmiany:</w:t>
      </w:r>
    </w:p>
    <w:p w14:paraId="659A48E9" w14:textId="77777777" w:rsidR="006A1854" w:rsidRPr="00AB7200" w:rsidRDefault="006A1854" w:rsidP="006A1854">
      <w:pPr>
        <w:numPr>
          <w:ilvl w:val="0"/>
          <w:numId w:val="46"/>
        </w:numPr>
        <w:suppressAutoHyphens/>
        <w:spacing w:after="120"/>
        <w:ind w:left="851" w:hanging="425"/>
        <w:jc w:val="both"/>
        <w:rPr>
          <w:rFonts w:ascii="Garamond" w:hAnsi="Garamond"/>
          <w:lang w:eastAsia="ar-SA"/>
        </w:rPr>
      </w:pPr>
      <w:r w:rsidRPr="00AB7200">
        <w:rPr>
          <w:rFonts w:ascii="Garamond" w:hAnsi="Garamond"/>
          <w:lang w:eastAsia="ar-SA"/>
        </w:rPr>
        <w:lastRenderedPageBreak/>
        <w:t>wysokości minimalnego wynagrodzenia za pracę albo wysokości minimalnej stawki godzinowej, ustalonych na podstawie ustawy z dnia 10 października 2002 r. o minimalnym wynagrodzeniu za pracę,</w:t>
      </w:r>
    </w:p>
    <w:p w14:paraId="6AEBEFC7" w14:textId="77777777" w:rsidR="006A1854" w:rsidRPr="00AB7200" w:rsidRDefault="006A1854" w:rsidP="006A1854">
      <w:pPr>
        <w:numPr>
          <w:ilvl w:val="0"/>
          <w:numId w:val="46"/>
        </w:numPr>
        <w:suppressAutoHyphens/>
        <w:spacing w:after="120"/>
        <w:ind w:left="851" w:hanging="425"/>
        <w:jc w:val="both"/>
        <w:rPr>
          <w:rFonts w:ascii="Garamond" w:hAnsi="Garamond"/>
          <w:lang w:eastAsia="ar-SA"/>
        </w:rPr>
      </w:pPr>
      <w:r w:rsidRPr="00AB7200">
        <w:rPr>
          <w:rFonts w:ascii="Garamond" w:hAnsi="Garamond"/>
          <w:lang w:eastAsia="ar-SA"/>
        </w:rPr>
        <w:t>zasad podlegania ubezpieczeniom społecznym lub ubezpieczeniu zdrowotnemu lub wysokości stawki składki na ubezpieczenia społeczne lub ubezpieczenie zdrowotne,</w:t>
      </w:r>
    </w:p>
    <w:p w14:paraId="785A9D06" w14:textId="77777777" w:rsidR="006A1854" w:rsidRPr="00AB7200" w:rsidRDefault="006A1854" w:rsidP="006A1854">
      <w:pPr>
        <w:numPr>
          <w:ilvl w:val="0"/>
          <w:numId w:val="46"/>
        </w:numPr>
        <w:suppressAutoHyphens/>
        <w:spacing w:after="120"/>
        <w:ind w:left="851" w:hanging="425"/>
        <w:jc w:val="both"/>
        <w:rPr>
          <w:rFonts w:ascii="Garamond" w:hAnsi="Garamond"/>
          <w:lang w:eastAsia="ar-SA"/>
        </w:rPr>
      </w:pPr>
      <w:r w:rsidRPr="00AB7200">
        <w:rPr>
          <w:rFonts w:ascii="Garamond" w:hAnsi="Garamond"/>
          <w:lang w:eastAsia="ar-SA"/>
        </w:rPr>
        <w:t>zasad gromadzenia i wysokości wpłat do pracowniczych planów kapitałowych, o których mowa w ustawie z dnia 4 października 2018 r. o pracowniczych planach kapitałowych (Dz. U. z 2020 r. poz. 1342 z późn. zm.)</w:t>
      </w:r>
    </w:p>
    <w:p w14:paraId="4746F992" w14:textId="77777777" w:rsidR="006A1854" w:rsidRPr="00AB7200" w:rsidRDefault="006A1854" w:rsidP="006A1854">
      <w:pPr>
        <w:suppressAutoHyphens/>
        <w:spacing w:after="120"/>
        <w:ind w:left="851"/>
        <w:jc w:val="both"/>
        <w:rPr>
          <w:rFonts w:ascii="Garamond" w:hAnsi="Garamond"/>
          <w:lang w:eastAsia="ar-SA"/>
        </w:rPr>
      </w:pPr>
      <w:r w:rsidRPr="00AB7200">
        <w:rPr>
          <w:rFonts w:ascii="Garamond" w:hAnsi="Garamond"/>
          <w:lang w:eastAsia="ar-SA"/>
        </w:rPr>
        <w:t>- jeżeli zmiany te będą miały wpływ na koszty wykonania zamówienia przez Wykonawcę.</w:t>
      </w:r>
    </w:p>
    <w:p w14:paraId="08E142C4" w14:textId="52CED41A"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 xml:space="preserve">W przypadku wystąpienia okoliczności, o których mowa w ust. 1 każda ze Stron </w:t>
      </w:r>
      <w:r w:rsidRPr="00AB7200">
        <w:rPr>
          <w:rFonts w:ascii="Garamond" w:hAnsi="Garamond"/>
        </w:rPr>
        <w:t>w terminie 30 dni od dnia wejścia w życie przepisów dokonujących tych zmian, uprawniona jest zwrócić się do drugiej Strony z wnioskiem w sprawie odpowiedniej zmiany wynagrodzenia o kwotę kosztu poniesionego przez Wykonawcę</w:t>
      </w:r>
      <w:r>
        <w:rPr>
          <w:rFonts w:ascii="Garamond" w:hAnsi="Garamond"/>
        </w:rPr>
        <w:t>.</w:t>
      </w:r>
    </w:p>
    <w:p w14:paraId="3A2B7DFB" w14:textId="50DF88A3"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W przypadku zmiany, o której mowa w ust. 1</w:t>
      </w:r>
      <w:r>
        <w:rPr>
          <w:rFonts w:ascii="Garamond" w:hAnsi="Garamond"/>
          <w:lang w:eastAsia="ar-SA"/>
        </w:rPr>
        <w:t xml:space="preserve"> pkt 1</w:t>
      </w:r>
      <w:r w:rsidRPr="00AB7200">
        <w:rPr>
          <w:rFonts w:ascii="Garamond" w:hAnsi="Garamond"/>
          <w:lang w:eastAsia="ar-SA"/>
        </w:rPr>
        <w:t xml:space="preserve"> wynagrodzenie Wykonawcy ulegnie zmianie o wartość wzrostu całkowitego kosztu Wykonawcy wynikającą ze zwiększenia wynagrodzeń osób bezpośrednio wykonujących zamówienie do wysokości wynikającego ze zmienionych przepisów prawa minimalnego wynagrodzenia, z uwzględnieniem wszystkich obciążeń publicznoprawnych do kwoty wzrostu minimalnego wynagrodzenia. W celu dokonania zmian Umowy z uwagi na zmianę wysokości minimalnego wynagrodzenia za pracę Wykonawca zobowiązany jest wykazać w szczególności poprzez przedstawienie Zamawiającemu kalkulacji i dokumentów, wpływ zmiany wysokości minimalnego wynagrodzenia za pracę na koszty wykonania Umowy przez Wykonawcę oraz wysokość kwoty, o jaką koszty wykonania Umowy przez Wykonawcę uległy zmianie na skutek zmiany minimalnego wynagrodzenia za pracę. Strony zgodnie postanawiają, iż wykazując wpływ zmiany wysokości minimalnego wynagrodzenia za pracę i wysokość kwoty, o jaką koszty wykonania Umowy przez Wykonawcę uległy zmianie, Wykonawca zobowiązany będzie do odnoszenia się do cen jednostkowych wskazanych w formularzu ofertowym lub poprzednio zmienionych przez Strony w drodze aneksu. </w:t>
      </w:r>
    </w:p>
    <w:p w14:paraId="318CE618" w14:textId="19E87BB4"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Pr>
          <w:rFonts w:ascii="Garamond" w:hAnsi="Garamond"/>
          <w:lang w:eastAsia="ar-SA"/>
        </w:rPr>
        <w:t>pkt 2</w:t>
      </w:r>
      <w:r w:rsidRPr="00AB7200">
        <w:rPr>
          <w:rFonts w:ascii="Garamond" w:hAnsi="Garamond"/>
          <w:lang w:eastAsia="ar-SA"/>
        </w:rPr>
        <w:t xml:space="preserve"> wynagrodzenie Wykonawcy ulegnie zmianie o wartość wzrostu całkowitego kosztu Wykonawcy jaki będzie on zobowiązany dodatkowo ponieść w celu uwzględnienia tej zmiany przy zachowaniu dotychczasowej kwoty brutto wynagrodzenia osób bezpośrednio wykonujących zamówienie na rzecz Zamawiającego. W celu dokonania zmiany Umowy z uwagi na zmianę zasad podlegania ubezpieczeniom społecznym lub ubezpieczeniu zdrowotnemu lub wysokości stawki składki na ubezpieczenie społeczne lub zdrowotne Wykonawca zobowiązany jest wykazać, w szczególności poprzez przedstawienie Zamawiającemu kalkulacji i dokumentów, wpływ zmiany zasad podlegania ubezpieczeniom społecznym lub ubezpieczeniu zdrowotnemu lub wysokości stawki składki na ubezpieczenia społeczne lub zdrowotne na koszty wykonania zamówienia przez Wykonawcę oraz wysokość kwoty, o jaką koszty wykonania zamówienia przez Wykonawcę uległy zmianie na skutek </w:t>
      </w:r>
      <w:r>
        <w:rPr>
          <w:rFonts w:ascii="Garamond" w:hAnsi="Garamond"/>
          <w:lang w:eastAsia="ar-SA"/>
        </w:rPr>
        <w:t xml:space="preserve">przedmiotowych </w:t>
      </w:r>
      <w:r w:rsidRPr="00AB7200">
        <w:rPr>
          <w:rFonts w:ascii="Garamond" w:hAnsi="Garamond"/>
          <w:lang w:eastAsia="ar-SA"/>
        </w:rPr>
        <w:t>okoliczności. Strony zgodnie postanawiają, iż wykazując wpływ zmiany zasad podlegania ubezpieczeniom społecznym lub ubezpieczeniu zdrowotnemu lub wysokości stawki składki na ubezpieczenia społeczne lub zdrowotne i wysokość kwoty, o jaką koszty wykonania zamówienia przez Wykonawcę uległy zmianie, Wykonawca zobowiązany będzie do odnoszenia się do cen jednostkowych wskazanych w formularzu ofertowym lub poprzednio zmienionych przez Strony w drodze aneksu.</w:t>
      </w:r>
    </w:p>
    <w:p w14:paraId="0563ED61" w14:textId="64CBA594"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Pr>
          <w:rFonts w:ascii="Garamond" w:hAnsi="Garamond"/>
          <w:lang w:eastAsia="ar-SA"/>
        </w:rPr>
        <w:t xml:space="preserve">pkt 3 </w:t>
      </w:r>
      <w:r w:rsidRPr="00AB7200">
        <w:rPr>
          <w:rFonts w:ascii="Garamond" w:hAnsi="Garamond"/>
          <w:lang w:eastAsia="ar-SA"/>
        </w:rPr>
        <w:t xml:space="preserve">wynagrodzenie Wykonawcy ulegnie zmianie o wartość wzrostu całkowitego kosztu Wykonawcy, jaki będzie on zobowiązany dodatkowo ponieść w celu uwzględnienia tej zmiany przy zachowaniu dotychczasowej kwoty </w:t>
      </w:r>
      <w:r w:rsidRPr="00AB7200">
        <w:rPr>
          <w:rFonts w:ascii="Garamond" w:hAnsi="Garamond"/>
          <w:lang w:eastAsia="ar-SA"/>
        </w:rPr>
        <w:lastRenderedPageBreak/>
        <w:t xml:space="preserve">netto wynagrodzenia osób bezpośrednio wykonujących zamówienie na rzecz Zamawiającego. W celu dokonania zmiany Umowy z uwagi na zmianę zasad gromadzenia i wysokości wpłat do pracowniczych planów kapitałowych, Wykonawca zobowiązany jest wykazać, w szczególności poprzez przedstawienie Zamawiającemu kalkulacji i dokumentów, wpływ zmiany tych zasad na koszty wykonania zamówienia przez Wykonawcę oraz wysokość kwoty, o jaką koszty wykonania zamówienia przez Wykonawcę uległy zmianie na skutek </w:t>
      </w:r>
      <w:r>
        <w:rPr>
          <w:rFonts w:ascii="Garamond" w:hAnsi="Garamond"/>
          <w:lang w:eastAsia="ar-SA"/>
        </w:rPr>
        <w:t xml:space="preserve"> przedmiotowych </w:t>
      </w:r>
      <w:r w:rsidRPr="00AB7200">
        <w:rPr>
          <w:rFonts w:ascii="Garamond" w:hAnsi="Garamond"/>
          <w:lang w:eastAsia="ar-SA"/>
        </w:rPr>
        <w:t>okoliczności. Strony zgodnie postanawiają, iż wykazując wpływ zmiany zasad gromadzenia i wysokości wpłat do pracowniczych planów kapitałowych i wysokość kwoty, o jaką koszty wykonania zamówienia przez Wykonawcę uległy zmianie, Wykonawca zobowiązany będzie do odnoszenia się do cen jednostkowych wskazanych w formularzu ofertowym lub poprzednio zmienionych przez Strony w drodze aneksu.</w:t>
      </w:r>
    </w:p>
    <w:p w14:paraId="659660BA" w14:textId="02A093D4"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lang w:eastAsia="ar-SA"/>
        </w:rPr>
        <w:t xml:space="preserve">W celu realizacji postanowień </w:t>
      </w:r>
      <w:r w:rsidRPr="00AB7200">
        <w:rPr>
          <w:rFonts w:ascii="Garamond" w:hAnsi="Garamond"/>
        </w:rPr>
        <w:t xml:space="preserve">ust. 1 </w:t>
      </w:r>
      <w:r>
        <w:rPr>
          <w:rFonts w:ascii="Garamond" w:hAnsi="Garamond"/>
        </w:rPr>
        <w:t xml:space="preserve">pkt </w:t>
      </w:r>
      <w:r w:rsidRPr="00AB7200">
        <w:rPr>
          <w:rFonts w:ascii="Garamond" w:hAnsi="Garamond"/>
        </w:rPr>
        <w:t xml:space="preserve"> </w:t>
      </w:r>
      <w:r>
        <w:rPr>
          <w:rFonts w:ascii="Garamond" w:hAnsi="Garamond"/>
        </w:rPr>
        <w:t>1-3</w:t>
      </w:r>
      <w:r w:rsidRPr="00AB7200">
        <w:rPr>
          <w:rFonts w:ascii="Garamond" w:hAnsi="Garamond"/>
        </w:rPr>
        <w:t xml:space="preserve"> Zamawiający może żądać od Wykonawcy </w:t>
      </w:r>
      <w:r w:rsidRPr="00AB7200">
        <w:rPr>
          <w:rFonts w:ascii="Garamond" w:eastAsia="Calibri" w:hAnsi="Garamond"/>
        </w:rPr>
        <w:t>dokumentów odzwierciedlających realny wpływ czynników wymienionych w ust. 1 na wzrost kosztów przy realizacji Umowy przez Wykonawcę, a w szczególności:</w:t>
      </w:r>
    </w:p>
    <w:p w14:paraId="5509AC24" w14:textId="77777777"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poświadczonych za zgodność z oryginałem kopii umów o pracę pracowników Wykonawcy biorących bezpośredni udział przy realizacji Umowy, której waloryzacja dotyczy (widoczne imię i nazwisko pracownika, rok urodzenia, kwota wynagrodzenia, nazwa pracodawcy, daty zawarcia i obowiązywania, podpisy);</w:t>
      </w:r>
    </w:p>
    <w:p w14:paraId="6F1DC27B" w14:textId="77777777"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poświadczonych za zgodność z oryginałem umów zleceń pracowników zawartych z osobami fizycznymi celem realizacji Umowy, której waloryzacja dotyczy (widoczne imię i nazwisko pracownika, kwota wynagrodzenia, nazwa pracodawcy, daty zawarcia i obowiązywania, podpisy);</w:t>
      </w:r>
    </w:p>
    <w:p w14:paraId="63BAEDFB" w14:textId="77777777"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raportów ZUS RCA, ZUS ZUA pracowników wykonawcy biorących bezpośredni udział przy realizacji Umowy, której waloryzacja dotyczy uwzględniające podniesione stawki wynagrodzenia (widoczne imię i nazwisko, rok urodzenia, podstawy oskładkowania, pracodawca, daty zgłoszeń/złożenia deklaracji, kody tytułu zgłoszenia);</w:t>
      </w:r>
    </w:p>
    <w:p w14:paraId="1548956C" w14:textId="77777777"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zaświadczenia o niezaleganiu w opłacaniu przez pracodawcę składek ZUS;</w:t>
      </w:r>
    </w:p>
    <w:p w14:paraId="1C98FE8B" w14:textId="77777777"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zaktualizowanych przez Wykonawcę cen jednostkowych, zawartych w wiążącym dotychczas formularzu ofertowym, do poziomu, jaki ma zostać przyjęty na skutek waloryzacji;</w:t>
      </w:r>
    </w:p>
    <w:p w14:paraId="3469D7B7" w14:textId="466A06FB" w:rsidR="006A1854" w:rsidRPr="00AB7200" w:rsidRDefault="006A1854" w:rsidP="006A1854">
      <w:pPr>
        <w:numPr>
          <w:ilvl w:val="0"/>
          <w:numId w:val="47"/>
        </w:numPr>
        <w:suppressAutoHyphens/>
        <w:spacing w:after="120"/>
        <w:ind w:left="851"/>
        <w:jc w:val="both"/>
        <w:rPr>
          <w:rFonts w:ascii="Garamond" w:hAnsi="Garamond"/>
        </w:rPr>
      </w:pPr>
      <w:r w:rsidRPr="00AB7200">
        <w:rPr>
          <w:rFonts w:ascii="Garamond" w:hAnsi="Garamond"/>
        </w:rPr>
        <w:t xml:space="preserve">wypełnionej </w:t>
      </w:r>
      <w:r>
        <w:rPr>
          <w:rFonts w:ascii="Garamond" w:hAnsi="Garamond"/>
        </w:rPr>
        <w:t>t</w:t>
      </w:r>
      <w:r w:rsidRPr="00AB7200">
        <w:rPr>
          <w:rFonts w:ascii="Garamond" w:hAnsi="Garamond"/>
        </w:rPr>
        <w:t xml:space="preserve">abeli waloryzacyjnej w formie pliku elektronicznego oraz </w:t>
      </w:r>
      <w:r>
        <w:rPr>
          <w:rFonts w:ascii="Garamond" w:hAnsi="Garamond"/>
        </w:rPr>
        <w:t>t</w:t>
      </w:r>
      <w:r w:rsidRPr="00AB7200">
        <w:rPr>
          <w:rFonts w:ascii="Garamond" w:hAnsi="Garamond"/>
        </w:rPr>
        <w:t xml:space="preserve">abeli waloryzacyjnej wydrukowanej i podpisanej przez Wykonawcę zawierającej dane dotyczące pracowników Wykonawcy biorących bezpośredni udział przy realizacji Umowy, której waloryzacja dotyczy; </w:t>
      </w:r>
    </w:p>
    <w:p w14:paraId="5B854A51" w14:textId="77777777" w:rsidR="006A1854" w:rsidRDefault="006A1854" w:rsidP="006A1854">
      <w:pPr>
        <w:numPr>
          <w:ilvl w:val="0"/>
          <w:numId w:val="47"/>
        </w:numPr>
        <w:suppressAutoHyphens/>
        <w:spacing w:after="120"/>
        <w:ind w:left="851"/>
        <w:jc w:val="both"/>
        <w:rPr>
          <w:rFonts w:ascii="Garamond" w:hAnsi="Garamond"/>
        </w:rPr>
      </w:pPr>
      <w:r w:rsidRPr="00AB7200">
        <w:rPr>
          <w:rFonts w:ascii="Garamond" w:hAnsi="Garamond"/>
        </w:rPr>
        <w:t>kserokopii poświadczonych za zgodność z oryginałem umów o zarządzanie oraz umów o prowadzenie PPK (wraz załącznikami) podpisanych przez pracodawcę z instytucją finansową (umowy, o których mowa w art. 8 ust. 1 oraz art. 14 ust. 1 ustawy o PPK);</w:t>
      </w:r>
    </w:p>
    <w:p w14:paraId="2380E02A" w14:textId="77777777" w:rsidR="006A1854" w:rsidRPr="00434289" w:rsidRDefault="006A1854" w:rsidP="006A1854">
      <w:pPr>
        <w:numPr>
          <w:ilvl w:val="0"/>
          <w:numId w:val="47"/>
        </w:numPr>
        <w:suppressAutoHyphens/>
        <w:spacing w:after="120"/>
        <w:ind w:left="851"/>
        <w:jc w:val="both"/>
        <w:rPr>
          <w:rFonts w:ascii="Garamond" w:hAnsi="Garamond"/>
        </w:rPr>
      </w:pPr>
      <w:r w:rsidRPr="00434289">
        <w:rPr>
          <w:rFonts w:ascii="Garamond" w:hAnsi="Garamond"/>
        </w:rPr>
        <w:t>innych dokumentów i zestawień w zależności od przedmiotu wniosku.</w:t>
      </w:r>
    </w:p>
    <w:p w14:paraId="222483D3" w14:textId="77777777"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rPr>
        <w:t>Zamawiający może zwrócić się do Wykonawcy o przedłożenie w oznaczonym terminie dodatkowych informacji, wyjaśnień lub dokumentów, jeśli dane przekazane wraz z wnioskiem nie potwierdzają, że przedmiotowa zmiana ma wpływ na koszty wykonania przedmiotu umowy przez Wykonawcę lub że wpływ ten nie odpowiada postulowanej przez Wykonawcę wartości zmiany wynagrodzenia.</w:t>
      </w:r>
    </w:p>
    <w:p w14:paraId="6DE203F3" w14:textId="77777777"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rPr>
        <w:t xml:space="preserve">Jeśli z przedstawionych przez Wykonawcę dokumentów nie wynika, że zaistnienie zmiany będzie miało wpływ na koszty wykonania przedmiotu umowy przez Wykonawcę lub gdy wykazywany przez Wykonawcę wpływ zmiany na koszty wykonania przedmiotu umowy nie </w:t>
      </w:r>
      <w:r w:rsidRPr="00AB7200">
        <w:rPr>
          <w:rFonts w:ascii="Garamond" w:hAnsi="Garamond"/>
        </w:rPr>
        <w:lastRenderedPageBreak/>
        <w:t>odpowiada postulowanej we wniosku zmianie wynagrodzenia, jak również jeśli z innych powodów, wniosek ten jest nieuzasadniony w całości lub w części - Zamawiający informuje Wykonawcę w formie pisemnej o braku podstaw do uwzględnienia wniosku w całości lub w części - wraz z uzasadnieniem tego stanowiska.</w:t>
      </w:r>
    </w:p>
    <w:p w14:paraId="12BE7A5D" w14:textId="77777777"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rPr>
        <w:t>W przypadku zamówień realizowanych wspólnie przez kilku wykonawców lub realizowanych przy pomocy podwykonawców postanowienia ust. 4-9 stosuje się odpowiednio.</w:t>
      </w:r>
    </w:p>
    <w:p w14:paraId="306909A5" w14:textId="77777777" w:rsidR="006A1854" w:rsidRPr="00AB7200" w:rsidRDefault="006A1854" w:rsidP="006A1854">
      <w:pPr>
        <w:pStyle w:val="Akapitzlist"/>
        <w:numPr>
          <w:ilvl w:val="0"/>
          <w:numId w:val="45"/>
        </w:numPr>
        <w:autoSpaceDE w:val="0"/>
        <w:autoSpaceDN w:val="0"/>
        <w:adjustRightInd w:val="0"/>
        <w:spacing w:after="120"/>
        <w:ind w:left="426" w:hanging="426"/>
        <w:contextualSpacing w:val="0"/>
        <w:jc w:val="both"/>
        <w:rPr>
          <w:rFonts w:ascii="Garamond" w:hAnsi="Garamond"/>
          <w:lang w:eastAsia="ar-SA"/>
        </w:rPr>
      </w:pPr>
      <w:r w:rsidRPr="00AB7200">
        <w:rPr>
          <w:rFonts w:ascii="Garamond" w:hAnsi="Garamond"/>
        </w:rPr>
        <w:t>Wykazanie przez Wykonawcę, że zaistniała zmiana będzie miała określony we wniosku wpływ na koszty wykonania przedmiotu umowy przez Wykonawcę, stanowi podstawę do zawarcia przez Strony aneksu do umowy, modyfikującego w adekwatny sposób wysokość wynagrodzenia.</w:t>
      </w:r>
    </w:p>
    <w:p w14:paraId="6DA2D082" w14:textId="04F7469E" w:rsidR="006A1854" w:rsidRPr="006A1854" w:rsidRDefault="006A1854" w:rsidP="006A1854">
      <w:pPr>
        <w:pStyle w:val="Akapitzlist"/>
        <w:numPr>
          <w:ilvl w:val="0"/>
          <w:numId w:val="45"/>
        </w:numPr>
        <w:spacing w:after="120"/>
        <w:ind w:left="426" w:hanging="426"/>
        <w:contextualSpacing w:val="0"/>
        <w:jc w:val="both"/>
        <w:rPr>
          <w:rFonts w:ascii="Garamond" w:hAnsi="Garamond"/>
          <w:lang w:eastAsia="ar-SA"/>
        </w:rPr>
      </w:pPr>
      <w:r w:rsidRPr="00AB7200">
        <w:rPr>
          <w:rFonts w:ascii="Garamond" w:hAnsi="Garamond"/>
          <w:lang w:eastAsia="ar-SA"/>
        </w:rPr>
        <w:t>W przypadku zmiany (tj. jeżeli zmiany kosztów związanych z realizacją zamówienia będą miały wpływ na koszty wykonania zamówienia przez Wykonawcę ), o której mowa w ust. 1 Strony niniejszej Umowy uzgadniają, że poziom zmiany kosztów, może wynieść nie więcej niż 10%, w całym okresie trwania Umowy, licząc przedmiotową zmianę od wartości brutto kosztów planowanych przez Wykonawcę na etapie ustalenia ceny ofertowej przez Wykonawcę. Wynagrodzenie należne wykonawcy może być waloryzowane po upływie 12 miesięcy obowiązywania umowy. Wynagrodzenie może podlegać waloryzacji co kwartał. Zamawiający dopuszcza wprowadzenie zmian w Umowie, w przypadku wystąpienia okoliczności, o których mowa w ust. 1 tylko wtedy, gdy będą miały wpływ na koszty wykonania zamówienia przez Wykonawcę.</w:t>
      </w:r>
    </w:p>
    <w:p w14:paraId="712A78E2" w14:textId="3099B5F7" w:rsidR="00CF4176" w:rsidRPr="00424550" w:rsidRDefault="00CF4176"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1</w:t>
      </w:r>
      <w:r w:rsidR="006A1854">
        <w:rPr>
          <w:rFonts w:ascii="Garamond" w:hAnsi="Garamond" w:cs="Calibri Light"/>
          <w:b/>
          <w:bCs/>
          <w:color w:val="000000" w:themeColor="text1"/>
          <w:szCs w:val="24"/>
          <w:lang w:eastAsia="ar-SA"/>
        </w:rPr>
        <w:t>5</w:t>
      </w:r>
    </w:p>
    <w:p w14:paraId="056C69DF" w14:textId="02D3B334" w:rsidR="00CF4176" w:rsidRPr="00424550" w:rsidRDefault="006A1854" w:rsidP="00B00B62">
      <w:pPr>
        <w:suppressAutoHyphens/>
        <w:spacing w:after="120"/>
        <w:jc w:val="center"/>
        <w:rPr>
          <w:rFonts w:ascii="Garamond" w:hAnsi="Garamond" w:cs="Calibri Light"/>
          <w:b/>
          <w:bCs/>
          <w:i/>
          <w:color w:val="000000" w:themeColor="text1"/>
          <w:szCs w:val="24"/>
          <w:lang w:eastAsia="ar-SA"/>
        </w:rPr>
      </w:pPr>
      <w:r w:rsidRPr="00424550">
        <w:rPr>
          <w:rFonts w:ascii="Garamond" w:hAnsi="Garamond" w:cs="Calibri Light"/>
          <w:b/>
          <w:bCs/>
          <w:color w:val="000000" w:themeColor="text1"/>
          <w:szCs w:val="24"/>
          <w:lang w:eastAsia="ar-SA"/>
        </w:rPr>
        <w:t>[SIŁA WYŻSZA]</w:t>
      </w:r>
    </w:p>
    <w:p w14:paraId="2B26358D" w14:textId="5BDA0838" w:rsidR="00CF4176" w:rsidRPr="00424550" w:rsidRDefault="00CF4176" w:rsidP="00B00B62">
      <w:pPr>
        <w:widowControl w:val="0"/>
        <w:numPr>
          <w:ilvl w:val="0"/>
          <w:numId w:val="29"/>
        </w:numPr>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Wykonawca ponosi odpowiedzialność́ za wszelkie szkody spowodowane niewykonaniem </w:t>
      </w:r>
      <w:r w:rsidR="00837B36"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t>lub nienale</w:t>
      </w:r>
      <w:r w:rsidRPr="00424550">
        <w:rPr>
          <w:rFonts w:ascii="Garamond" w:eastAsia="SimSun" w:hAnsi="Garamond" w:cs="Garamond"/>
          <w:color w:val="000000" w:themeColor="text1"/>
          <w:kern w:val="2"/>
          <w:szCs w:val="24"/>
          <w:lang w:eastAsia="hi-IN" w:bidi="hi-IN"/>
        </w:rPr>
        <w:t>ż</w:t>
      </w:r>
      <w:r w:rsidRPr="00424550">
        <w:rPr>
          <w:rFonts w:ascii="Garamond" w:eastAsia="SimSun" w:hAnsi="Garamond"/>
          <w:color w:val="000000" w:themeColor="text1"/>
          <w:kern w:val="2"/>
          <w:szCs w:val="24"/>
          <w:lang w:eastAsia="hi-IN" w:bidi="hi-IN"/>
        </w:rPr>
        <w:t>y</w:t>
      </w:r>
      <w:r w:rsidRPr="00424550">
        <w:rPr>
          <w:rFonts w:ascii="Garamond" w:eastAsia="SimSun" w:hAnsi="Garamond" w:cs="Calibri Light"/>
          <w:color w:val="000000" w:themeColor="text1"/>
          <w:kern w:val="2"/>
          <w:szCs w:val="24"/>
          <w:lang w:eastAsia="hi-IN" w:bidi="hi-IN"/>
        </w:rPr>
        <w:t>tym wykonaniem Umowy, z zastrzeż</w:t>
      </w:r>
      <w:r w:rsidRPr="00424550">
        <w:rPr>
          <w:rFonts w:ascii="Garamond" w:eastAsia="SimSun" w:hAnsi="Garamond"/>
          <w:color w:val="000000" w:themeColor="text1"/>
          <w:kern w:val="2"/>
          <w:szCs w:val="24"/>
          <w:lang w:eastAsia="hi-IN" w:bidi="hi-IN"/>
        </w:rPr>
        <w:t>e</w:t>
      </w:r>
      <w:r w:rsidRPr="00424550">
        <w:rPr>
          <w:rFonts w:ascii="Garamond" w:eastAsia="SimSun" w:hAnsi="Garamond" w:cs="Calibri Light"/>
          <w:color w:val="000000" w:themeColor="text1"/>
          <w:kern w:val="2"/>
          <w:szCs w:val="24"/>
          <w:lang w:eastAsia="hi-IN" w:bidi="hi-IN"/>
        </w:rPr>
        <w:t>niem postanowień́ poni</w:t>
      </w:r>
      <w:r w:rsidRPr="00424550">
        <w:rPr>
          <w:rFonts w:ascii="Garamond" w:eastAsia="SimSun" w:hAnsi="Garamond" w:cs="Garamond"/>
          <w:color w:val="000000" w:themeColor="text1"/>
          <w:kern w:val="2"/>
          <w:szCs w:val="24"/>
          <w:lang w:eastAsia="hi-IN" w:bidi="hi-IN"/>
        </w:rPr>
        <w:t>ż</w:t>
      </w:r>
      <w:r w:rsidRPr="00424550">
        <w:rPr>
          <w:rFonts w:ascii="Garamond" w:eastAsia="SimSun" w:hAnsi="Garamond"/>
          <w:color w:val="000000" w:themeColor="text1"/>
          <w:kern w:val="2"/>
          <w:szCs w:val="24"/>
          <w:lang w:eastAsia="hi-IN" w:bidi="hi-IN"/>
        </w:rPr>
        <w:t>s</w:t>
      </w:r>
      <w:r w:rsidRPr="00424550">
        <w:rPr>
          <w:rFonts w:ascii="Garamond" w:eastAsia="SimSun" w:hAnsi="Garamond" w:cs="Calibri Light"/>
          <w:color w:val="000000" w:themeColor="text1"/>
          <w:kern w:val="2"/>
          <w:szCs w:val="24"/>
          <w:lang w:eastAsia="hi-IN" w:bidi="hi-IN"/>
        </w:rPr>
        <w:t xml:space="preserve">zych. </w:t>
      </w:r>
    </w:p>
    <w:p w14:paraId="73E13C22" w14:textId="77777777" w:rsidR="00CF4176" w:rsidRPr="00424550" w:rsidRDefault="00CF4176" w:rsidP="00B00B62">
      <w:pPr>
        <w:widowControl w:val="0"/>
        <w:numPr>
          <w:ilvl w:val="0"/>
          <w:numId w:val="29"/>
        </w:numPr>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Ż</w:t>
      </w:r>
      <w:r w:rsidRPr="00424550">
        <w:rPr>
          <w:rFonts w:ascii="Garamond" w:eastAsia="SimSun" w:hAnsi="Garamond"/>
          <w:color w:val="000000" w:themeColor="text1"/>
          <w:kern w:val="2"/>
          <w:szCs w:val="24"/>
          <w:lang w:eastAsia="hi-IN" w:bidi="hi-IN"/>
        </w:rPr>
        <w:t>a</w:t>
      </w:r>
      <w:r w:rsidRPr="00424550">
        <w:rPr>
          <w:rFonts w:ascii="Garamond" w:eastAsia="SimSun" w:hAnsi="Garamond" w:cs="Calibri Light"/>
          <w:color w:val="000000" w:themeColor="text1"/>
          <w:kern w:val="2"/>
          <w:szCs w:val="24"/>
          <w:lang w:eastAsia="hi-IN" w:bidi="hi-IN"/>
        </w:rPr>
        <w:t>dna ze Stron nie odpowiada za naruszenie postanowień Umowy spowodowane działaniem Siły Wyż</w:t>
      </w:r>
      <w:r w:rsidRPr="00424550">
        <w:rPr>
          <w:rFonts w:ascii="Garamond" w:eastAsia="SimSun" w:hAnsi="Garamond"/>
          <w:color w:val="000000" w:themeColor="text1"/>
          <w:kern w:val="2"/>
          <w:szCs w:val="24"/>
          <w:lang w:eastAsia="hi-IN" w:bidi="hi-IN"/>
        </w:rPr>
        <w:t>s</w:t>
      </w:r>
      <w:r w:rsidRPr="00424550">
        <w:rPr>
          <w:rFonts w:ascii="Garamond" w:eastAsia="SimSun" w:hAnsi="Garamond" w:cs="Calibri Light"/>
          <w:color w:val="000000" w:themeColor="text1"/>
          <w:kern w:val="2"/>
          <w:szCs w:val="24"/>
          <w:lang w:eastAsia="hi-IN" w:bidi="hi-IN"/>
        </w:rPr>
        <w:t>zej, przez którą rozumie się</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zdarzenia i okoliczności znajdują</w:t>
      </w:r>
      <w:r w:rsidRPr="00424550">
        <w:rPr>
          <w:rFonts w:ascii="Garamond" w:eastAsia="SimSun" w:hAnsi="Garamond"/>
          <w:color w:val="000000" w:themeColor="text1"/>
          <w:kern w:val="2"/>
          <w:szCs w:val="24"/>
          <w:lang w:eastAsia="hi-IN" w:bidi="hi-IN"/>
        </w:rPr>
        <w:t>c</w:t>
      </w:r>
      <w:r w:rsidRPr="00424550">
        <w:rPr>
          <w:rFonts w:ascii="Garamond" w:eastAsia="SimSun" w:hAnsi="Garamond" w:cs="Calibri Light"/>
          <w:color w:val="000000" w:themeColor="text1"/>
          <w:kern w:val="2"/>
          <w:szCs w:val="24"/>
          <w:lang w:eastAsia="hi-IN" w:bidi="hi-IN"/>
        </w:rPr>
        <w:t>e się</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poza kontrola</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Stron, których Strona nie mogła przewidzieć w chwili zawarcia Umowy i którym nie mogła zapobiec, a które uniemoż</w:t>
      </w:r>
      <w:r w:rsidRPr="00424550">
        <w:rPr>
          <w:rFonts w:ascii="Garamond" w:eastAsia="SimSun" w:hAnsi="Garamond"/>
          <w:color w:val="000000" w:themeColor="text1"/>
          <w:kern w:val="2"/>
          <w:szCs w:val="24"/>
          <w:lang w:eastAsia="hi-IN" w:bidi="hi-IN"/>
        </w:rPr>
        <w:t>l</w:t>
      </w:r>
      <w:r w:rsidRPr="00424550">
        <w:rPr>
          <w:rFonts w:ascii="Garamond" w:eastAsia="SimSun" w:hAnsi="Garamond" w:cs="Calibri Light"/>
          <w:color w:val="000000" w:themeColor="text1"/>
          <w:kern w:val="2"/>
          <w:szCs w:val="24"/>
          <w:lang w:eastAsia="hi-IN" w:bidi="hi-IN"/>
        </w:rPr>
        <w:t>iwiają należyte wykonanie zobowią</w:t>
      </w:r>
      <w:r w:rsidRPr="00424550">
        <w:rPr>
          <w:rFonts w:ascii="Garamond" w:eastAsia="SimSun" w:hAnsi="Garamond"/>
          <w:color w:val="000000" w:themeColor="text1"/>
          <w:kern w:val="2"/>
          <w:szCs w:val="24"/>
          <w:lang w:eastAsia="hi-IN" w:bidi="hi-IN"/>
        </w:rPr>
        <w:t>z</w:t>
      </w:r>
      <w:r w:rsidRPr="00424550">
        <w:rPr>
          <w:rFonts w:ascii="Garamond" w:eastAsia="SimSun" w:hAnsi="Garamond" w:cs="Calibri Light"/>
          <w:color w:val="000000" w:themeColor="text1"/>
          <w:kern w:val="2"/>
          <w:szCs w:val="24"/>
          <w:lang w:eastAsia="hi-IN" w:bidi="hi-IN"/>
        </w:rPr>
        <w:t>ań umownych. W szczególności za Siłę wyż</w:t>
      </w:r>
      <w:r w:rsidRPr="00424550">
        <w:rPr>
          <w:rFonts w:ascii="Garamond" w:eastAsia="SimSun" w:hAnsi="Garamond"/>
          <w:color w:val="000000" w:themeColor="text1"/>
          <w:kern w:val="2"/>
          <w:szCs w:val="24"/>
          <w:lang w:eastAsia="hi-IN" w:bidi="hi-IN"/>
        </w:rPr>
        <w:t>s</w:t>
      </w:r>
      <w:r w:rsidRPr="00424550">
        <w:rPr>
          <w:rFonts w:ascii="Garamond" w:eastAsia="SimSun" w:hAnsi="Garamond" w:cs="Calibri Light"/>
          <w:color w:val="000000" w:themeColor="text1"/>
          <w:kern w:val="2"/>
          <w:szCs w:val="24"/>
          <w:lang w:eastAsia="hi-IN" w:bidi="hi-IN"/>
        </w:rPr>
        <w:t>zą</w:t>
      </w:r>
      <w:r w:rsidRPr="00424550">
        <w:rPr>
          <w:rFonts w:ascii="Garamond" w:eastAsia="SimSun" w:hAnsi="Garamond"/>
          <w:color w:val="000000" w:themeColor="text1"/>
          <w:kern w:val="2"/>
          <w:szCs w:val="24"/>
          <w:lang w:eastAsia="hi-IN" w:bidi="hi-IN"/>
        </w:rPr>
        <w:t xml:space="preserve"> </w:t>
      </w:r>
      <w:r w:rsidRPr="00424550">
        <w:rPr>
          <w:rFonts w:ascii="Garamond" w:eastAsia="SimSun" w:hAnsi="Garamond" w:cs="Calibri Light"/>
          <w:color w:val="000000" w:themeColor="text1"/>
          <w:kern w:val="2"/>
          <w:szCs w:val="24"/>
          <w:lang w:eastAsia="hi-IN" w:bidi="hi-IN"/>
        </w:rPr>
        <w:t>uważ</w:t>
      </w:r>
      <w:r w:rsidRPr="00424550">
        <w:rPr>
          <w:rFonts w:ascii="Garamond" w:eastAsia="SimSun" w:hAnsi="Garamond"/>
          <w:color w:val="000000" w:themeColor="text1"/>
          <w:kern w:val="2"/>
          <w:szCs w:val="24"/>
          <w:lang w:eastAsia="hi-IN" w:bidi="hi-IN"/>
        </w:rPr>
        <w:t>a</w:t>
      </w:r>
      <w:r w:rsidRPr="00424550">
        <w:rPr>
          <w:rFonts w:ascii="Garamond" w:eastAsia="SimSun" w:hAnsi="Garamond" w:cs="Calibri Light"/>
          <w:color w:val="000000" w:themeColor="text1"/>
          <w:kern w:val="2"/>
          <w:szCs w:val="24"/>
          <w:lang w:eastAsia="hi-IN" w:bidi="hi-IN"/>
        </w:rPr>
        <w:t xml:space="preserve"> się: </w:t>
      </w:r>
    </w:p>
    <w:p w14:paraId="22CCE35B" w14:textId="77777777" w:rsidR="00CF4176" w:rsidRPr="00424550" w:rsidRDefault="00CF4176" w:rsidP="00B00B62">
      <w:pPr>
        <w:numPr>
          <w:ilvl w:val="0"/>
          <w:numId w:val="30"/>
        </w:numPr>
        <w:spacing w:after="120"/>
        <w:jc w:val="both"/>
        <w:rPr>
          <w:rFonts w:ascii="Garamond" w:hAnsi="Garamond"/>
          <w:color w:val="000000" w:themeColor="text1"/>
          <w:szCs w:val="24"/>
        </w:rPr>
      </w:pPr>
      <w:r w:rsidRPr="00424550">
        <w:rPr>
          <w:rFonts w:ascii="Garamond" w:hAnsi="Garamond"/>
          <w:color w:val="000000" w:themeColor="text1"/>
          <w:szCs w:val="24"/>
        </w:rPr>
        <w:t xml:space="preserve">trzęsienie ziemi, powodzie, sztormy, huragany, pożary, uderzenia pioruna lub epidemie, </w:t>
      </w:r>
    </w:p>
    <w:p w14:paraId="293AEF67" w14:textId="12601ADC" w:rsidR="00CF4176" w:rsidRPr="00424550" w:rsidRDefault="00CF4176" w:rsidP="00B00B62">
      <w:pPr>
        <w:numPr>
          <w:ilvl w:val="0"/>
          <w:numId w:val="30"/>
        </w:numPr>
        <w:spacing w:after="120"/>
        <w:jc w:val="both"/>
        <w:rPr>
          <w:rFonts w:ascii="Garamond" w:hAnsi="Garamond"/>
          <w:color w:val="000000" w:themeColor="text1"/>
          <w:szCs w:val="24"/>
        </w:rPr>
      </w:pPr>
      <w:r w:rsidRPr="00424550">
        <w:rPr>
          <w:rFonts w:ascii="Garamond" w:hAnsi="Garamond"/>
          <w:color w:val="000000" w:themeColor="text1"/>
          <w:szCs w:val="24"/>
        </w:rPr>
        <w:t>wojny, zamieszki, rewolty, akty sabotażu i terroryzmu, strajki</w:t>
      </w:r>
      <w:r w:rsidR="00424550">
        <w:rPr>
          <w:rFonts w:ascii="Garamond" w:hAnsi="Garamond"/>
          <w:color w:val="000000" w:themeColor="text1"/>
          <w:szCs w:val="24"/>
        </w:rPr>
        <w:t xml:space="preserve"> na terenie Polski</w:t>
      </w:r>
      <w:r w:rsidRPr="00424550">
        <w:rPr>
          <w:rFonts w:ascii="Garamond" w:hAnsi="Garamond"/>
          <w:color w:val="000000" w:themeColor="text1"/>
          <w:szCs w:val="24"/>
        </w:rPr>
        <w:t xml:space="preserve">, </w:t>
      </w:r>
    </w:p>
    <w:p w14:paraId="54FF17FC" w14:textId="77777777" w:rsidR="00CF4176" w:rsidRPr="00424550" w:rsidRDefault="00CF4176" w:rsidP="00B00B62">
      <w:pPr>
        <w:numPr>
          <w:ilvl w:val="0"/>
          <w:numId w:val="30"/>
        </w:numPr>
        <w:spacing w:after="120"/>
        <w:jc w:val="both"/>
        <w:rPr>
          <w:rFonts w:ascii="Garamond" w:hAnsi="Garamond"/>
          <w:color w:val="000000" w:themeColor="text1"/>
          <w:szCs w:val="24"/>
        </w:rPr>
      </w:pPr>
      <w:r w:rsidRPr="00424550">
        <w:rPr>
          <w:rFonts w:ascii="Garamond" w:hAnsi="Garamond"/>
          <w:color w:val="000000" w:themeColor="text1"/>
          <w:szCs w:val="24"/>
        </w:rPr>
        <w:t xml:space="preserve">inne powszechnie obowiązujące akty władzy państwowej. </w:t>
      </w:r>
    </w:p>
    <w:p w14:paraId="59480905" w14:textId="774816DB" w:rsidR="00CF4176" w:rsidRPr="00424550" w:rsidRDefault="00CF4176" w:rsidP="00B00B62">
      <w:pPr>
        <w:widowControl w:val="0"/>
        <w:numPr>
          <w:ilvl w:val="0"/>
          <w:numId w:val="29"/>
        </w:numPr>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 przypadku zaistnienia Siły Wyż</w:t>
      </w:r>
      <w:r w:rsidRPr="00424550">
        <w:rPr>
          <w:rFonts w:ascii="Garamond" w:eastAsia="SimSun" w:hAnsi="Garamond"/>
          <w:color w:val="000000" w:themeColor="text1"/>
          <w:kern w:val="2"/>
          <w:szCs w:val="24"/>
          <w:lang w:eastAsia="hi-IN" w:bidi="hi-IN"/>
        </w:rPr>
        <w:t>s</w:t>
      </w:r>
      <w:r w:rsidRPr="00424550">
        <w:rPr>
          <w:rFonts w:ascii="Garamond" w:eastAsia="SimSun" w:hAnsi="Garamond" w:cs="Calibri Light"/>
          <w:color w:val="000000" w:themeColor="text1"/>
          <w:kern w:val="2"/>
          <w:szCs w:val="24"/>
          <w:lang w:eastAsia="hi-IN" w:bidi="hi-IN"/>
        </w:rPr>
        <w:t>zej, Strona, której taka okoliczność uniemoż</w:t>
      </w:r>
      <w:r w:rsidRPr="00424550">
        <w:rPr>
          <w:rFonts w:ascii="Garamond" w:eastAsia="SimSun" w:hAnsi="Garamond"/>
          <w:color w:val="000000" w:themeColor="text1"/>
          <w:kern w:val="2"/>
          <w:szCs w:val="24"/>
          <w:lang w:eastAsia="hi-IN" w:bidi="hi-IN"/>
        </w:rPr>
        <w:t>l</w:t>
      </w:r>
      <w:r w:rsidRPr="00424550">
        <w:rPr>
          <w:rFonts w:ascii="Garamond" w:eastAsia="SimSun" w:hAnsi="Garamond" w:cs="Calibri Light"/>
          <w:color w:val="000000" w:themeColor="text1"/>
          <w:kern w:val="2"/>
          <w:szCs w:val="24"/>
          <w:lang w:eastAsia="hi-IN" w:bidi="hi-IN"/>
        </w:rPr>
        <w:t>iwia lub utrudnia prawidłowe wywią</w:t>
      </w:r>
      <w:r w:rsidRPr="00424550">
        <w:rPr>
          <w:rFonts w:ascii="Garamond" w:eastAsia="SimSun" w:hAnsi="Garamond"/>
          <w:color w:val="000000" w:themeColor="text1"/>
          <w:kern w:val="2"/>
          <w:szCs w:val="24"/>
          <w:lang w:eastAsia="hi-IN" w:bidi="hi-IN"/>
        </w:rPr>
        <w:t>z</w:t>
      </w:r>
      <w:r w:rsidRPr="00424550">
        <w:rPr>
          <w:rFonts w:ascii="Garamond" w:eastAsia="SimSun" w:hAnsi="Garamond" w:cs="Calibri Light"/>
          <w:color w:val="000000" w:themeColor="text1"/>
          <w:kern w:val="2"/>
          <w:szCs w:val="24"/>
          <w:lang w:eastAsia="hi-IN" w:bidi="hi-IN"/>
        </w:rPr>
        <w:t>anie się</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z zobowią</w:t>
      </w:r>
      <w:r w:rsidRPr="00424550">
        <w:rPr>
          <w:rFonts w:ascii="Garamond" w:eastAsia="SimSun" w:hAnsi="Garamond"/>
          <w:color w:val="000000" w:themeColor="text1"/>
          <w:kern w:val="2"/>
          <w:szCs w:val="24"/>
          <w:lang w:eastAsia="hi-IN" w:bidi="hi-IN"/>
        </w:rPr>
        <w:t>z</w:t>
      </w:r>
      <w:r w:rsidRPr="00424550">
        <w:rPr>
          <w:rFonts w:ascii="Garamond" w:eastAsia="SimSun" w:hAnsi="Garamond" w:cs="Calibri Light"/>
          <w:color w:val="000000" w:themeColor="text1"/>
          <w:kern w:val="2"/>
          <w:szCs w:val="24"/>
          <w:lang w:eastAsia="hi-IN" w:bidi="hi-IN"/>
        </w:rPr>
        <w:t>ań określonych Umowa</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niezwłocznie, nie później jednak niż w cią</w:t>
      </w:r>
      <w:r w:rsidRPr="00424550">
        <w:rPr>
          <w:rFonts w:ascii="Garamond" w:eastAsia="SimSun" w:hAnsi="Garamond"/>
          <w:color w:val="000000" w:themeColor="text1"/>
          <w:kern w:val="2"/>
          <w:szCs w:val="24"/>
          <w:lang w:eastAsia="hi-IN" w:bidi="hi-IN"/>
        </w:rPr>
        <w:t>g</w:t>
      </w:r>
      <w:r w:rsidRPr="00424550">
        <w:rPr>
          <w:rFonts w:ascii="Garamond" w:eastAsia="SimSun" w:hAnsi="Garamond" w:cs="Calibri Light"/>
          <w:color w:val="000000" w:themeColor="text1"/>
          <w:kern w:val="2"/>
          <w:szCs w:val="24"/>
          <w:lang w:eastAsia="hi-IN" w:bidi="hi-IN"/>
        </w:rPr>
        <w:t>u 2 dni kalendarzowych, powiadomi druga</w:t>
      </w:r>
      <w:r w:rsidRPr="00424550">
        <w:rPr>
          <w:rFonts w:eastAsia="SimSun"/>
          <w:color w:val="000000" w:themeColor="text1"/>
          <w:kern w:val="2"/>
          <w:szCs w:val="24"/>
          <w:lang w:eastAsia="hi-IN" w:bidi="hi-IN"/>
        </w:rPr>
        <w:t>̨</w:t>
      </w:r>
      <w:r w:rsidRPr="00424550">
        <w:rPr>
          <w:rFonts w:ascii="Garamond" w:eastAsia="SimSun" w:hAnsi="Garamond" w:cs="Calibri Light"/>
          <w:color w:val="000000" w:themeColor="text1"/>
          <w:kern w:val="2"/>
          <w:szCs w:val="24"/>
          <w:lang w:eastAsia="hi-IN" w:bidi="hi-IN"/>
        </w:rPr>
        <w:t xml:space="preserve"> Stronę o takich okolicznościach ich przyczynie oraz wskaże wpływ Siły Wyższej na realizację Umowy. Okoliczności Siły Wyż</w:t>
      </w:r>
      <w:r w:rsidRPr="00424550">
        <w:rPr>
          <w:rFonts w:ascii="Garamond" w:eastAsia="SimSun" w:hAnsi="Garamond"/>
          <w:color w:val="000000" w:themeColor="text1"/>
          <w:kern w:val="2"/>
          <w:szCs w:val="24"/>
          <w:lang w:eastAsia="hi-IN" w:bidi="hi-IN"/>
        </w:rPr>
        <w:t>s</w:t>
      </w:r>
      <w:r w:rsidRPr="00424550">
        <w:rPr>
          <w:rFonts w:ascii="Garamond" w:eastAsia="SimSun" w:hAnsi="Garamond" w:cs="Calibri Light"/>
          <w:color w:val="000000" w:themeColor="text1"/>
          <w:kern w:val="2"/>
          <w:szCs w:val="24"/>
          <w:lang w:eastAsia="hi-IN" w:bidi="hi-IN"/>
        </w:rPr>
        <w:t>zej oraz jej wpływ na realizację Umowy powinny zostać udokumentowane przez Stronę, która się na nie powołuje. W przypadku stwierdzenia Siły Wyższej, Strony niezwłocznie ustalą alternatywny zakres i sposób realizacji Umowy.</w:t>
      </w:r>
    </w:p>
    <w:p w14:paraId="3B8EE2ED" w14:textId="3CC4A3F5" w:rsidR="00CF4176" w:rsidRPr="00424550" w:rsidRDefault="00CF4176" w:rsidP="00B00B62">
      <w:pPr>
        <w:widowControl w:val="0"/>
        <w:numPr>
          <w:ilvl w:val="0"/>
          <w:numId w:val="29"/>
        </w:numPr>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Strona zgłaszająca okoliczności musi kontynuować realizację swoich zobowiązań wynikających </w:t>
      </w:r>
      <w:r w:rsidR="00837B36"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t>z Umowy w takim stopniu, w jakim jest to możliwe i musi szukać racjonalnych środków alternatywnych dla realizowania zakresu, jaki nie podlega wpływowi Siły Wyższej.</w:t>
      </w:r>
    </w:p>
    <w:p w14:paraId="0868FA8D" w14:textId="0CAA16DA" w:rsidR="00940F35" w:rsidRPr="00424550" w:rsidRDefault="00940F35" w:rsidP="00B00B62">
      <w:pPr>
        <w:suppressAutoHyphens/>
        <w:spacing w:after="120"/>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1</w:t>
      </w:r>
      <w:r w:rsidR="006A1854">
        <w:rPr>
          <w:rFonts w:ascii="Garamond" w:hAnsi="Garamond" w:cs="Calibri Light"/>
          <w:b/>
          <w:bCs/>
          <w:color w:val="000000" w:themeColor="text1"/>
          <w:szCs w:val="24"/>
          <w:lang w:eastAsia="ar-SA"/>
        </w:rPr>
        <w:t>6</w:t>
      </w:r>
    </w:p>
    <w:p w14:paraId="3E60B097" w14:textId="77777777" w:rsidR="002525CA" w:rsidRPr="00424550" w:rsidRDefault="002525CA" w:rsidP="00B00B62">
      <w:pPr>
        <w:suppressAutoHyphens/>
        <w:spacing w:after="120"/>
        <w:jc w:val="center"/>
        <w:rPr>
          <w:rFonts w:ascii="Garamond" w:hAnsi="Garamond" w:cs="Calibri Light"/>
          <w:b/>
          <w:bCs/>
          <w:i/>
          <w:color w:val="000000" w:themeColor="text1"/>
          <w:szCs w:val="24"/>
          <w:lang w:eastAsia="ar-SA"/>
        </w:rPr>
      </w:pPr>
      <w:r w:rsidRPr="00424550">
        <w:rPr>
          <w:rFonts w:ascii="Garamond" w:hAnsi="Garamond" w:cs="Calibri Light"/>
          <w:b/>
          <w:bCs/>
          <w:color w:val="000000" w:themeColor="text1"/>
          <w:szCs w:val="24"/>
          <w:lang w:eastAsia="ar-SA"/>
        </w:rPr>
        <w:t>[POSTANOWIENIA KOŃCOWE]</w:t>
      </w:r>
    </w:p>
    <w:p w14:paraId="65A52FFB" w14:textId="0A59911B"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lastRenderedPageBreak/>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0D2EAFDD" w14:textId="77777777" w:rsidR="00F80F09" w:rsidRPr="00424550" w:rsidRDefault="00F80F09"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 sprawach nieuregulowanych niniejszą umową mają zastosowanie przepisy kodeksu cywilnego</w:t>
      </w:r>
      <w:r w:rsidR="00A8384E" w:rsidRPr="00424550">
        <w:rPr>
          <w:rFonts w:ascii="Garamond" w:eastAsia="SimSun" w:hAnsi="Garamond" w:cs="Calibri Light"/>
          <w:color w:val="000000" w:themeColor="text1"/>
          <w:kern w:val="2"/>
          <w:szCs w:val="24"/>
          <w:lang w:eastAsia="hi-IN" w:bidi="hi-IN"/>
        </w:rPr>
        <w:t>.</w:t>
      </w:r>
    </w:p>
    <w:p w14:paraId="531D788B" w14:textId="77777777"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Wszelkie dopuszczone umową zmiany i uzupełnienia winny zostać dokonane w  formie pisemnego aneksu, pod rygorem nieważności.</w:t>
      </w:r>
    </w:p>
    <w:p w14:paraId="2CA63C5F" w14:textId="002A801F"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Poszczególne tytuły zastosowano w Umowie jedynie dla przejrzystości i nie mają one wpływu </w:t>
      </w:r>
      <w:r w:rsidR="00837B36" w:rsidRPr="00424550">
        <w:rPr>
          <w:rFonts w:ascii="Garamond" w:eastAsia="SimSun" w:hAnsi="Garamond" w:cs="Calibri Light"/>
          <w:color w:val="000000" w:themeColor="text1"/>
          <w:kern w:val="2"/>
          <w:szCs w:val="24"/>
          <w:lang w:eastAsia="hi-IN" w:bidi="hi-IN"/>
        </w:rPr>
        <w:br/>
      </w:r>
      <w:r w:rsidRPr="00424550">
        <w:rPr>
          <w:rFonts w:ascii="Garamond" w:eastAsia="SimSun" w:hAnsi="Garamond" w:cs="Calibri Light"/>
          <w:color w:val="000000" w:themeColor="text1"/>
          <w:kern w:val="2"/>
          <w:szCs w:val="24"/>
          <w:lang w:eastAsia="hi-IN" w:bidi="hi-IN"/>
        </w:rPr>
        <w:t xml:space="preserve">na interpretację Umowy. </w:t>
      </w:r>
    </w:p>
    <w:p w14:paraId="0066D41E" w14:textId="77777777"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Umowy dobrowolnie poddają wszelkie spory z niej wynikłe pod rozstrzygnięcie w drodze mediacji.</w:t>
      </w:r>
    </w:p>
    <w:p w14:paraId="03E440F1" w14:textId="77777777"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zgodnie oświadczają, iż skierowanie roszczenia na drogę sądową, bez wyczerpania postępowania mediacyjnego, będzie traktowane jako przedwczesne wytoczenie powództwa.</w:t>
      </w:r>
    </w:p>
    <w:p w14:paraId="446CEEF4" w14:textId="77777777"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2217E128" w14:textId="77777777" w:rsidR="002525CA" w:rsidRPr="00424550" w:rsidRDefault="002525CA"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Spory mogące wyniknąć ze stosunku umowy, po wyczerpaniu wszelkich polubownych środków służących ich rozwiązaniu, będą rozstrzygane przez właściwy miejscowo Sąd dla Udzielającego zamówienia.</w:t>
      </w:r>
    </w:p>
    <w:p w14:paraId="09257F32" w14:textId="77777777" w:rsidR="00C143DF" w:rsidRPr="00424550" w:rsidRDefault="00C143DF"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Zamawiający może rozwiązać umowę ze skutkiem natychmiastowym, jeżeli Wykonawca nie dotrzymuje terminów realizacji Umowy i nie dostarcza zamówionego Asortymentu lub niewadliwego Asortymentu zareklamowanego w trybie § 8 pomimo wyznaczenia nowego, dodatkowego terminu, jeżeli wykonuje przedmiot umowy w sposób niezgodny z zapisami umowy lub normami i innymi warunkami określonymi prawem. </w:t>
      </w:r>
    </w:p>
    <w:p w14:paraId="0F1487D5" w14:textId="763AA436" w:rsidR="00940F35" w:rsidRPr="00424550" w:rsidRDefault="00940F35"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Umowę sporządzono w </w:t>
      </w:r>
      <w:r w:rsidR="00026513" w:rsidRPr="00424550">
        <w:rPr>
          <w:rFonts w:ascii="Garamond" w:eastAsia="SimSun" w:hAnsi="Garamond" w:cs="Calibri Light"/>
          <w:color w:val="000000" w:themeColor="text1"/>
          <w:kern w:val="2"/>
          <w:szCs w:val="24"/>
          <w:lang w:eastAsia="hi-IN" w:bidi="hi-IN"/>
        </w:rPr>
        <w:t>dwóch (2)</w:t>
      </w:r>
      <w:r w:rsidRPr="00424550">
        <w:rPr>
          <w:rFonts w:ascii="Garamond" w:eastAsia="SimSun" w:hAnsi="Garamond" w:cs="Calibri Light"/>
          <w:color w:val="000000" w:themeColor="text1"/>
          <w:kern w:val="2"/>
          <w:szCs w:val="24"/>
          <w:lang w:eastAsia="hi-IN" w:bidi="hi-IN"/>
        </w:rPr>
        <w:t xml:space="preserve"> jednobrzmiących egzemplarzach,</w:t>
      </w:r>
      <w:r w:rsidR="00026513" w:rsidRPr="00424550">
        <w:rPr>
          <w:rFonts w:ascii="Garamond" w:eastAsia="SimSun" w:hAnsi="Garamond" w:cs="Calibri Light"/>
          <w:color w:val="000000" w:themeColor="text1"/>
          <w:kern w:val="2"/>
          <w:szCs w:val="24"/>
          <w:lang w:eastAsia="hi-IN" w:bidi="hi-IN"/>
        </w:rPr>
        <w:t xml:space="preserve"> po jednym (1)</w:t>
      </w:r>
      <w:r w:rsidRPr="00424550">
        <w:rPr>
          <w:rFonts w:ascii="Garamond" w:eastAsia="SimSun" w:hAnsi="Garamond" w:cs="Calibri Light"/>
          <w:color w:val="000000" w:themeColor="text1"/>
          <w:kern w:val="2"/>
          <w:szCs w:val="24"/>
          <w:lang w:eastAsia="hi-IN" w:bidi="hi-IN"/>
        </w:rPr>
        <w:t xml:space="preserve"> egzemplarz</w:t>
      </w:r>
      <w:r w:rsidR="00026513" w:rsidRPr="00424550">
        <w:rPr>
          <w:rFonts w:ascii="Garamond" w:eastAsia="SimSun" w:hAnsi="Garamond" w:cs="Calibri Light"/>
          <w:color w:val="000000" w:themeColor="text1"/>
          <w:kern w:val="2"/>
          <w:szCs w:val="24"/>
          <w:lang w:eastAsia="hi-IN" w:bidi="hi-IN"/>
        </w:rPr>
        <w:t>u dla każdej ze Stron.</w:t>
      </w:r>
      <w:r w:rsidRPr="00424550">
        <w:rPr>
          <w:rFonts w:ascii="Garamond" w:eastAsia="SimSun" w:hAnsi="Garamond" w:cs="Calibri Light"/>
          <w:color w:val="000000" w:themeColor="text1"/>
          <w:kern w:val="2"/>
          <w:szCs w:val="24"/>
          <w:lang w:eastAsia="hi-IN" w:bidi="hi-IN"/>
        </w:rPr>
        <w:t xml:space="preserve"> </w:t>
      </w:r>
    </w:p>
    <w:p w14:paraId="508654E7" w14:textId="35BB11C1" w:rsidR="006805C3" w:rsidRPr="006A1854" w:rsidRDefault="00F80F09" w:rsidP="00B00B62">
      <w:pPr>
        <w:widowControl w:val="0"/>
        <w:numPr>
          <w:ilvl w:val="0"/>
          <w:numId w:val="23"/>
        </w:numPr>
        <w:tabs>
          <w:tab w:val="clear" w:pos="1440"/>
          <w:tab w:val="num" w:pos="284"/>
        </w:tabs>
        <w:suppressAutoHyphens/>
        <w:spacing w:after="120"/>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 Załączniki stanowią integralną cześć Umowy.</w:t>
      </w:r>
    </w:p>
    <w:p w14:paraId="4C740F8A" w14:textId="77777777" w:rsidR="00940F35" w:rsidRPr="00424550" w:rsidRDefault="0065439D" w:rsidP="00B00B62">
      <w:pPr>
        <w:suppressAutoHyphens/>
        <w:spacing w:after="120"/>
        <w:rPr>
          <w:rFonts w:ascii="Garamond" w:hAnsi="Garamond" w:cs="Calibri Light"/>
          <w:b/>
          <w:bCs/>
          <w:iCs/>
          <w:color w:val="000000" w:themeColor="text1"/>
          <w:szCs w:val="24"/>
          <w:lang w:eastAsia="ar-SA"/>
        </w:rPr>
      </w:pPr>
      <w:r w:rsidRPr="00424550">
        <w:rPr>
          <w:rFonts w:ascii="Garamond" w:hAnsi="Garamond" w:cs="Calibri Light"/>
          <w:b/>
          <w:bCs/>
          <w:iCs/>
          <w:color w:val="000000" w:themeColor="text1"/>
          <w:szCs w:val="24"/>
          <w:lang w:eastAsia="ar-SA"/>
        </w:rPr>
        <w:t xml:space="preserve">WYKONAWCA </w:t>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t>ZAMAWIAJĄCY</w:t>
      </w:r>
    </w:p>
    <w:p w14:paraId="1B84F102" w14:textId="77777777" w:rsidR="006805C3" w:rsidRPr="00424550" w:rsidRDefault="006805C3" w:rsidP="00B00B62">
      <w:pPr>
        <w:suppressAutoHyphens/>
        <w:spacing w:after="120"/>
        <w:rPr>
          <w:rFonts w:ascii="Garamond" w:hAnsi="Garamond" w:cs="Calibri Light"/>
          <w:i/>
          <w:color w:val="000000" w:themeColor="text1"/>
          <w:szCs w:val="24"/>
          <w:lang w:eastAsia="ar-SA"/>
        </w:rPr>
      </w:pPr>
      <w:r w:rsidRPr="00424550">
        <w:rPr>
          <w:rFonts w:ascii="Garamond" w:hAnsi="Garamond" w:cs="Calibri Light"/>
          <w:i/>
          <w:color w:val="000000" w:themeColor="text1"/>
          <w:szCs w:val="24"/>
          <w:lang w:eastAsia="ar-SA"/>
        </w:rPr>
        <w:t>(zgodnie z zasadami reprezentacji)</w:t>
      </w:r>
    </w:p>
    <w:sectPr w:rsidR="006805C3" w:rsidRPr="00424550" w:rsidSect="008F3EB1">
      <w:headerReference w:type="even" r:id="rId8"/>
      <w:headerReference w:type="default" r:id="rId9"/>
      <w:footerReference w:type="default" r:id="rId10"/>
      <w:headerReference w:type="first" r:id="rId11"/>
      <w:pgSz w:w="11906" w:h="16838"/>
      <w:pgMar w:top="1417" w:right="1417" w:bottom="1417" w:left="1417" w:header="708"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04913" w14:textId="77777777" w:rsidR="00FE2AD6" w:rsidRDefault="00FE2AD6" w:rsidP="008F3EB1">
      <w:r>
        <w:separator/>
      </w:r>
    </w:p>
  </w:endnote>
  <w:endnote w:type="continuationSeparator" w:id="0">
    <w:p w14:paraId="68361B46" w14:textId="77777777" w:rsidR="00FE2AD6" w:rsidRDefault="00FE2AD6"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Yu Gothic UI"/>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D82E"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359D3"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359D3" w:rsidRPr="00F80F09">
      <w:rPr>
        <w:rFonts w:ascii="Garamond" w:hAnsi="Garamond"/>
        <w:color w:val="000000" w:themeColor="text1"/>
        <w:sz w:val="20"/>
      </w:rPr>
      <w:fldChar w:fldCharType="separate"/>
    </w:r>
    <w:r w:rsidR="00F42F26">
      <w:rPr>
        <w:rFonts w:ascii="Garamond" w:hAnsi="Garamond"/>
        <w:noProof/>
        <w:color w:val="000000" w:themeColor="text1"/>
        <w:sz w:val="20"/>
      </w:rPr>
      <w:t>1</w:t>
    </w:r>
    <w:r w:rsidR="008359D3"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359D3"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359D3" w:rsidRPr="00F80F09">
      <w:rPr>
        <w:rFonts w:ascii="Garamond" w:hAnsi="Garamond"/>
        <w:color w:val="000000" w:themeColor="text1"/>
        <w:sz w:val="20"/>
      </w:rPr>
      <w:fldChar w:fldCharType="separate"/>
    </w:r>
    <w:r w:rsidR="00F42F26">
      <w:rPr>
        <w:rFonts w:ascii="Garamond" w:hAnsi="Garamond"/>
        <w:noProof/>
        <w:color w:val="000000" w:themeColor="text1"/>
        <w:sz w:val="20"/>
      </w:rPr>
      <w:t>12</w:t>
    </w:r>
    <w:r w:rsidR="008359D3" w:rsidRPr="00F80F09">
      <w:rPr>
        <w:rFonts w:ascii="Garamond" w:hAnsi="Garamond"/>
        <w:color w:val="000000" w:themeColor="text1"/>
        <w:sz w:val="20"/>
      </w:rPr>
      <w:fldChar w:fldCharType="end"/>
    </w:r>
  </w:p>
  <w:p w14:paraId="70361F18" w14:textId="77777777" w:rsidR="00F80F09" w:rsidRDefault="00F80F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5BFF3" w14:textId="77777777" w:rsidR="00FE2AD6" w:rsidRDefault="00FE2AD6" w:rsidP="008F3EB1">
      <w:r>
        <w:separator/>
      </w:r>
    </w:p>
  </w:footnote>
  <w:footnote w:type="continuationSeparator" w:id="0">
    <w:p w14:paraId="2F4CDE2F" w14:textId="77777777" w:rsidR="00FE2AD6" w:rsidRDefault="00FE2AD6" w:rsidP="008F3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8BFF0" w14:textId="77777777" w:rsidR="00F80F09" w:rsidRDefault="00DE4FBC">
    <w:pPr>
      <w:pStyle w:val="Nagwek"/>
    </w:pPr>
    <w:r>
      <w:rPr>
        <w:noProof/>
      </w:rPr>
      <w:pict w14:anchorId="6EB684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560486" o:spid="_x0000_s1027" type="#_x0000_t136" alt="" style="position:absolute;margin-left:0;margin-top:0;width:511.6pt;height:127.9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93211" w14:textId="77777777" w:rsidR="002525CA" w:rsidRDefault="00DE4FBC">
    <w:pPr>
      <w:pStyle w:val="Nagwek"/>
    </w:pPr>
    <w:r>
      <w:rPr>
        <w:noProof/>
      </w:rPr>
      <w:pict w14:anchorId="6AF6B2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560487" o:spid="_x0000_s1026" type="#_x0000_t136" alt="" style="position:absolute;margin-left:0;margin-top:0;width:511.6pt;height:127.9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02E2" w14:textId="77777777" w:rsidR="00F80F09" w:rsidRDefault="00DE4FBC">
    <w:pPr>
      <w:pStyle w:val="Nagwek"/>
    </w:pPr>
    <w:r>
      <w:rPr>
        <w:noProof/>
      </w:rPr>
      <w:pict w14:anchorId="153A69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560485" o:spid="_x0000_s1025" type="#_x0000_t136" alt="" style="position:absolute;margin-left:0;margin-top:0;width:511.6pt;height:127.9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Garamond&quot;;font-size:1pt" string="PROJEK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3" w15:restartNumberingAfterBreak="0">
    <w:nsid w:val="00000027"/>
    <w:multiLevelType w:val="multilevel"/>
    <w:tmpl w:val="E99A7AEE"/>
    <w:lvl w:ilvl="0">
      <w:start w:val="1"/>
      <w:numFmt w:val="decimal"/>
      <w:lvlText w:val="%1."/>
      <w:lvlJc w:val="left"/>
      <w:pPr>
        <w:tabs>
          <w:tab w:val="num" w:pos="360"/>
        </w:tabs>
        <w:ind w:left="360" w:hanging="360"/>
      </w:pPr>
      <w:rPr>
        <w:rFonts w:ascii="Arial" w:eastAsia="Times New Roman" w:hAnsi="Arial" w:cs="Arial" w:hint="default"/>
        <w:sz w:val="21"/>
        <w:szCs w:val="21"/>
      </w:rPr>
    </w:lvl>
    <w:lvl w:ilvl="1">
      <w:start w:val="1"/>
      <w:numFmt w:val="decimal"/>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rPr>
    </w:lvl>
    <w:lvl w:ilvl="8">
      <w:start w:val="1"/>
      <w:numFmt w:val="bullet"/>
      <w:lvlText w:val=""/>
      <w:lvlJc w:val="left"/>
      <w:pPr>
        <w:tabs>
          <w:tab w:val="num" w:pos="6120"/>
        </w:tabs>
        <w:ind w:left="6120" w:hanging="360"/>
      </w:pPr>
      <w:rPr>
        <w:rFonts w:ascii="Wingdings" w:hAnsi="Wingdings"/>
      </w:rPr>
    </w:lvl>
  </w:abstractNum>
  <w:abstractNum w:abstractNumId="4"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2E"/>
    <w:multiLevelType w:val="multilevel"/>
    <w:tmpl w:val="6AE41420"/>
    <w:lvl w:ilvl="0">
      <w:start w:val="1"/>
      <w:numFmt w:val="decimal"/>
      <w:lvlText w:val="%1."/>
      <w:lvlJc w:val="left"/>
      <w:pPr>
        <w:tabs>
          <w:tab w:val="num" w:pos="0"/>
        </w:tabs>
        <w:ind w:left="283" w:hanging="283"/>
      </w:pPr>
      <w:rPr>
        <w:rFonts w:ascii="Garamond" w:eastAsia="Times New Roman" w:hAnsi="Garamond" w:cs="Arial" w:hint="default"/>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32B3C3E"/>
    <w:multiLevelType w:val="hybridMultilevel"/>
    <w:tmpl w:val="8A961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2A5291"/>
    <w:multiLevelType w:val="hybridMultilevel"/>
    <w:tmpl w:val="80666178"/>
    <w:lvl w:ilvl="0" w:tplc="E13C5682">
      <w:start w:val="1"/>
      <w:numFmt w:val="decimal"/>
      <w:lvlText w:val="%1."/>
      <w:lvlJc w:val="left"/>
      <w:pPr>
        <w:tabs>
          <w:tab w:val="num" w:pos="830"/>
        </w:tabs>
        <w:ind w:left="340" w:hanging="340"/>
      </w:pPr>
      <w:rPr>
        <w:rFonts w:ascii="Arial" w:hAnsi="Arial" w:cs="Arial" w:hint="default"/>
        <w:i w:val="0"/>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0">
    <w:nsid w:val="0A4A74E1"/>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0F37E75"/>
    <w:multiLevelType w:val="hybridMultilevel"/>
    <w:tmpl w:val="59963B44"/>
    <w:lvl w:ilvl="0" w:tplc="312482AC">
      <w:start w:val="1"/>
      <w:numFmt w:val="lowerLetter"/>
      <w:lvlText w:val="%1)"/>
      <w:lvlJc w:val="left"/>
      <w:pPr>
        <w:tabs>
          <w:tab w:val="num" w:pos="360"/>
        </w:tabs>
        <w:ind w:left="340" w:hanging="340"/>
      </w:pPr>
      <w:rPr>
        <w:rFonts w:hint="default"/>
        <w:b w:val="0"/>
        <w:i w:val="0"/>
        <w:sz w:val="24"/>
        <w:szCs w:val="4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32C2FEA"/>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514C5C"/>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18" w15:restartNumberingAfterBreak="0">
    <w:nsid w:val="1D601403"/>
    <w:multiLevelType w:val="multilevel"/>
    <w:tmpl w:val="4E58EF4A"/>
    <w:lvl w:ilvl="0">
      <w:start w:val="1"/>
      <w:numFmt w:val="decimal"/>
      <w:lvlText w:val="%1)"/>
      <w:lvlJc w:val="left"/>
      <w:pPr>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9" w15:restartNumberingAfterBreak="0">
    <w:nsid w:val="2162696E"/>
    <w:multiLevelType w:val="hybridMultilevel"/>
    <w:tmpl w:val="F572B4D6"/>
    <w:lvl w:ilvl="0" w:tplc="28BE59EC">
      <w:start w:val="1"/>
      <w:numFmt w:val="decimal"/>
      <w:lvlText w:val="%1."/>
      <w:lvlJc w:val="left"/>
      <w:pPr>
        <w:tabs>
          <w:tab w:val="num" w:pos="1440"/>
        </w:tabs>
        <w:ind w:left="1440" w:hanging="360"/>
      </w:pPr>
      <w:rPr>
        <w:rFonts w:hint="default"/>
        <w:color w:val="auto"/>
        <w:sz w:val="24"/>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A32636"/>
    <w:multiLevelType w:val="hybridMultilevel"/>
    <w:tmpl w:val="35E05F2E"/>
    <w:lvl w:ilvl="0" w:tplc="EFD6917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236CD"/>
    <w:multiLevelType w:val="multilevel"/>
    <w:tmpl w:val="8CDE95D6"/>
    <w:lvl w:ilvl="0">
      <w:start w:val="1"/>
      <w:numFmt w:val="decimal"/>
      <w:lvlText w:val="%1."/>
      <w:lvlJc w:val="left"/>
      <w:pPr>
        <w:tabs>
          <w:tab w:val="num" w:pos="360"/>
        </w:tabs>
        <w:ind w:left="340" w:hanging="340"/>
      </w:pPr>
      <w:rPr>
        <w:rFonts w:ascii="Tahoma" w:hAnsi="Tahoma" w:hint="default"/>
        <w:b w:val="0"/>
        <w:i w:val="0"/>
        <w:sz w:val="18"/>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15:restartNumberingAfterBreak="0">
    <w:nsid w:val="29A15205"/>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2A50055F"/>
    <w:multiLevelType w:val="hybridMultilevel"/>
    <w:tmpl w:val="96FCC362"/>
    <w:lvl w:ilvl="0" w:tplc="47BE915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4E21177"/>
    <w:multiLevelType w:val="multilevel"/>
    <w:tmpl w:val="B0E48DB8"/>
    <w:lvl w:ilvl="0">
      <w:start w:val="1"/>
      <w:numFmt w:val="decimal"/>
      <w:lvlText w:val="%1."/>
      <w:lvlJc w:val="left"/>
      <w:pPr>
        <w:tabs>
          <w:tab w:val="num" w:pos="360"/>
        </w:tabs>
        <w:ind w:left="360" w:hanging="360"/>
      </w:pPr>
    </w:lvl>
    <w:lvl w:ilvl="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25" w15:restartNumberingAfterBreak="0">
    <w:nsid w:val="37F57402"/>
    <w:multiLevelType w:val="hybridMultilevel"/>
    <w:tmpl w:val="856299AA"/>
    <w:lvl w:ilvl="0" w:tplc="04090011">
      <w:start w:val="1"/>
      <w:numFmt w:val="decimal"/>
      <w:lvlText w:val="%1)"/>
      <w:lvlJc w:val="left"/>
      <w:pPr>
        <w:ind w:left="1060" w:hanging="360"/>
      </w:p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380D785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80209C"/>
    <w:multiLevelType w:val="hybridMultilevel"/>
    <w:tmpl w:val="727468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D0B00C1"/>
    <w:multiLevelType w:val="hybridMultilevel"/>
    <w:tmpl w:val="E0E8E8B8"/>
    <w:lvl w:ilvl="0" w:tplc="0415000F">
      <w:start w:val="1"/>
      <w:numFmt w:val="decimal"/>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043CD3"/>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334DD4"/>
    <w:multiLevelType w:val="hybridMultilevel"/>
    <w:tmpl w:val="B848234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6F1D76"/>
    <w:multiLevelType w:val="hybridMultilevel"/>
    <w:tmpl w:val="9E827C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489672C1"/>
    <w:multiLevelType w:val="hybridMultilevel"/>
    <w:tmpl w:val="173CBA04"/>
    <w:lvl w:ilvl="0" w:tplc="C01EE592">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35"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3897D97"/>
    <w:multiLevelType w:val="hybridMultilevel"/>
    <w:tmpl w:val="0CD492C8"/>
    <w:lvl w:ilvl="0" w:tplc="0409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7"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 w15:restartNumberingAfterBreak="0">
    <w:nsid w:val="65EB3203"/>
    <w:multiLevelType w:val="hybridMultilevel"/>
    <w:tmpl w:val="4BA09C42"/>
    <w:lvl w:ilvl="0" w:tplc="FF3AF5F4">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F75C0F"/>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60377B"/>
    <w:multiLevelType w:val="multilevel"/>
    <w:tmpl w:val="58507F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64264A"/>
    <w:multiLevelType w:val="hybridMultilevel"/>
    <w:tmpl w:val="234C9A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6B3297"/>
    <w:multiLevelType w:val="hybridMultilevel"/>
    <w:tmpl w:val="C6F406C2"/>
    <w:lvl w:ilvl="0" w:tplc="832CC192">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A349EB"/>
    <w:multiLevelType w:val="hybridMultilevel"/>
    <w:tmpl w:val="F0D60300"/>
    <w:lvl w:ilvl="0" w:tplc="04150011">
      <w:start w:val="1"/>
      <w:numFmt w:val="decimal"/>
      <w:lvlText w:val="%1)"/>
      <w:lvlJc w:val="left"/>
      <w:pPr>
        <w:ind w:left="720" w:hanging="360"/>
      </w:pPr>
      <w:rPr>
        <w:rFonts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num w:numId="1" w16cid:durableId="1780447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73823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6379503">
    <w:abstractNumId w:val="5"/>
  </w:num>
  <w:num w:numId="4" w16cid:durableId="695161221">
    <w:abstractNumId w:val="0"/>
  </w:num>
  <w:num w:numId="5" w16cid:durableId="545987271">
    <w:abstractNumId w:val="4"/>
  </w:num>
  <w:num w:numId="6" w16cid:durableId="8147579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9016953">
    <w:abstractNumId w:val="25"/>
  </w:num>
  <w:num w:numId="8" w16cid:durableId="973025741">
    <w:abstractNumId w:val="36"/>
  </w:num>
  <w:num w:numId="9" w16cid:durableId="257254198">
    <w:abstractNumId w:val="42"/>
  </w:num>
  <w:num w:numId="10" w16cid:durableId="1158225785">
    <w:abstractNumId w:val="14"/>
    <w:lvlOverride w:ilvl="0">
      <w:startOverride w:val="1"/>
    </w:lvlOverride>
  </w:num>
  <w:num w:numId="11" w16cid:durableId="1980769259">
    <w:abstractNumId w:val="12"/>
  </w:num>
  <w:num w:numId="12" w16cid:durableId="851259381">
    <w:abstractNumId w:val="14"/>
  </w:num>
  <w:num w:numId="13" w16cid:durableId="1336230030">
    <w:abstractNumId w:val="26"/>
  </w:num>
  <w:num w:numId="14" w16cid:durableId="2009356633">
    <w:abstractNumId w:val="30"/>
  </w:num>
  <w:num w:numId="15" w16cid:durableId="1494761848">
    <w:abstractNumId w:val="35"/>
  </w:num>
  <w:num w:numId="16" w16cid:durableId="1545022842">
    <w:abstractNumId w:val="29"/>
  </w:num>
  <w:num w:numId="17" w16cid:durableId="248346184">
    <w:abstractNumId w:val="11"/>
  </w:num>
  <w:num w:numId="18" w16cid:durableId="1918128037">
    <w:abstractNumId w:val="16"/>
  </w:num>
  <w:num w:numId="19" w16cid:durableId="1559364391">
    <w:abstractNumId w:val="39"/>
  </w:num>
  <w:num w:numId="20" w16cid:durableId="891234099">
    <w:abstractNumId w:val="44"/>
  </w:num>
  <w:num w:numId="21" w16cid:durableId="1746417602">
    <w:abstractNumId w:val="10"/>
  </w:num>
  <w:num w:numId="22" w16cid:durableId="1626691491">
    <w:abstractNumId w:val="37"/>
  </w:num>
  <w:num w:numId="23" w16cid:durableId="1592154598">
    <w:abstractNumId w:val="34"/>
  </w:num>
  <w:num w:numId="24" w16cid:durableId="839275376">
    <w:abstractNumId w:val="38"/>
  </w:num>
  <w:num w:numId="25" w16cid:durableId="585767773">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6" w16cid:durableId="239676738">
    <w:abstractNumId w:val="40"/>
  </w:num>
  <w:num w:numId="27" w16cid:durableId="1929000887">
    <w:abstractNumId w:val="17"/>
  </w:num>
  <w:num w:numId="28" w16cid:durableId="1018969120">
    <w:abstractNumId w:val="23"/>
  </w:num>
  <w:num w:numId="29" w16cid:durableId="109983253">
    <w:abstractNumId w:val="13"/>
  </w:num>
  <w:num w:numId="30" w16cid:durableId="490561735">
    <w:abstractNumId w:val="43"/>
  </w:num>
  <w:num w:numId="31" w16cid:durableId="1457023922">
    <w:abstractNumId w:val="21"/>
  </w:num>
  <w:num w:numId="32" w16cid:durableId="19257211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0269560">
    <w:abstractNumId w:val="28"/>
  </w:num>
  <w:num w:numId="34" w16cid:durableId="824588361">
    <w:abstractNumId w:val="15"/>
  </w:num>
  <w:num w:numId="35" w16cid:durableId="1782140188">
    <w:abstractNumId w:val="45"/>
  </w:num>
  <w:num w:numId="36" w16cid:durableId="1294600767">
    <w:abstractNumId w:val="7"/>
  </w:num>
  <w:num w:numId="37" w16cid:durableId="1693415629">
    <w:abstractNumId w:val="24"/>
  </w:num>
  <w:num w:numId="38" w16cid:durableId="1381054593">
    <w:abstractNumId w:val="9"/>
  </w:num>
  <w:num w:numId="39" w16cid:durableId="1701710883">
    <w:abstractNumId w:val="19"/>
  </w:num>
  <w:num w:numId="40" w16cid:durableId="1659114265">
    <w:abstractNumId w:val="8"/>
  </w:num>
  <w:num w:numId="41" w16cid:durableId="274557742">
    <w:abstractNumId w:val="41"/>
  </w:num>
  <w:num w:numId="42" w16cid:durableId="1866017882">
    <w:abstractNumId w:val="18"/>
  </w:num>
  <w:num w:numId="43" w16cid:durableId="1700743612">
    <w:abstractNumId w:val="6"/>
  </w:num>
  <w:num w:numId="44" w16cid:durableId="1226179527">
    <w:abstractNumId w:val="27"/>
  </w:num>
  <w:num w:numId="45" w16cid:durableId="366831257">
    <w:abstractNumId w:val="20"/>
  </w:num>
  <w:num w:numId="46" w16cid:durableId="1376075376">
    <w:abstractNumId w:val="31"/>
  </w:num>
  <w:num w:numId="47" w16cid:durableId="209273256">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F35"/>
    <w:rsid w:val="00000538"/>
    <w:rsid w:val="00004E09"/>
    <w:rsid w:val="00013074"/>
    <w:rsid w:val="00021C3D"/>
    <w:rsid w:val="00023FC1"/>
    <w:rsid w:val="000253D8"/>
    <w:rsid w:val="00025FA8"/>
    <w:rsid w:val="00026513"/>
    <w:rsid w:val="0004333C"/>
    <w:rsid w:val="00056071"/>
    <w:rsid w:val="000575E9"/>
    <w:rsid w:val="0007232D"/>
    <w:rsid w:val="00074DC5"/>
    <w:rsid w:val="00083FFC"/>
    <w:rsid w:val="00085CBA"/>
    <w:rsid w:val="00090B6B"/>
    <w:rsid w:val="00097F3E"/>
    <w:rsid w:val="000A5F6F"/>
    <w:rsid w:val="000B6D81"/>
    <w:rsid w:val="000C2228"/>
    <w:rsid w:val="000C7D22"/>
    <w:rsid w:val="000D391F"/>
    <w:rsid w:val="000D5E6F"/>
    <w:rsid w:val="000F4294"/>
    <w:rsid w:val="000F5E25"/>
    <w:rsid w:val="0010271D"/>
    <w:rsid w:val="00104745"/>
    <w:rsid w:val="00112917"/>
    <w:rsid w:val="001135F0"/>
    <w:rsid w:val="0012083A"/>
    <w:rsid w:val="001258E8"/>
    <w:rsid w:val="001328BF"/>
    <w:rsid w:val="00133AB6"/>
    <w:rsid w:val="001471A8"/>
    <w:rsid w:val="00172E47"/>
    <w:rsid w:val="00195EE5"/>
    <w:rsid w:val="001C3883"/>
    <w:rsid w:val="001C4A84"/>
    <w:rsid w:val="001C50E1"/>
    <w:rsid w:val="001C6841"/>
    <w:rsid w:val="001D4CB5"/>
    <w:rsid w:val="001E2D56"/>
    <w:rsid w:val="001F122D"/>
    <w:rsid w:val="001F65C1"/>
    <w:rsid w:val="00203C98"/>
    <w:rsid w:val="0021475A"/>
    <w:rsid w:val="00230609"/>
    <w:rsid w:val="002366C3"/>
    <w:rsid w:val="0024062A"/>
    <w:rsid w:val="002448B0"/>
    <w:rsid w:val="00247848"/>
    <w:rsid w:val="0025018B"/>
    <w:rsid w:val="002525CA"/>
    <w:rsid w:val="002611FC"/>
    <w:rsid w:val="0026550C"/>
    <w:rsid w:val="00271C09"/>
    <w:rsid w:val="0029110C"/>
    <w:rsid w:val="002A6F83"/>
    <w:rsid w:val="002C0CA5"/>
    <w:rsid w:val="002C477E"/>
    <w:rsid w:val="002D0E8D"/>
    <w:rsid w:val="002E63F2"/>
    <w:rsid w:val="002F6A6F"/>
    <w:rsid w:val="00310FC3"/>
    <w:rsid w:val="00312233"/>
    <w:rsid w:val="00331D5A"/>
    <w:rsid w:val="003321D0"/>
    <w:rsid w:val="00346FD2"/>
    <w:rsid w:val="003743BD"/>
    <w:rsid w:val="003840F6"/>
    <w:rsid w:val="003C1011"/>
    <w:rsid w:val="003C1624"/>
    <w:rsid w:val="003C71B2"/>
    <w:rsid w:val="003D1DB6"/>
    <w:rsid w:val="003D2C82"/>
    <w:rsid w:val="003E4AB6"/>
    <w:rsid w:val="003E70B5"/>
    <w:rsid w:val="003F2E6E"/>
    <w:rsid w:val="00412348"/>
    <w:rsid w:val="00424550"/>
    <w:rsid w:val="00437534"/>
    <w:rsid w:val="0046343F"/>
    <w:rsid w:val="004658F6"/>
    <w:rsid w:val="00472035"/>
    <w:rsid w:val="0047350C"/>
    <w:rsid w:val="00483F15"/>
    <w:rsid w:val="0048450C"/>
    <w:rsid w:val="0049055C"/>
    <w:rsid w:val="00494A7F"/>
    <w:rsid w:val="00495A06"/>
    <w:rsid w:val="004B231E"/>
    <w:rsid w:val="004B29E1"/>
    <w:rsid w:val="004D2139"/>
    <w:rsid w:val="004E378E"/>
    <w:rsid w:val="004E6A1A"/>
    <w:rsid w:val="00517747"/>
    <w:rsid w:val="00537FA1"/>
    <w:rsid w:val="00540A8B"/>
    <w:rsid w:val="005456CD"/>
    <w:rsid w:val="00552AD2"/>
    <w:rsid w:val="005543C0"/>
    <w:rsid w:val="00555E89"/>
    <w:rsid w:val="0056744A"/>
    <w:rsid w:val="005859FD"/>
    <w:rsid w:val="00596B8F"/>
    <w:rsid w:val="005B0C50"/>
    <w:rsid w:val="005B33BE"/>
    <w:rsid w:val="006124B0"/>
    <w:rsid w:val="0065439D"/>
    <w:rsid w:val="00660E19"/>
    <w:rsid w:val="00672FB6"/>
    <w:rsid w:val="006805C3"/>
    <w:rsid w:val="006A174E"/>
    <w:rsid w:val="006A1854"/>
    <w:rsid w:val="006A5CAE"/>
    <w:rsid w:val="006A6C30"/>
    <w:rsid w:val="006B59EA"/>
    <w:rsid w:val="006C389B"/>
    <w:rsid w:val="006D2471"/>
    <w:rsid w:val="006D4CD3"/>
    <w:rsid w:val="006E7667"/>
    <w:rsid w:val="00700917"/>
    <w:rsid w:val="00701930"/>
    <w:rsid w:val="007030F5"/>
    <w:rsid w:val="0070579E"/>
    <w:rsid w:val="007227BA"/>
    <w:rsid w:val="0073401D"/>
    <w:rsid w:val="0074198F"/>
    <w:rsid w:val="00741EA9"/>
    <w:rsid w:val="00751536"/>
    <w:rsid w:val="00753B49"/>
    <w:rsid w:val="007542EA"/>
    <w:rsid w:val="00754680"/>
    <w:rsid w:val="007577B5"/>
    <w:rsid w:val="00766A6C"/>
    <w:rsid w:val="00776A7A"/>
    <w:rsid w:val="00791F54"/>
    <w:rsid w:val="0079245B"/>
    <w:rsid w:val="007A7ACD"/>
    <w:rsid w:val="008149E8"/>
    <w:rsid w:val="00816874"/>
    <w:rsid w:val="008359D3"/>
    <w:rsid w:val="00837719"/>
    <w:rsid w:val="00837B36"/>
    <w:rsid w:val="00841840"/>
    <w:rsid w:val="00850577"/>
    <w:rsid w:val="00851511"/>
    <w:rsid w:val="0087391F"/>
    <w:rsid w:val="008778BF"/>
    <w:rsid w:val="008876D1"/>
    <w:rsid w:val="008C6A0F"/>
    <w:rsid w:val="008D3523"/>
    <w:rsid w:val="008D7FDC"/>
    <w:rsid w:val="008F3EB1"/>
    <w:rsid w:val="008F5CC7"/>
    <w:rsid w:val="00901BF6"/>
    <w:rsid w:val="00902E0D"/>
    <w:rsid w:val="00912084"/>
    <w:rsid w:val="00927585"/>
    <w:rsid w:val="00936845"/>
    <w:rsid w:val="00940F35"/>
    <w:rsid w:val="00941D6F"/>
    <w:rsid w:val="00950CE9"/>
    <w:rsid w:val="00956D4C"/>
    <w:rsid w:val="00960A1B"/>
    <w:rsid w:val="00965E6B"/>
    <w:rsid w:val="00973CA3"/>
    <w:rsid w:val="00976D74"/>
    <w:rsid w:val="00980CE8"/>
    <w:rsid w:val="009845FB"/>
    <w:rsid w:val="009918CC"/>
    <w:rsid w:val="00993BA9"/>
    <w:rsid w:val="00996937"/>
    <w:rsid w:val="00997D72"/>
    <w:rsid w:val="009B4A97"/>
    <w:rsid w:val="009D18E6"/>
    <w:rsid w:val="009D3979"/>
    <w:rsid w:val="009E32B6"/>
    <w:rsid w:val="009E5562"/>
    <w:rsid w:val="009F3A78"/>
    <w:rsid w:val="009F6136"/>
    <w:rsid w:val="00A1244B"/>
    <w:rsid w:val="00A159EF"/>
    <w:rsid w:val="00A310A6"/>
    <w:rsid w:val="00A341C8"/>
    <w:rsid w:val="00A442D1"/>
    <w:rsid w:val="00A45E00"/>
    <w:rsid w:val="00A5240E"/>
    <w:rsid w:val="00A6298D"/>
    <w:rsid w:val="00A8384E"/>
    <w:rsid w:val="00A92C9F"/>
    <w:rsid w:val="00AC0916"/>
    <w:rsid w:val="00AE5E22"/>
    <w:rsid w:val="00B00B62"/>
    <w:rsid w:val="00B03A4F"/>
    <w:rsid w:val="00B056E1"/>
    <w:rsid w:val="00B06542"/>
    <w:rsid w:val="00B30FF2"/>
    <w:rsid w:val="00B44B45"/>
    <w:rsid w:val="00B44BDB"/>
    <w:rsid w:val="00B53574"/>
    <w:rsid w:val="00B716D6"/>
    <w:rsid w:val="00B7370A"/>
    <w:rsid w:val="00B7524E"/>
    <w:rsid w:val="00B94110"/>
    <w:rsid w:val="00BA13C8"/>
    <w:rsid w:val="00BA451F"/>
    <w:rsid w:val="00BA4940"/>
    <w:rsid w:val="00BB0EAA"/>
    <w:rsid w:val="00BB32A7"/>
    <w:rsid w:val="00BB47D8"/>
    <w:rsid w:val="00BB72A5"/>
    <w:rsid w:val="00BC5BF8"/>
    <w:rsid w:val="00BC62CE"/>
    <w:rsid w:val="00BC7A94"/>
    <w:rsid w:val="00BD1818"/>
    <w:rsid w:val="00BD4CE3"/>
    <w:rsid w:val="00BD4F95"/>
    <w:rsid w:val="00BE22DE"/>
    <w:rsid w:val="00BF7667"/>
    <w:rsid w:val="00C021A8"/>
    <w:rsid w:val="00C039F1"/>
    <w:rsid w:val="00C107F4"/>
    <w:rsid w:val="00C11572"/>
    <w:rsid w:val="00C143DF"/>
    <w:rsid w:val="00C27F34"/>
    <w:rsid w:val="00C3618A"/>
    <w:rsid w:val="00C43CD9"/>
    <w:rsid w:val="00C56EEF"/>
    <w:rsid w:val="00C640C7"/>
    <w:rsid w:val="00C74877"/>
    <w:rsid w:val="00C96452"/>
    <w:rsid w:val="00CA02A8"/>
    <w:rsid w:val="00CA719F"/>
    <w:rsid w:val="00CC49EF"/>
    <w:rsid w:val="00CC6FED"/>
    <w:rsid w:val="00CC7EC6"/>
    <w:rsid w:val="00CE362C"/>
    <w:rsid w:val="00CE6B30"/>
    <w:rsid w:val="00CF4176"/>
    <w:rsid w:val="00D35DCB"/>
    <w:rsid w:val="00D45D95"/>
    <w:rsid w:val="00D539C2"/>
    <w:rsid w:val="00D6434B"/>
    <w:rsid w:val="00D81384"/>
    <w:rsid w:val="00D825ED"/>
    <w:rsid w:val="00D9199E"/>
    <w:rsid w:val="00D97B6E"/>
    <w:rsid w:val="00DA687F"/>
    <w:rsid w:val="00DB0244"/>
    <w:rsid w:val="00DC6A9B"/>
    <w:rsid w:val="00DD0496"/>
    <w:rsid w:val="00DD4E6E"/>
    <w:rsid w:val="00DE19ED"/>
    <w:rsid w:val="00DE4FBC"/>
    <w:rsid w:val="00DF1F26"/>
    <w:rsid w:val="00E04481"/>
    <w:rsid w:val="00E0721D"/>
    <w:rsid w:val="00E16FCD"/>
    <w:rsid w:val="00E274E5"/>
    <w:rsid w:val="00E54A84"/>
    <w:rsid w:val="00E63888"/>
    <w:rsid w:val="00E85D59"/>
    <w:rsid w:val="00EA0E08"/>
    <w:rsid w:val="00EA1EC8"/>
    <w:rsid w:val="00ED3049"/>
    <w:rsid w:val="00ED38AC"/>
    <w:rsid w:val="00EE0B02"/>
    <w:rsid w:val="00EE560D"/>
    <w:rsid w:val="00F0757C"/>
    <w:rsid w:val="00F21925"/>
    <w:rsid w:val="00F22D5F"/>
    <w:rsid w:val="00F271A3"/>
    <w:rsid w:val="00F3080A"/>
    <w:rsid w:val="00F42F26"/>
    <w:rsid w:val="00F5145F"/>
    <w:rsid w:val="00F53D16"/>
    <w:rsid w:val="00F80F09"/>
    <w:rsid w:val="00F846CB"/>
    <w:rsid w:val="00FA6B05"/>
    <w:rsid w:val="00FB6FE6"/>
    <w:rsid w:val="00FC1B73"/>
    <w:rsid w:val="00FC54F2"/>
    <w:rsid w:val="00FD1F64"/>
    <w:rsid w:val="00FE2AD6"/>
    <w:rsid w:val="00FE36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CE6AA"/>
  <w15:docId w15:val="{5DE5ECFF-4393-4E2E-A1AE-B483A6A8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uiPriority w:val="99"/>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aliases w:val="sw tekst,L1,Numerowanie,List Paragraph,Akapit z listą BS,normalny tekst,Wypunktowanie,CW_Lista,Adresat stanowisko,Normal,Akapit z listą3,Akapit z listą31,Normal2,Nagłowek 3,Preambuła,Dot pt,F5 List Paragraph,Recommendation,zwykły tekst"/>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aliases w:val="sw tekst Znak,L1 Znak,Numerowanie Znak,List Paragraph Znak,Akapit z listą BS Znak,normalny tekst Znak,Wypunktowanie Znak,CW_Lista Znak,Adresat stanowisko Znak,Normal Znak,Akapit z listą3 Znak,Akapit z listą31 Znak,Normal2 Znak"/>
    <w:link w:val="Akapitzlist"/>
    <w:uiPriority w:val="34"/>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99"/>
    <w:unhideWhenUsed/>
    <w:rsid w:val="00950CE9"/>
    <w:pPr>
      <w:spacing w:after="120"/>
    </w:pPr>
  </w:style>
  <w:style w:type="character" w:customStyle="1" w:styleId="TekstpodstawowyZnak">
    <w:name w:val="Tekst podstawowy Znak"/>
    <w:basedOn w:val="Domylnaczcionkaakapitu"/>
    <w:link w:val="Tekstpodstawowy"/>
    <w:uiPriority w:val="99"/>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semiHidden/>
    <w:unhideWhenUsed/>
    <w:rsid w:val="003321D0"/>
    <w:rPr>
      <w:sz w:val="20"/>
    </w:rPr>
  </w:style>
  <w:style w:type="character" w:customStyle="1" w:styleId="TekstkomentarzaZnak">
    <w:name w:val="Tekst komentarza Znak"/>
    <w:basedOn w:val="Domylnaczcionkaakapitu"/>
    <w:link w:val="Tekstkomentarza"/>
    <w:uiPriority w:val="99"/>
    <w:semiHidden/>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semiHidden/>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6C115-14B6-4F57-8636-49295A48D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5903</Words>
  <Characters>35424</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41245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Szpital Wojewódzki w Poznaniu</cp:lastModifiedBy>
  <cp:revision>4</cp:revision>
  <cp:lastPrinted>2022-07-01T11:19:00Z</cp:lastPrinted>
  <dcterms:created xsi:type="dcterms:W3CDTF">2022-09-22T11:51:00Z</dcterms:created>
  <dcterms:modified xsi:type="dcterms:W3CDTF">2022-10-03T06:38:00Z</dcterms:modified>
</cp:coreProperties>
</file>