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5BB8BC49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</w:t>
      </w:r>
      <w:r w:rsidR="00E05165">
        <w:rPr>
          <w:rFonts w:ascii="Arial" w:eastAsia="Times New Roman" w:hAnsi="Arial" w:cs="Arial"/>
          <w:lang w:eastAsia="pl-PL"/>
        </w:rPr>
        <w:t>5</w:t>
      </w:r>
      <w:r w:rsidR="002F71FF" w:rsidRPr="00EF6D22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0FCB04C6" w:rsidR="00CC0C72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8FDD462" w14:textId="1B055CB2" w:rsidR="00CC0C72" w:rsidRPr="00CC0C72" w:rsidRDefault="003A5252" w:rsidP="00CC0C72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  <w:r w:rsidRPr="006920D5">
        <w:rPr>
          <w:noProof/>
          <w:lang w:eastAsia="pl-PL"/>
        </w:rPr>
        <w:drawing>
          <wp:inline distT="0" distB="0" distL="0" distR="0" wp14:anchorId="37C1DB5A" wp14:editId="1B3F7058">
            <wp:extent cx="5760085" cy="506674"/>
            <wp:effectExtent l="0" t="0" r="0" b="8255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0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1AB23C6A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>
        <w:rPr>
          <w:rFonts w:ascii="Arial" w:eastAsia="Times New Roman" w:hAnsi="Arial" w:cs="Arial"/>
          <w:b/>
          <w:i/>
          <w:lang w:eastAsia="pl-PL"/>
        </w:rPr>
        <w:t>ZP/</w:t>
      </w:r>
      <w:r w:rsidR="00916BB6">
        <w:rPr>
          <w:rFonts w:ascii="Arial" w:eastAsia="Times New Roman" w:hAnsi="Arial" w:cs="Arial"/>
          <w:b/>
          <w:i/>
          <w:lang w:eastAsia="pl-PL"/>
        </w:rPr>
        <w:t>4448</w:t>
      </w:r>
      <w:r w:rsidR="005F61BC">
        <w:rPr>
          <w:rFonts w:ascii="Arial" w:eastAsia="Times New Roman" w:hAnsi="Arial" w:cs="Arial"/>
          <w:b/>
          <w:i/>
          <w:lang w:eastAsia="pl-PL"/>
        </w:rPr>
        <w:t>/D/22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0FA59DEF" w14:textId="7D5BFA2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>202</w:t>
      </w:r>
      <w:r w:rsidR="00E05165">
        <w:rPr>
          <w:rFonts w:ascii="Arial" w:eastAsia="Times New Roman" w:hAnsi="Arial" w:cs="Arial"/>
          <w:bCs/>
          <w:sz w:val="16"/>
          <w:szCs w:val="16"/>
          <w:lang w:eastAsia="pl-PL"/>
        </w:rPr>
        <w:t>2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poz. 1</w:t>
      </w:r>
      <w:r w:rsidR="00E05165">
        <w:rPr>
          <w:rFonts w:ascii="Arial" w:eastAsia="Times New Roman" w:hAnsi="Arial" w:cs="Arial"/>
          <w:bCs/>
          <w:sz w:val="16"/>
          <w:szCs w:val="16"/>
          <w:lang w:eastAsia="pl-PL"/>
        </w:rPr>
        <w:t>710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z 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0F8CA455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</w:t>
      </w:r>
      <w:r w:rsidR="005F61BC">
        <w:rPr>
          <w:rFonts w:ascii="Arial" w:eastAsia="Times New Roman" w:hAnsi="Arial" w:cs="Arial"/>
          <w:lang w:eastAsia="pl-PL"/>
        </w:rPr>
        <w:t>2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4CDCEC32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E05165">
        <w:rPr>
          <w:rStyle w:val="labeldekratacja"/>
          <w:rFonts w:ascii="Arial" w:hAnsi="Arial" w:cs="Arial"/>
        </w:rPr>
        <w:t>2</w:t>
      </w:r>
      <w:r w:rsidR="00440094" w:rsidRPr="00EF6D22">
        <w:rPr>
          <w:rStyle w:val="labeldekratacja"/>
          <w:rFonts w:ascii="Arial" w:hAnsi="Arial" w:cs="Arial"/>
        </w:rPr>
        <w:t xml:space="preserve"> poz. 1</w:t>
      </w:r>
      <w:r w:rsidR="00E05165">
        <w:rPr>
          <w:rStyle w:val="labeldekratacja"/>
          <w:rFonts w:ascii="Arial" w:hAnsi="Arial" w:cs="Arial"/>
        </w:rPr>
        <w:t>710</w:t>
      </w:r>
      <w:r w:rsidR="001C0046" w:rsidRPr="00EF6D22">
        <w:rPr>
          <w:rStyle w:val="labeldekratacja"/>
          <w:rFonts w:ascii="Arial" w:hAnsi="Arial" w:cs="Arial"/>
        </w:rPr>
        <w:t xml:space="preserve"> z późn.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r w:rsidR="00DE5022" w:rsidRPr="00D36A90">
        <w:rPr>
          <w:rStyle w:val="labeldekratacja"/>
          <w:rFonts w:ascii="Arial" w:hAnsi="Arial" w:cs="Arial"/>
          <w:b/>
        </w:rPr>
        <w:t>p.z.p.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5EABB5" w14:textId="35EC7964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F91747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="00E17C8A">
        <w:rPr>
          <w:rFonts w:ascii="Arial" w:eastAsia="Times New Roman" w:hAnsi="Arial" w:cs="Arial"/>
          <w:b/>
          <w:szCs w:val="20"/>
          <w:lang w:eastAsia="pl-PL"/>
        </w:rPr>
        <w:t xml:space="preserve"> wysokiej klasy zaawansowanego mikroskopu konfokalnego pozwalającego na obrazowanie oddziaływań międzycząsteczkowych i dynamiki procesów </w:t>
      </w:r>
    </w:p>
    <w:p w14:paraId="2BEE27BB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70E5A221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0D0F7416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>Zgodnie z ofertą Wykonawcy z dnia …………...... r., złożoną w przetargu nieograniczonym nr </w:t>
      </w:r>
      <w:r w:rsidR="005F61BC">
        <w:rPr>
          <w:rFonts w:ascii="Arial" w:eastAsia="Times New Roman" w:hAnsi="Arial" w:cs="Arial"/>
          <w:lang w:eastAsia="pl-PL"/>
        </w:rPr>
        <w:t>ZP/</w:t>
      </w:r>
      <w:r w:rsidR="00E05165">
        <w:rPr>
          <w:rFonts w:ascii="Arial" w:eastAsia="Times New Roman" w:hAnsi="Arial" w:cs="Arial"/>
          <w:lang w:eastAsia="pl-PL"/>
        </w:rPr>
        <w:t>4448</w:t>
      </w:r>
      <w:r w:rsidR="005F61BC">
        <w:rPr>
          <w:rFonts w:ascii="Arial" w:eastAsia="Times New Roman" w:hAnsi="Arial" w:cs="Arial"/>
          <w:lang w:eastAsia="pl-PL"/>
        </w:rPr>
        <w:t>/D/22</w:t>
      </w:r>
      <w:r w:rsidRPr="00F91747">
        <w:rPr>
          <w:rFonts w:ascii="Arial" w:eastAsia="Times New Roman" w:hAnsi="Arial" w:cs="Arial"/>
          <w:lang w:eastAsia="pl-PL"/>
        </w:rPr>
        <w:t xml:space="preserve">, stanowiącą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5F61BC">
        <w:rPr>
          <w:rFonts w:ascii="Arial" w:eastAsia="Times New Roman" w:hAnsi="Arial" w:cs="Arial"/>
          <w:lang w:eastAsia="pl-PL"/>
        </w:rPr>
        <w:t>ZP/</w:t>
      </w:r>
      <w:r w:rsidR="00E05165">
        <w:rPr>
          <w:rFonts w:ascii="Arial" w:eastAsia="Times New Roman" w:hAnsi="Arial" w:cs="Arial"/>
          <w:lang w:eastAsia="pl-PL"/>
        </w:rPr>
        <w:t>4448</w:t>
      </w:r>
      <w:r w:rsidR="005F61BC">
        <w:rPr>
          <w:rFonts w:ascii="Arial" w:eastAsia="Times New Roman" w:hAnsi="Arial" w:cs="Arial"/>
          <w:lang w:eastAsia="pl-PL"/>
        </w:rPr>
        <w:t>/D/22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99164BC" w14:textId="34EBD478" w:rsidR="002F71FF" w:rsidRPr="00E05165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 (wynagrodzeni</w:t>
      </w:r>
      <w:r w:rsidR="00E05165">
        <w:rPr>
          <w:rFonts w:ascii="Arial" w:eastAsia="Times New Roman" w:hAnsi="Arial" w:cs="Arial"/>
          <w:lang w:eastAsia="pl-PL"/>
        </w:rPr>
        <w:t>a Wykonawcy) brutto</w:t>
      </w:r>
      <w:r w:rsidRPr="00EF6D22">
        <w:rPr>
          <w:rFonts w:ascii="Arial" w:eastAsia="Times New Roman" w:hAnsi="Arial" w:cs="Arial"/>
          <w:lang w:eastAsia="pl-PL"/>
        </w:rPr>
        <w:t xml:space="preserve">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5642CB45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 xml:space="preserve">instalację,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55DF5F73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…….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</w:t>
      </w:r>
      <w:r w:rsidRPr="00EF6D22">
        <w:rPr>
          <w:rFonts w:ascii="Arial" w:eastAsia="Times New Roman" w:hAnsi="Arial" w:cs="Arial"/>
          <w:lang w:eastAsia="pl-PL"/>
        </w:rPr>
        <w:lastRenderedPageBreak/>
        <w:t>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74C956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75D09326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>Przedmiot zamówienia 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A30803" w:rsidRPr="00F924A4">
        <w:rPr>
          <w:rFonts w:ascii="Arial" w:hAnsi="Arial" w:cs="Arial"/>
          <w:lang w:eastAsia="pl-PL"/>
        </w:rPr>
        <w:t>7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4D047370" w14:textId="29CE7A85" w:rsidR="002F71FF" w:rsidRPr="00EF6D22" w:rsidRDefault="00C93D30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F91747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>dni od daty zawarcia umowy (zgodnie z ofertą Wykonawcy).</w:t>
      </w:r>
    </w:p>
    <w:p w14:paraId="3ECD5D3D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677EC6EC" w14:textId="2CADB4C1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EF6D22">
        <w:rPr>
          <w:rFonts w:ascii="Arial" w:hAnsi="Arial" w:cs="Arial"/>
          <w:lang w:eastAsia="pl-PL"/>
        </w:rPr>
        <w:t xml:space="preserve">zastrzeżeń, w tym </w:t>
      </w:r>
      <w:r w:rsidRPr="00EF6D22">
        <w:rPr>
          <w:rFonts w:ascii="Arial" w:hAnsi="Arial" w:cs="Arial"/>
          <w:lang w:eastAsia="pl-PL"/>
        </w:rPr>
        <w:t>wad</w:t>
      </w:r>
      <w:r w:rsidR="00A30803" w:rsidRPr="00EF6D22">
        <w:rPr>
          <w:rFonts w:ascii="Arial" w:hAnsi="Arial" w:cs="Arial"/>
          <w:lang w:eastAsia="pl-PL"/>
        </w:rPr>
        <w:t>, co do jakości towaru lub wykonania</w:t>
      </w:r>
      <w:r w:rsidR="004B6CF8">
        <w:rPr>
          <w:rFonts w:ascii="Arial" w:hAnsi="Arial" w:cs="Arial"/>
          <w:lang w:eastAsia="pl-PL"/>
        </w:rPr>
        <w:t xml:space="preserve"> umowy</w:t>
      </w:r>
      <w:r w:rsidR="00A30803" w:rsidRPr="00EF6D22">
        <w:rPr>
          <w:rFonts w:ascii="Arial" w:hAnsi="Arial" w:cs="Arial"/>
          <w:lang w:eastAsia="pl-PL"/>
        </w:rPr>
        <w:t xml:space="preserve">, braku wymaganych dokumentów lub zamówionej ilości </w:t>
      </w:r>
      <w:r w:rsidRPr="00EF6D22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269E51E5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</w:t>
      </w:r>
      <w:r w:rsidR="00635A1F" w:rsidRPr="00EF6D22">
        <w:rPr>
          <w:rFonts w:ascii="Arial" w:hAnsi="Arial" w:cs="Arial"/>
          <w:lang w:eastAsia="pl-PL"/>
        </w:rPr>
        <w:t>wskazane</w:t>
      </w:r>
      <w:r w:rsidR="00E05165">
        <w:rPr>
          <w:rFonts w:ascii="Arial" w:hAnsi="Arial" w:cs="Arial"/>
          <w:lang w:eastAsia="pl-PL"/>
        </w:rPr>
        <w:t>go</w:t>
      </w:r>
      <w:r w:rsidR="00635A1F" w:rsidRPr="00EF6D22">
        <w:rPr>
          <w:rFonts w:ascii="Arial" w:hAnsi="Arial" w:cs="Arial"/>
          <w:lang w:eastAsia="pl-PL"/>
        </w:rPr>
        <w:t xml:space="preserve"> w § 2 umowy</w:t>
      </w:r>
      <w:r w:rsidR="00635A1F" w:rsidRPr="00EF6D22" w:rsidDel="00635A1F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w danym miejscu użytkowania obie strony podpiszą 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03B42E0C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Miejsca dostawy i osoby uprawnione do kontaktu z Wykonaw</w:t>
      </w:r>
      <w:r w:rsidR="00E05165">
        <w:rPr>
          <w:rFonts w:ascii="Arial" w:eastAsia="Times New Roman" w:hAnsi="Arial" w:cs="Arial"/>
          <w:bCs/>
          <w:lang w:eastAsia="ar-SA"/>
        </w:rPr>
        <w:t>cą i odbioru sprzętu (Użytkownik</w:t>
      </w:r>
      <w:r w:rsidRPr="00EF6D22">
        <w:rPr>
          <w:rFonts w:ascii="Arial" w:eastAsia="Times New Roman" w:hAnsi="Arial" w:cs="Arial"/>
          <w:bCs/>
          <w:lang w:eastAsia="ar-SA"/>
        </w:rPr>
        <w:t>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020C1DE8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E05165">
        <w:rPr>
          <w:rFonts w:ascii="Arial" w:hAnsi="Arial" w:cs="Arial"/>
          <w:b/>
        </w:rPr>
        <w:t>4448</w:t>
      </w:r>
      <w:r w:rsidRPr="00EF6D22">
        <w:rPr>
          <w:rFonts w:ascii="Arial" w:hAnsi="Arial" w:cs="Arial"/>
          <w:b/>
        </w:rPr>
        <w:t>/D/2</w:t>
      </w:r>
      <w:r w:rsidR="005F61BC">
        <w:rPr>
          <w:rFonts w:ascii="Arial" w:hAnsi="Arial" w:cs="Arial"/>
          <w:b/>
        </w:rPr>
        <w:t>2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317F26C1" w14:textId="1787DBFB" w:rsidR="002F71FF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0EE893" w14:textId="77777777" w:rsidR="006F6C23" w:rsidRPr="00EF6D22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A5690F">
        <w:rPr>
          <w:rFonts w:ascii="Arial" w:eastAsia="Times New Roman" w:hAnsi="Arial" w:cs="Arial"/>
          <w:lang w:eastAsia="ar-SA"/>
        </w:rPr>
        <w:t>48 godzin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0D66BB9D" w:rsidR="002F71FF" w:rsidRPr="0010350C" w:rsidRDefault="002F71FF" w:rsidP="00BE48E4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>
        <w:rPr>
          <w:rFonts w:ascii="Arial" w:eastAsia="Times New Roman" w:hAnsi="Arial" w:cs="Arial"/>
          <w:lang w:eastAsia="ar-SA"/>
        </w:rPr>
        <w:t>14 dni</w:t>
      </w:r>
      <w:r w:rsidR="00BE48E4">
        <w:rPr>
          <w:rFonts w:ascii="Arial" w:eastAsia="Times New Roman" w:hAnsi="Arial" w:cs="Arial"/>
          <w:lang w:eastAsia="ar-SA"/>
        </w:rPr>
        <w:t xml:space="preserve">, </w:t>
      </w:r>
      <w:r w:rsidR="00BE48E4" w:rsidRPr="0010350C">
        <w:rPr>
          <w:rFonts w:ascii="Arial" w:eastAsia="Times New Roman" w:hAnsi="Arial" w:cs="Arial"/>
          <w:lang w:eastAsia="ar-SA"/>
        </w:rPr>
        <w:t>w przypadku konieczności sprowadzenia części z zagranicy do 30 dni.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3DCC5DF6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4B6CF8">
        <w:rPr>
          <w:rFonts w:ascii="Arial" w:eastAsia="Times New Roman" w:hAnsi="Arial" w:cs="Arial"/>
          <w:lang w:eastAsia="ar-SA"/>
        </w:rPr>
        <w:t>,</w:t>
      </w:r>
      <w:r w:rsidR="00635A1F" w:rsidRPr="00635A1F">
        <w:rPr>
          <w:rFonts w:ascii="Arial" w:hAnsi="Arial" w:cs="Arial"/>
          <w:lang w:eastAsia="pl-PL"/>
        </w:rPr>
        <w:t xml:space="preserve"> </w:t>
      </w:r>
      <w:r w:rsidR="00635A1F" w:rsidRPr="00EF6D22">
        <w:rPr>
          <w:rFonts w:ascii="Arial" w:hAnsi="Arial" w:cs="Arial"/>
          <w:lang w:eastAsia="pl-PL"/>
        </w:rPr>
        <w:t>wskazane</w:t>
      </w:r>
      <w:r w:rsidR="00754FAB">
        <w:rPr>
          <w:rFonts w:ascii="Arial" w:hAnsi="Arial" w:cs="Arial"/>
          <w:lang w:eastAsia="pl-PL"/>
        </w:rPr>
        <w:t>go</w:t>
      </w:r>
      <w:r w:rsidR="00635A1F" w:rsidRPr="00EF6D22">
        <w:rPr>
          <w:rFonts w:ascii="Arial" w:hAnsi="Arial" w:cs="Arial"/>
          <w:lang w:eastAsia="pl-PL"/>
        </w:rPr>
        <w:t xml:space="preserve"> w § 2 umowy</w:t>
      </w:r>
      <w:r w:rsidR="00635A1F">
        <w:rPr>
          <w:rFonts w:ascii="Arial" w:hAnsi="Arial" w:cs="Arial"/>
          <w:lang w:eastAsia="pl-PL"/>
        </w:rPr>
        <w:t>,</w:t>
      </w:r>
      <w:r w:rsidR="004B6CF8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 </w:t>
      </w:r>
      <w:r w:rsidR="00E17C8A">
        <w:rPr>
          <w:rFonts w:ascii="Arial" w:eastAsia="Times New Roman" w:hAnsi="Arial" w:cs="Arial"/>
          <w:lang w:eastAsia="ar-SA"/>
        </w:rPr>
        <w:t>30</w:t>
      </w:r>
      <w:r w:rsidRPr="00EF6D22">
        <w:rPr>
          <w:rFonts w:ascii="Arial" w:eastAsia="Times New Roman" w:hAnsi="Arial" w:cs="Arial"/>
          <w:lang w:eastAsia="ar-SA"/>
        </w:rPr>
        <w:t xml:space="preserve"> 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oryginał prawidłowo wystawionej faktury zostanie przekazany później niż prawidłowy protokół odbioru termin płatności biegnie od tej późniejszej daty).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1666 z późn.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77777777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="00A5690F" w:rsidRPr="00A5690F">
        <w:rPr>
          <w:rFonts w:ascii="Arial" w:eastAsia="Times New Roman" w:hAnsi="Arial" w:cs="Arial"/>
          <w:lang w:eastAsia="pl-PL"/>
        </w:rPr>
        <w:t>Dz.U. 2021, poz. 424 z późn.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5AD14EA2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26C0FAEB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za zwłokę w wykonan</w:t>
      </w:r>
      <w:r w:rsidR="00E05165">
        <w:rPr>
          <w:rFonts w:ascii="Arial" w:hAnsi="Arial" w:cs="Arial"/>
          <w:lang w:eastAsia="pl-PL"/>
        </w:rPr>
        <w:t xml:space="preserve">iu przedmiotu umowy w zakresie </w:t>
      </w:r>
      <w:r w:rsidRPr="00EF6D22">
        <w:rPr>
          <w:rFonts w:ascii="Arial" w:hAnsi="Arial" w:cs="Arial"/>
          <w:lang w:eastAsia="pl-PL"/>
        </w:rPr>
        <w:t xml:space="preserve">w wysokości </w:t>
      </w:r>
      <w:r w:rsidR="000F5FB4">
        <w:rPr>
          <w:rFonts w:ascii="Arial" w:hAnsi="Arial" w:cs="Arial"/>
          <w:lang w:eastAsia="pl-PL"/>
        </w:rPr>
        <w:t>0,</w:t>
      </w:r>
      <w:r w:rsidR="00CD68E9">
        <w:rPr>
          <w:rFonts w:ascii="Arial" w:hAnsi="Arial" w:cs="Arial"/>
          <w:lang w:eastAsia="pl-PL"/>
        </w:rPr>
        <w:t>2</w:t>
      </w:r>
      <w:r w:rsidRPr="0010350C">
        <w:rPr>
          <w:rFonts w:ascii="Arial" w:hAnsi="Arial" w:cs="Arial"/>
          <w:lang w:eastAsia="pl-PL"/>
        </w:rPr>
        <w:t>%</w:t>
      </w:r>
      <w:r w:rsidRPr="00EF6D22">
        <w:rPr>
          <w:rFonts w:ascii="Arial" w:hAnsi="Arial" w:cs="Arial"/>
          <w:lang w:eastAsia="pl-PL"/>
        </w:rPr>
        <w:t xml:space="preserve"> całkowitej wartości brutto umowy (wynagrodzenia wykonawcy), określonej w  § 2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47976702" w14:textId="5466CEAE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>w wykonaniu obowiązków gwarancyjnych -  w wysokości 0,</w:t>
      </w:r>
      <w:r w:rsidR="00CD68E9">
        <w:rPr>
          <w:rFonts w:ascii="Arial" w:hAnsi="Arial" w:cs="Arial"/>
          <w:lang w:eastAsia="pl-PL"/>
        </w:rPr>
        <w:t>1</w:t>
      </w:r>
      <w:r w:rsidRPr="00EF6D22">
        <w:rPr>
          <w:rFonts w:ascii="Arial" w:hAnsi="Arial" w:cs="Arial"/>
          <w:lang w:eastAsia="pl-PL"/>
        </w:rPr>
        <w:t xml:space="preserve">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1D8F0EDA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</w:t>
      </w:r>
      <w:r w:rsidRPr="0010350C">
        <w:rPr>
          <w:rFonts w:ascii="Arial" w:hAnsi="Arial" w:cs="Arial"/>
          <w:lang w:eastAsia="pl-PL"/>
        </w:rPr>
        <w:t>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>wartości umowy</w:t>
      </w:r>
      <w:r w:rsidR="00043547" w:rsidRPr="0010350C">
        <w:rPr>
          <w:rFonts w:ascii="Arial" w:hAnsi="Arial" w:cs="Arial"/>
          <w:lang w:eastAsia="pl-PL"/>
        </w:rPr>
        <w:t xml:space="preserve"> brutto</w:t>
      </w:r>
      <w:r w:rsidRPr="0010350C">
        <w:rPr>
          <w:rFonts w:ascii="Arial" w:hAnsi="Arial" w:cs="Arial"/>
          <w:lang w:eastAsia="pl-PL"/>
        </w:rPr>
        <w:t>.</w:t>
      </w:r>
    </w:p>
    <w:p w14:paraId="0627ED35" w14:textId="2C91F381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Wysokość kary umownej naliczonej za </w:t>
      </w:r>
      <w:r w:rsidR="00440094" w:rsidRPr="0010350C">
        <w:rPr>
          <w:rFonts w:ascii="Arial" w:hAnsi="Arial" w:cs="Arial"/>
          <w:lang w:eastAsia="pl-PL"/>
        </w:rPr>
        <w:t xml:space="preserve">zwłokę </w:t>
      </w:r>
      <w:r w:rsidR="00043547" w:rsidRPr="0010350C">
        <w:rPr>
          <w:rFonts w:ascii="Arial" w:hAnsi="Arial" w:cs="Arial"/>
          <w:lang w:eastAsia="pl-PL"/>
        </w:rPr>
        <w:t xml:space="preserve">na podstawie </w:t>
      </w:r>
      <w:r w:rsidRPr="0010350C">
        <w:rPr>
          <w:rFonts w:ascii="Arial" w:hAnsi="Arial" w:cs="Arial"/>
          <w:lang w:eastAsia="pl-PL"/>
        </w:rPr>
        <w:t>ust. 1 pkt c) nie może przekroczyć 50</w:t>
      </w:r>
      <w:r w:rsidR="00142FB9" w:rsidRPr="0010350C">
        <w:rPr>
          <w:rFonts w:ascii="Arial" w:hAnsi="Arial" w:cs="Arial"/>
          <w:lang w:eastAsia="pl-PL"/>
        </w:rPr>
        <w:t xml:space="preserve">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 xml:space="preserve">wartości umowy </w:t>
      </w:r>
      <w:r w:rsidR="00043547" w:rsidRPr="0010350C">
        <w:rPr>
          <w:rFonts w:ascii="Arial" w:hAnsi="Arial" w:cs="Arial"/>
          <w:lang w:eastAsia="pl-PL"/>
        </w:rPr>
        <w:t>brutto</w:t>
      </w:r>
      <w:r w:rsidRPr="0010350C">
        <w:rPr>
          <w:rFonts w:ascii="Arial" w:hAnsi="Arial" w:cs="Arial"/>
          <w:lang w:eastAsia="pl-PL"/>
        </w:rPr>
        <w:t xml:space="preserve">. </w:t>
      </w:r>
    </w:p>
    <w:p w14:paraId="44C3ACF2" w14:textId="19B98C08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5736BD">
        <w:rPr>
          <w:rFonts w:ascii="Arial" w:hAnsi="Arial" w:cs="Arial"/>
          <w:lang w:eastAsia="pl-PL"/>
        </w:rPr>
        <w:t>5</w:t>
      </w:r>
      <w:r w:rsidR="00635A1F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>%</w:t>
      </w:r>
      <w:r w:rsidR="005B50DF" w:rsidRPr="0010350C">
        <w:rPr>
          <w:rFonts w:ascii="Arial" w:hAnsi="Arial" w:cs="Arial"/>
          <w:lang w:eastAsia="pl-PL"/>
        </w:rPr>
        <w:t xml:space="preserve"> łącznej</w:t>
      </w:r>
      <w:r w:rsidRPr="0010350C">
        <w:rPr>
          <w:rFonts w:ascii="Arial" w:hAnsi="Arial" w:cs="Arial"/>
          <w:lang w:eastAsia="pl-PL"/>
        </w:rPr>
        <w:t xml:space="preserve"> wartości umowy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651EBC28" w14:textId="7FDBC655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6725494F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7777777" w:rsidR="00CD08D9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9CA8947" w:rsidR="00A5690F" w:rsidRPr="00CD08D9" w:rsidRDefault="002F71FF" w:rsidP="00CD08D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D08D9">
        <w:rPr>
          <w:rFonts w:ascii="Arial" w:hAnsi="Arial" w:cs="Arial"/>
          <w:lang w:eastAsia="pl-PL"/>
        </w:rPr>
        <w:t xml:space="preserve">w innych przypadkach wskazanych w art. 455 </w:t>
      </w:r>
      <w:r w:rsidR="00DE5022" w:rsidRPr="00CD08D9">
        <w:rPr>
          <w:rFonts w:ascii="Arial" w:hAnsi="Arial" w:cs="Arial"/>
          <w:lang w:eastAsia="pl-PL"/>
        </w:rPr>
        <w:t>p.z.p.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9536E32" w14:textId="77777777" w:rsidR="00856757" w:rsidRDefault="00856757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6CD44C8" w14:textId="77777777" w:rsidR="00856757" w:rsidRDefault="00856757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A05A2D" w14:textId="77777777" w:rsidR="00856757" w:rsidRDefault="00856757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C51D1AC" w14:textId="4BD47BDB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>(z wyłączeniem przypadków 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EF6D22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A5690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r w:rsidR="00DE5022">
        <w:rPr>
          <w:rFonts w:ascii="Arial" w:eastAsia="Times New Roman" w:hAnsi="Arial" w:cs="Arial"/>
          <w:lang w:eastAsia="ar-SA"/>
        </w:rPr>
        <w:t>p.z.p.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EF6D22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5945B0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8196850" w16cid:durableId="26D55237"/>
  <w16cid:commentId w16cid:paraId="49835FB2" w16cid:durableId="26D553B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D5A59"/>
    <w:rsid w:val="000F5FB4"/>
    <w:rsid w:val="0010350C"/>
    <w:rsid w:val="00142C0C"/>
    <w:rsid w:val="00142FB9"/>
    <w:rsid w:val="00160C9C"/>
    <w:rsid w:val="00185E94"/>
    <w:rsid w:val="001906E7"/>
    <w:rsid w:val="001C0046"/>
    <w:rsid w:val="002007DE"/>
    <w:rsid w:val="002A0411"/>
    <w:rsid w:val="002C7E82"/>
    <w:rsid w:val="002F71FF"/>
    <w:rsid w:val="00323E57"/>
    <w:rsid w:val="00380C38"/>
    <w:rsid w:val="003A4B07"/>
    <w:rsid w:val="003A5252"/>
    <w:rsid w:val="003D37E2"/>
    <w:rsid w:val="004348C0"/>
    <w:rsid w:val="00440094"/>
    <w:rsid w:val="00470D1D"/>
    <w:rsid w:val="00482145"/>
    <w:rsid w:val="004842F8"/>
    <w:rsid w:val="004B6CF8"/>
    <w:rsid w:val="004F4F63"/>
    <w:rsid w:val="00503CBA"/>
    <w:rsid w:val="005736BD"/>
    <w:rsid w:val="005B50DF"/>
    <w:rsid w:val="005F61BC"/>
    <w:rsid w:val="006307EF"/>
    <w:rsid w:val="00635A1F"/>
    <w:rsid w:val="006D67B4"/>
    <w:rsid w:val="006F6C23"/>
    <w:rsid w:val="00754FAB"/>
    <w:rsid w:val="007805E8"/>
    <w:rsid w:val="0078375A"/>
    <w:rsid w:val="00790527"/>
    <w:rsid w:val="007F20FD"/>
    <w:rsid w:val="00800E17"/>
    <w:rsid w:val="00806F2F"/>
    <w:rsid w:val="00856757"/>
    <w:rsid w:val="008956D8"/>
    <w:rsid w:val="008E5213"/>
    <w:rsid w:val="00916BB6"/>
    <w:rsid w:val="009712FF"/>
    <w:rsid w:val="009A4EB4"/>
    <w:rsid w:val="009F1DDE"/>
    <w:rsid w:val="00A30803"/>
    <w:rsid w:val="00A5690F"/>
    <w:rsid w:val="00AE35A8"/>
    <w:rsid w:val="00B26F13"/>
    <w:rsid w:val="00BE4280"/>
    <w:rsid w:val="00BE48E4"/>
    <w:rsid w:val="00C93D30"/>
    <w:rsid w:val="00CC0C72"/>
    <w:rsid w:val="00CD08D9"/>
    <w:rsid w:val="00CD68E9"/>
    <w:rsid w:val="00D36A90"/>
    <w:rsid w:val="00D81F65"/>
    <w:rsid w:val="00DD5A92"/>
    <w:rsid w:val="00DD5E91"/>
    <w:rsid w:val="00DE5022"/>
    <w:rsid w:val="00E05165"/>
    <w:rsid w:val="00E059AE"/>
    <w:rsid w:val="00E17C8A"/>
    <w:rsid w:val="00E80EB5"/>
    <w:rsid w:val="00E861E8"/>
    <w:rsid w:val="00EB2B46"/>
    <w:rsid w:val="00EF6D22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2316</Words>
  <Characters>13898</Characters>
  <Application>Microsoft Office Word</Application>
  <DocSecurity>0</DocSecurity>
  <Lines>115</Lines>
  <Paragraphs>32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  <vt:variant>
        <vt:lpstr>Title</vt:lpstr>
      </vt:variant>
      <vt:variant>
        <vt:i4>1</vt:i4>
      </vt:variant>
    </vt:vector>
  </HeadingPairs>
  <TitlesOfParts>
    <vt:vector size="10" baseType="lpstr">
      <vt:lpstr/>
      <vt:lpstr/>
      <vt:lpstr>Za dni robocze uważa się dni pracy Zamawiającego.</vt:lpstr>
      <vt:lpstr>Wykonawca dostarczy przedmiot umowy na własny koszt i ryzyko do miejsc dostawy w</vt:lpstr>
      <vt:lpstr>Po dostawie i sprawdzeniu poprawności działania sprzętu wskazanego w § 2 umowy w</vt:lpstr>
      <vt:lpstr>Jeden egzemplarz protokołu Wykonawca przekaże użytkownikowi, a drugi zachowuje d</vt:lpstr>
      <vt:lpstr>Wykonawca zobowiązuje się do powiadomienia Zamawiającego o wysyłce przedmiotu um</vt:lpstr>
      <vt:lpstr>Miejsca dostawy i osoby uprawnione do kontaktu z Wykonawcą i odbioru sprzętu (Uż</vt:lpstr>
      <vt:lpstr>……………………………..</vt:lpstr>
      <vt:lpstr/>
    </vt:vector>
  </TitlesOfParts>
  <Company/>
  <LinksUpToDate>false</LinksUpToDate>
  <CharactersWithSpaces>16182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Joanna Degler</cp:lastModifiedBy>
  <cp:revision>2</cp:revision>
  <dcterms:created xsi:type="dcterms:W3CDTF">2022-09-21T08:08:00Z</dcterms:created>
  <dcterms:modified xsi:type="dcterms:W3CDTF">2022-09-21T08:08:00Z</dcterms:modified>
</cp:coreProperties>
</file>