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93064D" w:rsidRDefault="005503F7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93064D">
        <w:rPr>
          <w:rFonts w:ascii="Arial Narrow" w:hAnsi="Arial Narrow" w:cs="Arial"/>
          <w:sz w:val="22"/>
          <w:szCs w:val="24"/>
        </w:rPr>
        <w:t>Bydgoszcz</w:t>
      </w:r>
      <w:r w:rsidR="006A5DF1" w:rsidRPr="0093064D">
        <w:rPr>
          <w:rFonts w:ascii="Arial Narrow" w:hAnsi="Arial Narrow" w:cs="Arial"/>
          <w:sz w:val="22"/>
          <w:szCs w:val="24"/>
        </w:rPr>
        <w:t xml:space="preserve"> dnia: </w:t>
      </w:r>
      <w:r w:rsidRPr="0093064D">
        <w:rPr>
          <w:rFonts w:ascii="Arial Narrow" w:hAnsi="Arial Narrow" w:cs="Arial"/>
          <w:sz w:val="22"/>
          <w:szCs w:val="24"/>
        </w:rPr>
        <w:t>2022-10-05</w:t>
      </w:r>
    </w:p>
    <w:p w:rsidR="006A5DF1" w:rsidRPr="0093064D" w:rsidRDefault="005503F7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93064D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93064D" w:rsidRDefault="005503F7" w:rsidP="006A5DF1">
      <w:pPr>
        <w:rPr>
          <w:rFonts w:ascii="Arial Narrow" w:hAnsi="Arial Narrow" w:cs="Arial"/>
          <w:sz w:val="22"/>
          <w:szCs w:val="24"/>
        </w:rPr>
      </w:pPr>
      <w:r w:rsidRPr="0093064D">
        <w:rPr>
          <w:rFonts w:ascii="Arial Narrow" w:hAnsi="Arial Narrow" w:cs="Arial"/>
          <w:sz w:val="22"/>
          <w:szCs w:val="24"/>
        </w:rPr>
        <w:t>Powstańców Warszawy</w:t>
      </w:r>
      <w:r w:rsidR="006A5DF1" w:rsidRPr="0093064D">
        <w:rPr>
          <w:rFonts w:ascii="Arial Narrow" w:hAnsi="Arial Narrow" w:cs="Arial"/>
          <w:sz w:val="22"/>
          <w:szCs w:val="24"/>
        </w:rPr>
        <w:t xml:space="preserve"> </w:t>
      </w:r>
      <w:r w:rsidRPr="0093064D">
        <w:rPr>
          <w:rFonts w:ascii="Arial Narrow" w:hAnsi="Arial Narrow" w:cs="Arial"/>
          <w:sz w:val="22"/>
          <w:szCs w:val="24"/>
        </w:rPr>
        <w:t>5</w:t>
      </w:r>
    </w:p>
    <w:p w:rsidR="006A5DF1" w:rsidRPr="0093064D" w:rsidRDefault="005503F7" w:rsidP="006A5DF1">
      <w:pPr>
        <w:rPr>
          <w:rFonts w:ascii="Arial Narrow" w:hAnsi="Arial Narrow" w:cs="Arial"/>
          <w:sz w:val="22"/>
          <w:szCs w:val="24"/>
        </w:rPr>
      </w:pPr>
      <w:r w:rsidRPr="0093064D">
        <w:rPr>
          <w:rFonts w:ascii="Arial Narrow" w:hAnsi="Arial Narrow" w:cs="Arial"/>
          <w:sz w:val="22"/>
          <w:szCs w:val="24"/>
        </w:rPr>
        <w:t>85-681</w:t>
      </w:r>
      <w:r w:rsidR="006A5DF1" w:rsidRPr="0093064D">
        <w:rPr>
          <w:rFonts w:ascii="Arial Narrow" w:hAnsi="Arial Narrow" w:cs="Arial"/>
          <w:sz w:val="22"/>
          <w:szCs w:val="24"/>
        </w:rPr>
        <w:t xml:space="preserve"> </w:t>
      </w:r>
      <w:r w:rsidRPr="0093064D">
        <w:rPr>
          <w:rFonts w:ascii="Arial Narrow" w:hAnsi="Arial Narrow" w:cs="Arial"/>
          <w:sz w:val="22"/>
          <w:szCs w:val="24"/>
        </w:rPr>
        <w:t>Bydgoszcz</w:t>
      </w:r>
    </w:p>
    <w:p w:rsidR="006A5DF1" w:rsidRPr="0093064D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93064D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93064D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93064D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93064D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93064D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93064D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93064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131/2022</w:t>
      </w:r>
    </w:p>
    <w:p w:rsidR="0093064D" w:rsidRDefault="0093064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7912/22</w:t>
      </w:r>
      <w:bookmarkStart w:id="0" w:name="_GoBack"/>
      <w:bookmarkEnd w:id="0"/>
    </w:p>
    <w:p w:rsidR="0093064D" w:rsidRPr="0093064D" w:rsidRDefault="0093064D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93064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93064D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93064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93064D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93064D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93064D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93064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93064D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93064D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93064D">
        <w:rPr>
          <w:rFonts w:ascii="Arial Narrow" w:hAnsi="Arial Narrow" w:cs="Arial"/>
          <w:sz w:val="24"/>
          <w:szCs w:val="28"/>
        </w:rPr>
        <w:t>WYJAŚNIENI</w:t>
      </w:r>
      <w:r w:rsidR="00520165" w:rsidRPr="0093064D">
        <w:rPr>
          <w:rFonts w:ascii="Arial Narrow" w:hAnsi="Arial Narrow" w:cs="Arial"/>
          <w:sz w:val="24"/>
          <w:szCs w:val="28"/>
        </w:rPr>
        <w:t>A</w:t>
      </w:r>
      <w:r w:rsidR="00632C3C" w:rsidRPr="0093064D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93064D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93064D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93064D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93064D">
        <w:rPr>
          <w:rFonts w:ascii="Arial Narrow" w:hAnsi="Arial Narrow" w:cs="Arial"/>
          <w:sz w:val="22"/>
          <w:szCs w:val="24"/>
        </w:rPr>
        <w:t>p</w:t>
      </w:r>
      <w:r w:rsidRPr="0093064D">
        <w:rPr>
          <w:rFonts w:ascii="Arial Narrow" w:hAnsi="Arial Narrow" w:cs="Arial"/>
          <w:sz w:val="22"/>
          <w:szCs w:val="24"/>
        </w:rPr>
        <w:t>ostępowani</w:t>
      </w:r>
      <w:r w:rsidR="006A5DF1" w:rsidRPr="0093064D">
        <w:rPr>
          <w:rFonts w:ascii="Arial Narrow" w:hAnsi="Arial Narrow" w:cs="Arial"/>
          <w:sz w:val="22"/>
          <w:szCs w:val="24"/>
        </w:rPr>
        <w:t>a</w:t>
      </w:r>
      <w:r w:rsidRPr="0093064D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93064D">
        <w:rPr>
          <w:rFonts w:ascii="Arial Narrow" w:hAnsi="Arial Narrow" w:cs="Arial"/>
          <w:sz w:val="22"/>
          <w:szCs w:val="24"/>
        </w:rPr>
        <w:t>go</w:t>
      </w:r>
      <w:r w:rsidRPr="0093064D">
        <w:rPr>
          <w:rFonts w:ascii="Arial Narrow" w:hAnsi="Arial Narrow" w:cs="Arial"/>
          <w:sz w:val="22"/>
          <w:szCs w:val="24"/>
        </w:rPr>
        <w:t xml:space="preserve"> w trybie </w:t>
      </w:r>
      <w:r w:rsidR="005503F7" w:rsidRPr="0093064D">
        <w:rPr>
          <w:rFonts w:ascii="Arial Narrow" w:hAnsi="Arial Narrow" w:cs="Arial"/>
          <w:sz w:val="22"/>
          <w:szCs w:val="24"/>
        </w:rPr>
        <w:t>podstawowy</w:t>
      </w:r>
      <w:r w:rsidR="0093064D">
        <w:rPr>
          <w:rFonts w:ascii="Arial Narrow" w:hAnsi="Arial Narrow" w:cs="Arial"/>
          <w:sz w:val="22"/>
          <w:szCs w:val="24"/>
        </w:rPr>
        <w:t>m</w:t>
      </w:r>
      <w:r w:rsidR="005503F7" w:rsidRPr="0093064D">
        <w:rPr>
          <w:rFonts w:ascii="Arial Narrow" w:hAnsi="Arial Narrow" w:cs="Arial"/>
          <w:sz w:val="22"/>
          <w:szCs w:val="24"/>
        </w:rPr>
        <w:t xml:space="preserve"> bez negocjacji - art. 275 pkt. 1 ustawy </w:t>
      </w:r>
      <w:proofErr w:type="spellStart"/>
      <w:r w:rsidR="005503F7" w:rsidRPr="0093064D">
        <w:rPr>
          <w:rFonts w:ascii="Arial Narrow" w:hAnsi="Arial Narrow" w:cs="Arial"/>
          <w:sz w:val="22"/>
          <w:szCs w:val="24"/>
        </w:rPr>
        <w:t>Pzp</w:t>
      </w:r>
      <w:proofErr w:type="spellEnd"/>
      <w:r w:rsidRPr="0093064D">
        <w:rPr>
          <w:rFonts w:ascii="Arial Narrow" w:hAnsi="Arial Narrow" w:cs="Arial"/>
          <w:b/>
          <w:sz w:val="22"/>
          <w:szCs w:val="24"/>
        </w:rPr>
        <w:t xml:space="preserve"> </w:t>
      </w:r>
      <w:r w:rsidRPr="0093064D">
        <w:rPr>
          <w:rFonts w:ascii="Arial Narrow" w:hAnsi="Arial Narrow" w:cs="Arial"/>
          <w:bCs/>
          <w:sz w:val="22"/>
          <w:szCs w:val="24"/>
        </w:rPr>
        <w:t>na</w:t>
      </w:r>
      <w:r w:rsidRPr="0093064D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93064D">
        <w:rPr>
          <w:rFonts w:ascii="Arial Narrow" w:hAnsi="Arial Narrow" w:cs="Arial"/>
          <w:bCs/>
          <w:sz w:val="22"/>
          <w:szCs w:val="24"/>
        </w:rPr>
        <w:t>”</w:t>
      </w:r>
      <w:r w:rsidR="005503F7" w:rsidRPr="0093064D">
        <w:rPr>
          <w:rFonts w:ascii="Arial Narrow" w:hAnsi="Arial Narrow" w:cs="Arial"/>
          <w:b/>
          <w:bCs/>
          <w:sz w:val="22"/>
          <w:szCs w:val="24"/>
        </w:rPr>
        <w:t xml:space="preserve">Usługi w zakresie usuwania awarii i napraw urządzeń dźwigowych w obiektach 10 </w:t>
      </w:r>
      <w:proofErr w:type="spellStart"/>
      <w:proofErr w:type="gramStart"/>
      <w:r w:rsidR="005503F7" w:rsidRPr="0093064D">
        <w:rPr>
          <w:rFonts w:ascii="Arial Narrow" w:hAnsi="Arial Narrow" w:cs="Arial"/>
          <w:b/>
          <w:bCs/>
          <w:sz w:val="22"/>
          <w:szCs w:val="24"/>
        </w:rPr>
        <w:t>WSKzP</w:t>
      </w:r>
      <w:proofErr w:type="spellEnd"/>
      <w:r w:rsidR="005503F7" w:rsidRPr="0093064D">
        <w:rPr>
          <w:rFonts w:ascii="Arial Narrow" w:hAnsi="Arial Narrow" w:cs="Arial"/>
          <w:b/>
          <w:bCs/>
          <w:sz w:val="22"/>
          <w:szCs w:val="24"/>
        </w:rPr>
        <w:t xml:space="preserve">  SP</w:t>
      </w:r>
      <w:proofErr w:type="gramEnd"/>
      <w:r w:rsidR="005503F7" w:rsidRPr="0093064D">
        <w:rPr>
          <w:rFonts w:ascii="Arial Narrow" w:hAnsi="Arial Narrow" w:cs="Arial"/>
          <w:b/>
          <w:bCs/>
          <w:sz w:val="22"/>
          <w:szCs w:val="24"/>
        </w:rPr>
        <w:t xml:space="preserve"> ZOZ w Bydgoszczy</w:t>
      </w:r>
      <w:r w:rsidR="00E72428" w:rsidRPr="0093064D">
        <w:rPr>
          <w:rFonts w:ascii="Arial Narrow" w:hAnsi="Arial Narrow" w:cs="Arial"/>
          <w:bCs/>
          <w:sz w:val="22"/>
          <w:szCs w:val="24"/>
        </w:rPr>
        <w:t>”</w:t>
      </w:r>
      <w:r w:rsidRPr="0093064D">
        <w:rPr>
          <w:rFonts w:ascii="Arial Narrow" w:hAnsi="Arial Narrow" w:cs="Arial"/>
          <w:b/>
          <w:sz w:val="22"/>
          <w:szCs w:val="24"/>
        </w:rPr>
        <w:t xml:space="preserve"> </w:t>
      </w:r>
      <w:r w:rsidRPr="0093064D">
        <w:rPr>
          <w:rFonts w:ascii="Arial Narrow" w:hAnsi="Arial Narrow" w:cs="Arial"/>
          <w:bCs/>
          <w:sz w:val="22"/>
          <w:szCs w:val="24"/>
        </w:rPr>
        <w:t>– znak sprawy</w:t>
      </w:r>
      <w:r w:rsidRPr="0093064D">
        <w:rPr>
          <w:rFonts w:ascii="Arial Narrow" w:hAnsi="Arial Narrow" w:cs="Arial"/>
          <w:b/>
          <w:sz w:val="22"/>
          <w:szCs w:val="24"/>
        </w:rPr>
        <w:t xml:space="preserve"> </w:t>
      </w:r>
      <w:r w:rsidR="005503F7" w:rsidRPr="0093064D">
        <w:rPr>
          <w:rFonts w:ascii="Arial Narrow" w:hAnsi="Arial Narrow" w:cs="Arial"/>
          <w:b/>
          <w:sz w:val="22"/>
          <w:szCs w:val="24"/>
        </w:rPr>
        <w:t>131/2022</w:t>
      </w:r>
      <w:r w:rsidRPr="0093064D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93064D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93064D">
        <w:rPr>
          <w:rFonts w:ascii="Arial Narrow" w:hAnsi="Arial Narrow" w:cs="Arial"/>
          <w:sz w:val="22"/>
          <w:szCs w:val="24"/>
        </w:rPr>
        <w:t xml:space="preserve">Zamawiający, </w:t>
      </w:r>
      <w:r w:rsidR="005503F7" w:rsidRPr="0093064D">
        <w:rPr>
          <w:rFonts w:ascii="Arial Narrow" w:hAnsi="Arial Narrow" w:cs="Arial"/>
          <w:b/>
          <w:sz w:val="22"/>
          <w:szCs w:val="24"/>
        </w:rPr>
        <w:t>10WSzKzP SPZOZ</w:t>
      </w:r>
      <w:r w:rsidRPr="0093064D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93064D">
        <w:rPr>
          <w:rFonts w:ascii="Arial Narrow" w:hAnsi="Arial Narrow" w:cs="Arial"/>
          <w:sz w:val="22"/>
          <w:szCs w:val="24"/>
        </w:rPr>
        <w:t>284</w:t>
      </w:r>
      <w:r w:rsidRPr="0093064D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93064D">
        <w:rPr>
          <w:rFonts w:ascii="Arial Narrow" w:hAnsi="Arial Narrow" w:cs="Arial"/>
          <w:sz w:val="22"/>
          <w:szCs w:val="24"/>
        </w:rPr>
        <w:t>6</w:t>
      </w:r>
      <w:r w:rsidRPr="0093064D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93064D">
        <w:rPr>
          <w:rFonts w:ascii="Arial Narrow" w:hAnsi="Arial Narrow" w:cs="Arial"/>
          <w:sz w:val="22"/>
          <w:szCs w:val="24"/>
        </w:rPr>
        <w:t>11</w:t>
      </w:r>
      <w:r w:rsidRPr="0093064D">
        <w:rPr>
          <w:rFonts w:ascii="Arial Narrow" w:hAnsi="Arial Narrow" w:cs="Arial"/>
          <w:sz w:val="22"/>
          <w:szCs w:val="24"/>
        </w:rPr>
        <w:t xml:space="preserve"> </w:t>
      </w:r>
      <w:r w:rsidR="0029606A" w:rsidRPr="0093064D">
        <w:rPr>
          <w:rFonts w:ascii="Arial Narrow" w:hAnsi="Arial Narrow" w:cs="Arial"/>
          <w:sz w:val="22"/>
          <w:szCs w:val="24"/>
        </w:rPr>
        <w:t xml:space="preserve">września </w:t>
      </w:r>
      <w:r w:rsidRPr="0093064D">
        <w:rPr>
          <w:rFonts w:ascii="Arial Narrow" w:hAnsi="Arial Narrow" w:cs="Arial"/>
          <w:sz w:val="22"/>
          <w:szCs w:val="24"/>
        </w:rPr>
        <w:t>20</w:t>
      </w:r>
      <w:r w:rsidR="0029606A" w:rsidRPr="0093064D">
        <w:rPr>
          <w:rFonts w:ascii="Arial Narrow" w:hAnsi="Arial Narrow" w:cs="Arial"/>
          <w:sz w:val="22"/>
          <w:szCs w:val="24"/>
        </w:rPr>
        <w:t>19</w:t>
      </w:r>
      <w:r w:rsidRPr="0093064D">
        <w:rPr>
          <w:rFonts w:ascii="Arial Narrow" w:hAnsi="Arial Narrow" w:cs="Arial"/>
          <w:sz w:val="22"/>
          <w:szCs w:val="24"/>
        </w:rPr>
        <w:t xml:space="preserve"> r</w:t>
      </w:r>
      <w:r w:rsidR="0029606A" w:rsidRPr="0093064D">
        <w:rPr>
          <w:rFonts w:ascii="Arial Narrow" w:hAnsi="Arial Narrow" w:cs="Arial"/>
          <w:sz w:val="22"/>
          <w:szCs w:val="24"/>
        </w:rPr>
        <w:t>.</w:t>
      </w:r>
      <w:r w:rsidRPr="0093064D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93064D">
        <w:rPr>
          <w:rFonts w:ascii="Arial Narrow" w:hAnsi="Arial Narrow" w:cs="Arial"/>
          <w:sz w:val="22"/>
          <w:szCs w:val="24"/>
        </w:rPr>
        <w:t>z</w:t>
      </w:r>
      <w:r w:rsidRPr="0093064D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93064D">
        <w:rPr>
          <w:rFonts w:ascii="Arial Narrow" w:hAnsi="Arial Narrow" w:cs="Arial"/>
          <w:sz w:val="22"/>
          <w:szCs w:val="24"/>
        </w:rPr>
        <w:t>p</w:t>
      </w:r>
      <w:r w:rsidRPr="0093064D">
        <w:rPr>
          <w:rFonts w:ascii="Arial Narrow" w:hAnsi="Arial Narrow" w:cs="Arial"/>
          <w:sz w:val="22"/>
          <w:szCs w:val="24"/>
        </w:rPr>
        <w:t xml:space="preserve">ublicznych </w:t>
      </w:r>
      <w:r w:rsidR="005503F7" w:rsidRPr="0093064D">
        <w:rPr>
          <w:rFonts w:ascii="Arial Narrow" w:hAnsi="Arial Narrow" w:cs="Arial"/>
          <w:sz w:val="22"/>
          <w:szCs w:val="24"/>
        </w:rPr>
        <w:t>(</w:t>
      </w:r>
      <w:proofErr w:type="spellStart"/>
      <w:r w:rsidR="005503F7" w:rsidRPr="0093064D">
        <w:rPr>
          <w:rFonts w:ascii="Arial Narrow" w:hAnsi="Arial Narrow" w:cs="Arial"/>
          <w:sz w:val="22"/>
          <w:szCs w:val="24"/>
        </w:rPr>
        <w:t>t.j</w:t>
      </w:r>
      <w:proofErr w:type="spellEnd"/>
      <w:r w:rsidR="005503F7" w:rsidRPr="0093064D">
        <w:rPr>
          <w:rFonts w:ascii="Arial Narrow" w:hAnsi="Arial Narrow" w:cs="Arial"/>
          <w:sz w:val="22"/>
          <w:szCs w:val="24"/>
        </w:rPr>
        <w:t xml:space="preserve">. Dz. U. </w:t>
      </w:r>
      <w:proofErr w:type="gramStart"/>
      <w:r w:rsidR="005503F7" w:rsidRPr="0093064D">
        <w:rPr>
          <w:rFonts w:ascii="Arial Narrow" w:hAnsi="Arial Narrow" w:cs="Arial"/>
          <w:sz w:val="22"/>
          <w:szCs w:val="24"/>
        </w:rPr>
        <w:t>z</w:t>
      </w:r>
      <w:proofErr w:type="gramEnd"/>
      <w:r w:rsidR="005503F7" w:rsidRPr="0093064D">
        <w:rPr>
          <w:rFonts w:ascii="Arial Narrow" w:hAnsi="Arial Narrow" w:cs="Arial"/>
          <w:sz w:val="22"/>
          <w:szCs w:val="24"/>
        </w:rPr>
        <w:t xml:space="preserve"> 2022r. poz. 1710)</w:t>
      </w:r>
      <w:r w:rsidR="00BE7BFD" w:rsidRPr="0093064D">
        <w:rPr>
          <w:rFonts w:ascii="Arial Narrow" w:hAnsi="Arial Narrow" w:cs="Arial"/>
          <w:sz w:val="22"/>
          <w:szCs w:val="24"/>
        </w:rPr>
        <w:t xml:space="preserve">, </w:t>
      </w:r>
      <w:r w:rsidR="00E74BC3" w:rsidRPr="0093064D">
        <w:rPr>
          <w:rFonts w:ascii="Arial Narrow" w:hAnsi="Arial Narrow" w:cs="Arial"/>
          <w:sz w:val="22"/>
          <w:szCs w:val="24"/>
        </w:rPr>
        <w:t>udostępnia</w:t>
      </w:r>
      <w:r w:rsidR="00BE7BFD" w:rsidRPr="0093064D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93064D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93064D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93064D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93064D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93064D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93064D">
        <w:rPr>
          <w:rFonts w:ascii="Arial Narrow" w:hAnsi="Arial Narrow" w:cs="Arial"/>
          <w:sz w:val="22"/>
          <w:szCs w:val="24"/>
        </w:rPr>
        <w:t>wraz z wyjaśnieniami</w:t>
      </w:r>
      <w:r w:rsidR="0012774F" w:rsidRPr="0093064D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503F7" w:rsidRPr="0093064D" w:rsidTr="001909EE">
        <w:tc>
          <w:tcPr>
            <w:tcW w:w="9356" w:type="dxa"/>
            <w:shd w:val="clear" w:color="auto" w:fill="auto"/>
          </w:tcPr>
          <w:p w:rsidR="005503F7" w:rsidRPr="0093064D" w:rsidRDefault="005503F7" w:rsidP="001909E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3064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93064D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5503F7" w:rsidRPr="0093064D" w:rsidRDefault="005503F7" w:rsidP="001909E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3064D">
              <w:rPr>
                <w:rFonts w:ascii="Arial Narrow" w:hAnsi="Arial Narrow" w:cs="Arial"/>
                <w:sz w:val="22"/>
                <w:szCs w:val="22"/>
              </w:rPr>
              <w:t xml:space="preserve">Czy dodatkowo oprócz wykonywania usługi napraw urządzeń dźwigowych, od Wykonawcy wymaga się ochrony mienia Zamawiającego (dotyczy wzór umowy §2, </w:t>
            </w:r>
            <w:proofErr w:type="gramStart"/>
            <w:r w:rsidRPr="0093064D">
              <w:rPr>
                <w:rFonts w:ascii="Arial Narrow" w:hAnsi="Arial Narrow" w:cs="Arial"/>
                <w:sz w:val="22"/>
                <w:szCs w:val="22"/>
              </w:rPr>
              <w:t>pkt.14)</w:t>
            </w:r>
            <w:proofErr w:type="gramEnd"/>
          </w:p>
          <w:p w:rsidR="005503F7" w:rsidRDefault="0093064D" w:rsidP="001909EE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nie wymaga od Wykonawcy ochrony mienia Zamawiającego, a jedynie urządzeń, na których wykonywana jest naprawa, oraz zabezpieczenia mienia w obrębie wykonywanych prac naprawczych.</w:t>
            </w:r>
          </w:p>
          <w:p w:rsidR="0093064D" w:rsidRDefault="0093064D" w:rsidP="001909EE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zmodyfikuje zapisy projektu umowy w zakresie § 2 ust. 14 nadając mu brzmienie:</w:t>
            </w:r>
          </w:p>
          <w:p w:rsidR="0093064D" w:rsidRPr="0093064D" w:rsidRDefault="0093064D" w:rsidP="0093064D">
            <w:pPr>
              <w:spacing w:after="60"/>
              <w:ind w:left="30" w:right="-72"/>
              <w:jc w:val="both"/>
              <w:rPr>
                <w:rFonts w:ascii="Arial Narrow" w:hAnsi="Arial Narrow" w:cs="Arial"/>
                <w:i/>
                <w:sz w:val="22"/>
                <w:szCs w:val="22"/>
                <w:highlight w:val="darkGray"/>
              </w:rPr>
            </w:pPr>
            <w:r w:rsidRPr="0093064D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„Wykonawca zobowiązuje się zapewnić ochronę urządzeń </w:t>
            </w:r>
            <w:r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stanowiących przedmiot umowy,</w:t>
            </w:r>
            <w:r w:rsidRPr="0093064D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na których wykonywan</w:t>
            </w:r>
            <w:r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a</w:t>
            </w:r>
            <w:r w:rsidRPr="0093064D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jest</w:t>
            </w:r>
            <w:r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 xml:space="preserve"> naprawa </w:t>
            </w:r>
            <w:r w:rsidRPr="0093064D">
              <w:rPr>
                <w:rFonts w:ascii="Arial Narrow" w:hAnsi="Arial Narrow" w:cs="Arial"/>
                <w:b/>
                <w:bCs/>
                <w:i/>
                <w:sz w:val="22"/>
                <w:szCs w:val="22"/>
              </w:rPr>
              <w:t>przed zniszczeniem lub dalszym uszkodzeniem, oraz mienia Zamawiającego w obrębie wykonywanych przez Wykonawcę prac.”</w:t>
            </w:r>
          </w:p>
        </w:tc>
      </w:tr>
    </w:tbl>
    <w:p w:rsidR="00BE7BFD" w:rsidRPr="0093064D" w:rsidRDefault="00BE7BFD" w:rsidP="0093064D">
      <w:pPr>
        <w:jc w:val="right"/>
        <w:rPr>
          <w:rFonts w:ascii="Arial Narrow" w:hAnsi="Arial Narrow" w:cs="Arial"/>
          <w:szCs w:val="22"/>
        </w:rPr>
      </w:pPr>
    </w:p>
    <w:p w:rsidR="0093064D" w:rsidRDefault="0093064D" w:rsidP="0093064D">
      <w:pPr>
        <w:pStyle w:val="Tekstpodstawowy"/>
        <w:spacing w:before="120" w:after="480"/>
        <w:ind w:left="523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6D4AB3" w:rsidRPr="0093064D" w:rsidRDefault="006D4AB3" w:rsidP="0093064D">
      <w:pPr>
        <w:pStyle w:val="Tekstpodstawowy"/>
        <w:spacing w:before="120" w:after="480"/>
        <w:ind w:left="523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3064D">
        <w:rPr>
          <w:rFonts w:ascii="Arial Narrow" w:hAnsi="Arial Narrow" w:cs="Arial"/>
          <w:i/>
          <w:sz w:val="22"/>
          <w:szCs w:val="24"/>
        </w:rPr>
        <w:t>Zamawiający</w:t>
      </w:r>
      <w:r w:rsidR="0093064D">
        <w:rPr>
          <w:rFonts w:ascii="Arial Narrow" w:hAnsi="Arial Narrow" w:cs="Arial"/>
          <w:i/>
          <w:sz w:val="22"/>
          <w:szCs w:val="24"/>
        </w:rPr>
        <w:tab/>
      </w:r>
      <w:r w:rsidR="0093064D">
        <w:rPr>
          <w:rFonts w:ascii="Arial Narrow" w:hAnsi="Arial Narrow" w:cs="Arial"/>
          <w:i/>
          <w:sz w:val="22"/>
          <w:szCs w:val="24"/>
        </w:rPr>
        <w:tab/>
      </w:r>
      <w:r w:rsidR="0093064D">
        <w:rPr>
          <w:rFonts w:ascii="Arial Narrow" w:hAnsi="Arial Narrow" w:cs="Arial"/>
          <w:i/>
          <w:sz w:val="22"/>
          <w:szCs w:val="24"/>
        </w:rPr>
        <w:tab/>
      </w:r>
      <w:r w:rsidR="0093064D">
        <w:rPr>
          <w:rFonts w:ascii="Arial Narrow" w:hAnsi="Arial Narrow" w:cs="Arial"/>
          <w:i/>
          <w:sz w:val="22"/>
          <w:szCs w:val="24"/>
        </w:rPr>
        <w:tab/>
      </w:r>
    </w:p>
    <w:p w:rsidR="0093064D" w:rsidRDefault="0093064D" w:rsidP="0093064D">
      <w:pPr>
        <w:rPr>
          <w:rFonts w:ascii="Arial Narrow" w:hAnsi="Arial Narrow" w:cs="Arial"/>
          <w:szCs w:val="24"/>
        </w:rPr>
      </w:pPr>
    </w:p>
    <w:p w:rsidR="006D4AB3" w:rsidRPr="0093064D" w:rsidRDefault="0093064D" w:rsidP="0093064D">
      <w:pPr>
        <w:rPr>
          <w:rFonts w:ascii="Arial Narrow" w:hAnsi="Arial Narrow" w:cs="Arial"/>
          <w:szCs w:val="24"/>
        </w:rPr>
      </w:pPr>
      <w:r w:rsidRPr="0093064D">
        <w:rPr>
          <w:rFonts w:ascii="Arial Narrow" w:hAnsi="Arial Narrow" w:cs="Arial"/>
          <w:szCs w:val="24"/>
        </w:rPr>
        <w:t>Wykonano w 2 egz. na 1 ark.</w:t>
      </w:r>
    </w:p>
    <w:p w:rsidR="0093064D" w:rsidRPr="0093064D" w:rsidRDefault="0093064D" w:rsidP="0093064D">
      <w:pPr>
        <w:rPr>
          <w:rFonts w:ascii="Arial Narrow" w:hAnsi="Arial Narrow" w:cs="Arial"/>
          <w:szCs w:val="24"/>
        </w:rPr>
      </w:pPr>
      <w:r w:rsidRPr="0093064D">
        <w:rPr>
          <w:rFonts w:ascii="Arial Narrow" w:hAnsi="Arial Narrow" w:cs="Arial"/>
          <w:szCs w:val="24"/>
        </w:rPr>
        <w:t>Egz. 1 – a/a kancelaria</w:t>
      </w:r>
    </w:p>
    <w:p w:rsidR="0093064D" w:rsidRPr="0093064D" w:rsidRDefault="0093064D" w:rsidP="0093064D">
      <w:pPr>
        <w:rPr>
          <w:rFonts w:ascii="Arial Narrow" w:hAnsi="Arial Narrow" w:cs="Arial"/>
          <w:szCs w:val="24"/>
        </w:rPr>
      </w:pPr>
      <w:r w:rsidRPr="0093064D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93064D">
        <w:rPr>
          <w:rFonts w:ascii="Arial Narrow" w:hAnsi="Arial Narrow" w:cs="Arial"/>
          <w:szCs w:val="24"/>
        </w:rPr>
        <w:t>int</w:t>
      </w:r>
      <w:proofErr w:type="spellEnd"/>
      <w:r w:rsidRPr="0093064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3064D">
        <w:rPr>
          <w:rFonts w:ascii="Arial Narrow" w:hAnsi="Arial Narrow" w:cs="Arial"/>
          <w:szCs w:val="24"/>
        </w:rPr>
        <w:t>pl</w:t>
      </w:r>
      <w:proofErr w:type="gramEnd"/>
      <w:r w:rsidRPr="0093064D">
        <w:rPr>
          <w:rFonts w:ascii="Arial Narrow" w:hAnsi="Arial Narrow" w:cs="Arial"/>
          <w:szCs w:val="24"/>
        </w:rPr>
        <w:t xml:space="preserve">, </w:t>
      </w:r>
      <w:proofErr w:type="spellStart"/>
      <w:r w:rsidRPr="0093064D">
        <w:rPr>
          <w:rFonts w:ascii="Arial Narrow" w:hAnsi="Arial Narrow" w:cs="Arial"/>
          <w:szCs w:val="24"/>
        </w:rPr>
        <w:t>SZPybl</w:t>
      </w:r>
      <w:proofErr w:type="spellEnd"/>
      <w:r w:rsidRPr="0093064D">
        <w:rPr>
          <w:rFonts w:ascii="Arial Narrow" w:hAnsi="Arial Narrow" w:cs="Arial"/>
          <w:szCs w:val="24"/>
        </w:rPr>
        <w:t>.</w:t>
      </w:r>
    </w:p>
    <w:p w:rsidR="0093064D" w:rsidRPr="0093064D" w:rsidRDefault="0093064D" w:rsidP="0093064D">
      <w:pPr>
        <w:rPr>
          <w:rFonts w:ascii="Arial Narrow" w:hAnsi="Arial Narrow" w:cs="Arial"/>
          <w:szCs w:val="24"/>
        </w:rPr>
      </w:pPr>
      <w:r w:rsidRPr="0093064D">
        <w:rPr>
          <w:rFonts w:ascii="Arial Narrow" w:hAnsi="Arial Narrow" w:cs="Arial"/>
          <w:szCs w:val="24"/>
        </w:rPr>
        <w:t>Wyk. A. Przykłota – tel. 261 417 449</w:t>
      </w:r>
    </w:p>
    <w:p w:rsidR="0093064D" w:rsidRPr="0093064D" w:rsidRDefault="0093064D" w:rsidP="0093064D">
      <w:pPr>
        <w:rPr>
          <w:rFonts w:ascii="Arial Narrow" w:hAnsi="Arial Narrow"/>
          <w:szCs w:val="24"/>
        </w:rPr>
      </w:pPr>
      <w:proofErr w:type="gramStart"/>
      <w:r w:rsidRPr="0093064D">
        <w:rPr>
          <w:rFonts w:ascii="Arial Narrow" w:hAnsi="Arial Narrow" w:cs="Arial"/>
          <w:szCs w:val="24"/>
        </w:rPr>
        <w:t>data</w:t>
      </w:r>
      <w:proofErr w:type="gramEnd"/>
      <w:r w:rsidRPr="0093064D">
        <w:rPr>
          <w:rFonts w:ascii="Arial Narrow" w:hAnsi="Arial Narrow" w:cs="Arial"/>
          <w:szCs w:val="24"/>
        </w:rPr>
        <w:t xml:space="preserve">: 05.10.2022 </w:t>
      </w:r>
      <w:proofErr w:type="gramStart"/>
      <w:r w:rsidRPr="0093064D">
        <w:rPr>
          <w:rFonts w:ascii="Arial Narrow" w:hAnsi="Arial Narrow" w:cs="Arial"/>
          <w:szCs w:val="24"/>
        </w:rPr>
        <w:t>r</w:t>
      </w:r>
      <w:proofErr w:type="gramEnd"/>
      <w:r w:rsidRPr="0093064D">
        <w:rPr>
          <w:rFonts w:ascii="Arial Narrow" w:hAnsi="Arial Narrow" w:cs="Arial"/>
          <w:szCs w:val="24"/>
        </w:rPr>
        <w:t>.</w:t>
      </w:r>
    </w:p>
    <w:sectPr w:rsidR="0093064D" w:rsidRPr="0093064D" w:rsidSect="009306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6E5" w:rsidRDefault="008126E5">
      <w:r>
        <w:separator/>
      </w:r>
    </w:p>
  </w:endnote>
  <w:endnote w:type="continuationSeparator" w:id="0">
    <w:p w:rsidR="008126E5" w:rsidRDefault="0081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126E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6E5" w:rsidRDefault="008126E5">
      <w:r>
        <w:separator/>
      </w:r>
    </w:p>
  </w:footnote>
  <w:footnote w:type="continuationSeparator" w:id="0">
    <w:p w:rsidR="008126E5" w:rsidRDefault="008126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3F7" w:rsidRDefault="005503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3F7" w:rsidRDefault="005503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3F7" w:rsidRDefault="005503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26E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03F7"/>
    <w:rsid w:val="005B1B08"/>
    <w:rsid w:val="00632C3C"/>
    <w:rsid w:val="00662BDB"/>
    <w:rsid w:val="006A5DF1"/>
    <w:rsid w:val="006B7198"/>
    <w:rsid w:val="006D4AB3"/>
    <w:rsid w:val="006F3B81"/>
    <w:rsid w:val="007D7198"/>
    <w:rsid w:val="008126E5"/>
    <w:rsid w:val="00864A4B"/>
    <w:rsid w:val="00870F9F"/>
    <w:rsid w:val="008804B6"/>
    <w:rsid w:val="00897AB0"/>
    <w:rsid w:val="008A3553"/>
    <w:rsid w:val="0093064D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229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2022-10-05T11:40:00Z</dcterms:created>
  <dcterms:modified xsi:type="dcterms:W3CDTF">2022-10-05T11:50:00Z</dcterms:modified>
</cp:coreProperties>
</file>