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FC561C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masujący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254343" w:rsidRDefault="00254343" w:rsidP="00254343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254343" w:rsidRDefault="00254343" w:rsidP="004C3AB9">
      <w:pPr>
        <w:rPr>
          <w:rFonts w:ascii="Arial Narrow" w:hAnsi="Arial Narrow" w:cs="Arial"/>
          <w:b/>
          <w:sz w:val="20"/>
          <w:szCs w:val="20"/>
        </w:rPr>
      </w:pPr>
    </w:p>
    <w:p w:rsidR="00254343" w:rsidRDefault="00254343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254343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543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2543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254343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254343" w:rsidTr="00254343">
        <w:trPr>
          <w:cantSplit/>
          <w:trHeight w:hRule="exact" w:val="511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54343" w:rsidRDefault="001F32C3" w:rsidP="00254343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54343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254343" w:rsidRDefault="00996C6D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C561C" w:rsidRPr="00254343" w:rsidRDefault="00FC561C" w:rsidP="00254343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Materac masujący wyposażony w:</w:t>
            </w:r>
          </w:p>
          <w:p w:rsidR="00996C6D" w:rsidRPr="00254343" w:rsidRDefault="00FC561C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  <w:t>25 kamieni magnetycznych,</w:t>
            </w:r>
          </w:p>
          <w:p w:rsidR="005E672E" w:rsidRPr="00254343" w:rsidRDefault="00FC561C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Arial"/>
                <w:sz w:val="18"/>
                <w:szCs w:val="18"/>
                <w:shd w:val="clear" w:color="auto" w:fill="FFFFFF"/>
              </w:rPr>
              <w:t xml:space="preserve">9 </w:t>
            </w:r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silników masujących</w:t>
            </w:r>
            <w:r w:rsidR="005E672E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,</w:t>
            </w:r>
          </w:p>
          <w:p w:rsidR="00FC561C" w:rsidRPr="00254343" w:rsidRDefault="005E672E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8 automatycznych programów</w:t>
            </w:r>
            <w:r w:rsidR="00FC561C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,</w:t>
            </w:r>
          </w:p>
          <w:p w:rsidR="00FC561C" w:rsidRPr="00254343" w:rsidRDefault="00FC561C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1 Program Automatyczny,</w:t>
            </w:r>
          </w:p>
          <w:p w:rsidR="00FC561C" w:rsidRPr="00254343" w:rsidRDefault="00FC561C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9 Intensywności masażu,</w:t>
            </w:r>
          </w:p>
          <w:p w:rsidR="00FC561C" w:rsidRPr="00254343" w:rsidRDefault="00FC561C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9 Prędkości masażu,</w:t>
            </w:r>
          </w:p>
          <w:p w:rsidR="005E672E" w:rsidRPr="00254343" w:rsidRDefault="005E672E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Grzanie 3 intensywności,</w:t>
            </w:r>
          </w:p>
          <w:p w:rsidR="005E672E" w:rsidRPr="00254343" w:rsidRDefault="005E672E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4 Strefy masażu: kark, plecy, biodra, nogi,</w:t>
            </w:r>
          </w:p>
          <w:p w:rsidR="005E672E" w:rsidRPr="00254343" w:rsidRDefault="00901D63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proofErr w:type="gramStart"/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a</w:t>
            </w:r>
            <w:r w:rsidR="005E672E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uto</w:t>
            </w:r>
            <w:proofErr w:type="gramEnd"/>
            <w:r w:rsidR="005E672E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strefy masażu,</w:t>
            </w:r>
          </w:p>
          <w:p w:rsidR="005E672E" w:rsidRPr="00254343" w:rsidRDefault="00901D63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</w:pPr>
            <w:proofErr w:type="gramStart"/>
            <w:r w:rsidRPr="0025434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r</w:t>
            </w:r>
            <w:r w:rsidR="005E672E" w:rsidRPr="0025434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egulacja</w:t>
            </w:r>
            <w:proofErr w:type="gramEnd"/>
            <w:r w:rsidR="005E672E" w:rsidRPr="00254343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 xml:space="preserve"> intensywności: niska, średnia, wysoka,</w:t>
            </w:r>
          </w:p>
          <w:p w:rsidR="005E672E" w:rsidRPr="00254343" w:rsidRDefault="00901D63" w:rsidP="00254343">
            <w:pPr>
              <w:pStyle w:val="Akapitzlist"/>
              <w:widowControl/>
              <w:numPr>
                <w:ilvl w:val="0"/>
                <w:numId w:val="26"/>
              </w:numPr>
              <w:shd w:val="clear" w:color="auto" w:fill="FFFFFF"/>
              <w:suppressAutoHyphens w:val="0"/>
              <w:autoSpaceDN/>
              <w:spacing w:before="100" w:beforeAutospacing="1" w:after="100" w:afterAutospacing="1" w:line="360" w:lineRule="auto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proofErr w:type="gramStart"/>
            <w:r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r</w:t>
            </w:r>
            <w:r w:rsidR="005E672E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>egulacja</w:t>
            </w:r>
            <w:proofErr w:type="gramEnd"/>
            <w:r w:rsidR="005E672E" w:rsidRPr="00254343">
              <w:rPr>
                <w:rFonts w:ascii="Arial Narrow" w:hAnsi="Arial Narrow" w:cs="Times New Roman"/>
                <w:sz w:val="20"/>
                <w:szCs w:val="20"/>
                <w:shd w:val="clear" w:color="auto" w:fill="FFFFFF"/>
              </w:rPr>
              <w:t xml:space="preserve"> prędkości masażu.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254343" w:rsidRDefault="00996C6D" w:rsidP="0025434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5434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254343" w:rsidRDefault="00996C6D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Materac wykonany jest z wysoko gatunkowego poliestru odpornym na zabrudzenia i wycieranie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Materac wyposażony jest w mikrokomputer, który steruje funkcjami.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Times New Roman"/>
                <w:color w:val="131313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Materac wyposażony w pilot za </w:t>
            </w:r>
            <w:proofErr w:type="gramStart"/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pomocą którego</w:t>
            </w:r>
            <w:proofErr w:type="gramEnd"/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odbywa się sterowanie funkcjami materaca.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numPr>
                <w:ilvl w:val="0"/>
                <w:numId w:val="28"/>
              </w:numPr>
              <w:shd w:val="clear" w:color="auto" w:fill="FFFFFF"/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Wymiary: 171 x 60 x 4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numPr>
                <w:ilvl w:val="0"/>
                <w:numId w:val="28"/>
              </w:numPr>
              <w:shd w:val="clear" w:color="auto" w:fill="FFFFFF"/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Napięcie: AC 220-240 V/ 50 </w:t>
            </w:r>
            <w:proofErr w:type="spellStart"/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Hz</w:t>
            </w:r>
            <w:proofErr w:type="spellEnd"/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numPr>
                <w:ilvl w:val="0"/>
                <w:numId w:val="28"/>
              </w:numPr>
              <w:shd w:val="clear" w:color="auto" w:fill="FFFFFF"/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Maksymalny czas masażu: 30 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numPr>
                <w:ilvl w:val="0"/>
                <w:numId w:val="28"/>
              </w:numPr>
              <w:shd w:val="clear" w:color="auto" w:fill="FFFFFF"/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Moc: 25 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numPr>
                <w:ilvl w:val="0"/>
                <w:numId w:val="28"/>
              </w:numPr>
              <w:shd w:val="clear" w:color="auto" w:fill="FFFFFF"/>
              <w:suppressAutoHyphens w:val="0"/>
              <w:autoSpaceDN/>
              <w:ind w:left="0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Waga: 2,5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54343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254343" w:rsidTr="00254343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254343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5434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254343" w:rsidRDefault="002E353E" w:rsidP="00254343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0E6EB3" w:rsidRDefault="002E353E" w:rsidP="002543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2E353E" w:rsidRPr="00A219DE" w:rsidTr="002543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0E6EB3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0E6EB3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0E6EB3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0E6EB3" w:rsidRDefault="002E353E" w:rsidP="0025434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2E353E" w:rsidRPr="00791535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2E353E" w:rsidRPr="00791535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2E353E" w:rsidRPr="00A219DE" w:rsidTr="00254343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2E353E" w:rsidRPr="00791535" w:rsidRDefault="002E353E" w:rsidP="0025434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E353E" w:rsidRPr="00A219DE" w:rsidTr="002543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353E" w:rsidRPr="00791535" w:rsidRDefault="002E353E" w:rsidP="0025434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E353E" w:rsidRPr="00791535" w:rsidRDefault="002E353E" w:rsidP="0025434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A67" w:rsidRDefault="00FD5A67">
      <w:r>
        <w:separator/>
      </w:r>
    </w:p>
  </w:endnote>
  <w:endnote w:type="continuationSeparator" w:id="0">
    <w:p w:rsidR="00FD5A67" w:rsidRDefault="00FD5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546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554679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E3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E8B" w:rsidRDefault="00007E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A67" w:rsidRDefault="00FD5A67">
      <w:r>
        <w:rPr>
          <w:color w:val="000000"/>
        </w:rPr>
        <w:separator/>
      </w:r>
    </w:p>
  </w:footnote>
  <w:footnote w:type="continuationSeparator" w:id="0">
    <w:p w:rsidR="00FD5A67" w:rsidRDefault="00FD5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E8B" w:rsidRDefault="00007E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54343">
      <w:rPr>
        <w:rFonts w:ascii="Arial Narrow" w:hAnsi="Arial Narrow"/>
        <w:sz w:val="22"/>
      </w:rPr>
      <w:t>148/2022</w:t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>
      <w:rPr>
        <w:rFonts w:ascii="Arial Narrow" w:hAnsi="Arial Narrow"/>
        <w:sz w:val="22"/>
      </w:rPr>
      <w:tab/>
    </w:r>
    <w:r w:rsidR="00254343" w:rsidRPr="00254343">
      <w:rPr>
        <w:rFonts w:ascii="Arial Narrow" w:hAnsi="Arial Narrow"/>
        <w:b/>
        <w:sz w:val="22"/>
      </w:rPr>
      <w:t>ZAŁĄCZNIK NR 1</w:t>
    </w:r>
    <w:r w:rsidR="00007E8B">
      <w:rPr>
        <w:rFonts w:ascii="Arial Narrow" w:hAnsi="Arial Narrow"/>
        <w:b/>
        <w:sz w:val="22"/>
      </w:rPr>
      <w:t>6</w:t>
    </w:r>
    <w:r w:rsidR="00254343" w:rsidRPr="00254343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254343">
      <w:rPr>
        <w:rFonts w:ascii="Arial Narrow" w:hAnsi="Arial Narrow"/>
        <w:sz w:val="22"/>
      </w:rPr>
      <w:t xml:space="preserve"> –zadanie 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E8B" w:rsidRDefault="00007E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AD1C38"/>
    <w:multiLevelType w:val="hybridMultilevel"/>
    <w:tmpl w:val="249DCC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1373A1"/>
    <w:multiLevelType w:val="hybridMultilevel"/>
    <w:tmpl w:val="72E40F66"/>
    <w:lvl w:ilvl="0" w:tplc="0415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4">
    <w:nsid w:val="05A37CE5"/>
    <w:multiLevelType w:val="multilevel"/>
    <w:tmpl w:val="83AE2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103B2"/>
    <w:multiLevelType w:val="multilevel"/>
    <w:tmpl w:val="EF7C2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6B4C91"/>
    <w:multiLevelType w:val="multilevel"/>
    <w:tmpl w:val="3ED2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A90B6A"/>
    <w:multiLevelType w:val="multilevel"/>
    <w:tmpl w:val="4620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C982F97"/>
    <w:multiLevelType w:val="multilevel"/>
    <w:tmpl w:val="F110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22"/>
  </w:num>
  <w:num w:numId="4">
    <w:abstractNumId w:val="1"/>
  </w:num>
  <w:num w:numId="5">
    <w:abstractNumId w:val="17"/>
  </w:num>
  <w:num w:numId="6">
    <w:abstractNumId w:val="8"/>
  </w:num>
  <w:num w:numId="7">
    <w:abstractNumId w:val="16"/>
  </w:num>
  <w:num w:numId="8">
    <w:abstractNumId w:val="21"/>
  </w:num>
  <w:num w:numId="9">
    <w:abstractNumId w:val="2"/>
  </w:num>
  <w:num w:numId="10">
    <w:abstractNumId w:val="15"/>
  </w:num>
  <w:num w:numId="11">
    <w:abstractNumId w:val="18"/>
  </w:num>
  <w:num w:numId="12">
    <w:abstractNumId w:val="12"/>
  </w:num>
  <w:num w:numId="13">
    <w:abstractNumId w:val="25"/>
  </w:num>
  <w:num w:numId="14">
    <w:abstractNumId w:val="7"/>
  </w:num>
  <w:num w:numId="15">
    <w:abstractNumId w:val="20"/>
  </w:num>
  <w:num w:numId="16">
    <w:abstractNumId w:val="14"/>
  </w:num>
  <w:num w:numId="17">
    <w:abstractNumId w:val="11"/>
  </w:num>
  <w:num w:numId="18">
    <w:abstractNumId w:val="5"/>
  </w:num>
  <w:num w:numId="19">
    <w:abstractNumId w:val="13"/>
  </w:num>
  <w:num w:numId="20">
    <w:abstractNumId w:val="9"/>
  </w:num>
  <w:num w:numId="21">
    <w:abstractNumId w:val="27"/>
  </w:num>
  <w:num w:numId="22">
    <w:abstractNumId w:val="0"/>
  </w:num>
  <w:num w:numId="23">
    <w:abstractNumId w:val="19"/>
  </w:num>
  <w:num w:numId="24">
    <w:abstractNumId w:val="26"/>
  </w:num>
  <w:num w:numId="25">
    <w:abstractNumId w:val="4"/>
  </w:num>
  <w:num w:numId="26">
    <w:abstractNumId w:val="3"/>
  </w:num>
  <w:num w:numId="27">
    <w:abstractNumId w:val="6"/>
  </w:num>
  <w:num w:numId="28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E8B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B02A9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90E78"/>
    <w:rsid w:val="001A2E8F"/>
    <w:rsid w:val="001A791F"/>
    <w:rsid w:val="001B1414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4343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53E"/>
    <w:rsid w:val="002E5CFA"/>
    <w:rsid w:val="002F1475"/>
    <w:rsid w:val="002F5829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31F7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4679"/>
    <w:rsid w:val="00555554"/>
    <w:rsid w:val="005558C4"/>
    <w:rsid w:val="005634B5"/>
    <w:rsid w:val="00571624"/>
    <w:rsid w:val="00572499"/>
    <w:rsid w:val="0057386F"/>
    <w:rsid w:val="005800E1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672E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4E33"/>
    <w:rsid w:val="00645BE5"/>
    <w:rsid w:val="00647998"/>
    <w:rsid w:val="006501DA"/>
    <w:rsid w:val="006550A3"/>
    <w:rsid w:val="006709EC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2E91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66F9"/>
    <w:rsid w:val="00896EA5"/>
    <w:rsid w:val="008A1595"/>
    <w:rsid w:val="008A1AFA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1D63"/>
    <w:rsid w:val="00903F89"/>
    <w:rsid w:val="00904F20"/>
    <w:rsid w:val="00906345"/>
    <w:rsid w:val="00915A37"/>
    <w:rsid w:val="009229C4"/>
    <w:rsid w:val="009239FB"/>
    <w:rsid w:val="0092739C"/>
    <w:rsid w:val="00927408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0B0A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D45A8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21F3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07197"/>
    <w:rsid w:val="00E13082"/>
    <w:rsid w:val="00E132F8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42012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637B"/>
    <w:rsid w:val="00FC561C"/>
    <w:rsid w:val="00FC7FF0"/>
    <w:rsid w:val="00FD5A67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uiPriority w:val="99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  <w:style w:type="character" w:styleId="Pogrubienie">
    <w:name w:val="Strong"/>
    <w:basedOn w:val="Domylnaczcionkaakapitu"/>
    <w:uiPriority w:val="22"/>
    <w:qFormat/>
    <w:rsid w:val="006709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0A9F-3600-4569-B67F-86304E4B8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3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113</cp:revision>
  <cp:lastPrinted>2022-10-07T10:25:00Z</cp:lastPrinted>
  <dcterms:created xsi:type="dcterms:W3CDTF">2020-04-24T09:30:00Z</dcterms:created>
  <dcterms:modified xsi:type="dcterms:W3CDTF">2022-10-07T10:25:00Z</dcterms:modified>
</cp:coreProperties>
</file>