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20C" w:rsidRPr="004E4942" w:rsidRDefault="001E0E87">
      <w:pPr>
        <w:spacing w:before="84" w:line="249" w:lineRule="auto"/>
        <w:ind w:left="4295" w:right="4314"/>
        <w:jc w:val="center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Ogłoszenie o zamówieniu Dostawy</w:t>
      </w:r>
    </w:p>
    <w:p w:rsidR="0072620C" w:rsidRPr="004E4942" w:rsidRDefault="001E0E87">
      <w:pPr>
        <w:spacing w:before="2" w:line="249" w:lineRule="auto"/>
        <w:ind w:left="258" w:right="282"/>
        <w:jc w:val="center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Dostawę kaset RTG, zestawu neurochirurgicznego do napędu ELAN oraz dostawy sukcesywne przez okres 12 miesięcy frezów i wierteł do napędu ELAN 4</w:t>
      </w:r>
    </w:p>
    <w:p w:rsidR="004E4942" w:rsidRPr="004E4942" w:rsidRDefault="004E4942">
      <w:pPr>
        <w:spacing w:before="2" w:line="249" w:lineRule="auto"/>
        <w:ind w:left="258" w:right="282"/>
        <w:jc w:val="center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Sprawa nr: 145/2022</w:t>
      </w:r>
    </w:p>
    <w:p w:rsidR="0072620C" w:rsidRPr="004E4942" w:rsidRDefault="001E0E87">
      <w:pPr>
        <w:pStyle w:val="Tekstpodstawowy"/>
        <w:spacing w:before="6"/>
        <w:ind w:left="0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2.9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72620C" w:rsidRDefault="001E0E8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72620C" w:rsidRPr="004E4942" w:rsidRDefault="0072620C">
      <w:pPr>
        <w:pStyle w:val="Tekstpodstawowy"/>
        <w:spacing w:before="1"/>
        <w:ind w:left="0"/>
        <w:rPr>
          <w:rFonts w:ascii="Arial Narrow" w:hAnsi="Arial Narrow"/>
          <w:b/>
          <w:sz w:val="12"/>
        </w:rPr>
      </w:pPr>
    </w:p>
    <w:p w:rsidR="0072620C" w:rsidRPr="004E4942" w:rsidRDefault="001E0E87">
      <w:pPr>
        <w:spacing w:before="94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1.1.) Rola zamawiającego</w:t>
      </w:r>
    </w:p>
    <w:p w:rsidR="0072620C" w:rsidRPr="004E4942" w:rsidRDefault="0072620C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72620C" w:rsidRPr="004E4942" w:rsidRDefault="001E0E87">
      <w:pPr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Postępowanie prowadzone jest samodzielnie przez zamawiającego</w:t>
      </w:r>
    </w:p>
    <w:p w:rsidR="0072620C" w:rsidRPr="004E4942" w:rsidRDefault="001E0E87">
      <w:pPr>
        <w:spacing w:before="175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1.2.) Nazwa zamawiającego: </w:t>
      </w:r>
      <w:r w:rsidRPr="004E4942">
        <w:rPr>
          <w:rFonts w:ascii="Arial Narrow" w:hAnsi="Arial Narrow"/>
          <w:sz w:val="20"/>
        </w:rPr>
        <w:t>10 Wojskowy Szpital Kliniczny z Polikliniką Samodzielny Publiczny Zakład Opieki Zdrowotnej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1.3.) Oddział zamawiającego: </w:t>
      </w:r>
      <w:r w:rsidRPr="004E4942">
        <w:rPr>
          <w:rFonts w:ascii="Arial Narrow" w:hAnsi="Arial Narrow"/>
          <w:sz w:val="20"/>
        </w:rPr>
        <w:t>Wydział Zamówień Publicznych</w:t>
      </w:r>
    </w:p>
    <w:p w:rsidR="0072620C" w:rsidRPr="004E4942" w:rsidRDefault="001E0E87">
      <w:pPr>
        <w:pStyle w:val="Akapitzlist"/>
        <w:numPr>
          <w:ilvl w:val="1"/>
          <w:numId w:val="13"/>
        </w:numPr>
        <w:tabs>
          <w:tab w:val="left" w:pos="466"/>
        </w:tabs>
        <w:spacing w:before="17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Krajowy Numer Iden</w:t>
      </w:r>
      <w:r w:rsidRPr="004E4942">
        <w:rPr>
          <w:rFonts w:ascii="Arial Narrow" w:hAnsi="Arial Narrow"/>
          <w:b/>
          <w:sz w:val="20"/>
        </w:rPr>
        <w:t xml:space="preserve">tyfikacyjny: </w:t>
      </w:r>
      <w:r w:rsidRPr="004E4942">
        <w:rPr>
          <w:rFonts w:ascii="Arial Narrow" w:hAnsi="Arial Narrow"/>
          <w:sz w:val="20"/>
        </w:rPr>
        <w:t>REGON</w:t>
      </w:r>
      <w:r w:rsidRPr="004E4942">
        <w:rPr>
          <w:rFonts w:ascii="Arial Narrow" w:hAnsi="Arial Narrow"/>
          <w:spacing w:val="-22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090538318</w:t>
      </w:r>
    </w:p>
    <w:p w:rsidR="0072620C" w:rsidRPr="004E4942" w:rsidRDefault="001E0E87">
      <w:pPr>
        <w:pStyle w:val="Akapitzlist"/>
        <w:numPr>
          <w:ilvl w:val="1"/>
          <w:numId w:val="13"/>
        </w:numPr>
        <w:tabs>
          <w:tab w:val="left" w:pos="466"/>
        </w:tabs>
        <w:spacing w:before="177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Adres</w:t>
      </w:r>
      <w:r w:rsidRPr="004E4942">
        <w:rPr>
          <w:rFonts w:ascii="Arial Narrow" w:hAnsi="Arial Narrow"/>
          <w:b/>
          <w:spacing w:val="-2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zamawiającego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1.5.1.) Ulica: </w:t>
      </w:r>
      <w:r w:rsidRPr="004E4942">
        <w:rPr>
          <w:rFonts w:ascii="Arial Narrow" w:hAnsi="Arial Narrow"/>
          <w:sz w:val="20"/>
        </w:rPr>
        <w:t>Powstańców Warszawy 5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1.5.2.) Miejscowość: </w:t>
      </w:r>
      <w:r w:rsidRPr="004E4942">
        <w:rPr>
          <w:rFonts w:ascii="Arial Narrow" w:hAnsi="Arial Narrow"/>
          <w:sz w:val="20"/>
        </w:rPr>
        <w:t>Bydgoszcz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1.5.3.) Kod pocztowy: </w:t>
      </w:r>
      <w:r w:rsidRPr="004E4942">
        <w:rPr>
          <w:rFonts w:ascii="Arial Narrow" w:hAnsi="Arial Narrow"/>
          <w:sz w:val="20"/>
        </w:rPr>
        <w:t>85-681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1.5.4.) Województwo: </w:t>
      </w:r>
      <w:r w:rsidRPr="004E4942">
        <w:rPr>
          <w:rFonts w:ascii="Arial Narrow" w:hAnsi="Arial Narrow"/>
          <w:sz w:val="20"/>
        </w:rPr>
        <w:t>kujawsko-pomorskie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1.5.5.) Kraj: </w:t>
      </w:r>
      <w:r w:rsidRPr="004E4942">
        <w:rPr>
          <w:rFonts w:ascii="Arial Narrow" w:hAnsi="Arial Narrow"/>
          <w:sz w:val="20"/>
        </w:rPr>
        <w:t>Polska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1.5.6.) Lokalizacja NUTS 3: </w:t>
      </w:r>
      <w:r w:rsidRPr="004E4942">
        <w:rPr>
          <w:rFonts w:ascii="Arial Narrow" w:hAnsi="Arial Narrow"/>
          <w:sz w:val="20"/>
        </w:rPr>
        <w:t>PL613 - Bydgosko-toruński</w:t>
      </w:r>
    </w:p>
    <w:p w:rsidR="0072620C" w:rsidRPr="004E4942" w:rsidRDefault="001E0E87">
      <w:pPr>
        <w:spacing w:before="178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1.5.7.) Numer telefonu: </w:t>
      </w:r>
      <w:r w:rsidRPr="004E4942">
        <w:rPr>
          <w:rFonts w:ascii="Arial Narrow" w:hAnsi="Arial Narrow"/>
          <w:sz w:val="20"/>
        </w:rPr>
        <w:t>261417449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1.5.9.) Adres poczty elektronicznej: </w:t>
      </w:r>
      <w:hyperlink r:id="rId8">
        <w:r w:rsidRPr="004E4942">
          <w:rPr>
            <w:rFonts w:ascii="Arial Narrow" w:hAnsi="Arial Narrow"/>
            <w:sz w:val="20"/>
          </w:rPr>
          <w:t>k.kornowska@10wsk.mil.pl</w:t>
        </w:r>
      </w:hyperlink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1.5.10.) Adres strony internetowej zamawiającego: </w:t>
      </w:r>
      <w:hyperlink r:id="rId9">
        <w:r w:rsidRPr="004E4942">
          <w:rPr>
            <w:rFonts w:ascii="Arial Narrow" w:hAnsi="Arial Narrow"/>
            <w:sz w:val="20"/>
          </w:rPr>
          <w:t>www.10wsk.mil.pl</w:t>
        </w:r>
      </w:hyperlink>
    </w:p>
    <w:p w:rsidR="0072620C" w:rsidRPr="004E4942" w:rsidRDefault="001E0E87">
      <w:pPr>
        <w:spacing w:before="177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1.6.) Rodzaj zamawiającego: </w:t>
      </w:r>
      <w:r w:rsidRPr="004E4942">
        <w:rPr>
          <w:rFonts w:ascii="Arial Narrow" w:hAnsi="Arial Narrow"/>
          <w:sz w:val="20"/>
        </w:rPr>
        <w:t>Zamawiający publiczny - jednostka sektora finansów publicznych - samodzielny publiczny zakład opieki zdrowotnej</w:t>
      </w:r>
    </w:p>
    <w:p w:rsidR="0072620C" w:rsidRPr="004E4942" w:rsidRDefault="001E0E87">
      <w:pPr>
        <w:spacing w:before="170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1.7.) Przedmiot działalności zamawiającego: </w:t>
      </w:r>
      <w:r w:rsidRPr="004E4942">
        <w:rPr>
          <w:rFonts w:ascii="Arial Narrow" w:hAnsi="Arial Narrow"/>
          <w:sz w:val="20"/>
        </w:rPr>
        <w:t>Zdrowie</w:t>
      </w:r>
    </w:p>
    <w:p w:rsidR="0072620C" w:rsidRPr="004E4942" w:rsidRDefault="001E0E87">
      <w:pPr>
        <w:pStyle w:val="Tekstpodstawowy"/>
        <w:spacing w:before="0"/>
        <w:ind w:left="0"/>
        <w:rPr>
          <w:rFonts w:ascii="Arial Narrow" w:hAnsi="Arial Narrow"/>
          <w:sz w:val="13"/>
        </w:rPr>
      </w:pPr>
      <w:r w:rsidRPr="004E4942">
        <w:rPr>
          <w:rFonts w:ascii="Arial Narrow" w:hAnsi="Arial Narrow"/>
          <w:sz w:val="20"/>
        </w:rP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72620C" w:rsidRDefault="001E0E8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</w:t>
                  </w:r>
                  <w:r>
                    <w:rPr>
                      <w:b/>
                      <w:sz w:val="19"/>
                    </w:rPr>
                    <w:t>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72620C" w:rsidRPr="004E4942" w:rsidRDefault="0072620C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72620C" w:rsidRPr="004E4942" w:rsidRDefault="001E0E87">
      <w:pPr>
        <w:spacing w:before="94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2.1.) Ogłoszenie</w:t>
      </w:r>
      <w:r w:rsidRPr="004E4942">
        <w:rPr>
          <w:rFonts w:ascii="Arial Narrow" w:hAnsi="Arial Narrow"/>
          <w:b/>
          <w:spacing w:val="-20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dotyczy:</w:t>
      </w:r>
    </w:p>
    <w:p w:rsidR="0072620C" w:rsidRPr="004E4942" w:rsidRDefault="0072620C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72620C" w:rsidRPr="004E4942" w:rsidRDefault="001E0E87">
      <w:pPr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Zamówienia</w:t>
      </w:r>
      <w:r w:rsidRPr="004E4942">
        <w:rPr>
          <w:rFonts w:ascii="Arial Narrow" w:hAnsi="Arial Narrow"/>
          <w:spacing w:val="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publicznego</w:t>
      </w:r>
    </w:p>
    <w:p w:rsidR="0072620C" w:rsidRPr="004E4942" w:rsidRDefault="001E0E87">
      <w:pPr>
        <w:spacing w:before="175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2.2.) Ogłoszenie dotyczy usług społecznych i innych szczególnych usług: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2.3.) Nazwa zamówienia albo umowy ramowej:</w:t>
      </w:r>
    </w:p>
    <w:p w:rsidR="0072620C" w:rsidRPr="004E4942" w:rsidRDefault="0072620C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72620C" w:rsidRPr="004E4942" w:rsidRDefault="001E0E87">
      <w:pPr>
        <w:spacing w:before="1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Dostawę kaset RTG, zestawu neurochirurgicznego do napędu ELAN oraz dostawy sukcesywne przez okres 12 miesięcy frezów i wierteł do napędu ELAN 4</w:t>
      </w:r>
    </w:p>
    <w:p w:rsidR="0072620C" w:rsidRPr="004E4942" w:rsidRDefault="001E0E87">
      <w:pPr>
        <w:spacing w:before="16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2.4.) Identyfikator postępowania: </w:t>
      </w:r>
      <w:r w:rsidRPr="004E4942">
        <w:rPr>
          <w:rFonts w:ascii="Arial Narrow" w:hAnsi="Arial Narrow"/>
          <w:sz w:val="20"/>
        </w:rPr>
        <w:t>ocds-148610-cd57ed54-4956-11ed-8832-4e4740e186ac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2.5.) Numer ogłoszenia: </w:t>
      </w:r>
      <w:r w:rsidRPr="004E4942">
        <w:rPr>
          <w:rFonts w:ascii="Arial Narrow" w:hAnsi="Arial Narrow"/>
          <w:sz w:val="20"/>
        </w:rPr>
        <w:t>2022/</w:t>
      </w:r>
      <w:r w:rsidRPr="004E4942">
        <w:rPr>
          <w:rFonts w:ascii="Arial Narrow" w:hAnsi="Arial Narrow"/>
          <w:sz w:val="20"/>
        </w:rPr>
        <w:t>BZP 00387178/01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2.6.) Wersja ogłoszenia: </w:t>
      </w:r>
      <w:r w:rsidRPr="004E4942">
        <w:rPr>
          <w:rFonts w:ascii="Arial Narrow" w:hAnsi="Arial Narrow"/>
          <w:sz w:val="20"/>
        </w:rPr>
        <w:t>01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2.7.) Data ogłoszenia: </w:t>
      </w:r>
      <w:r w:rsidRPr="004E4942">
        <w:rPr>
          <w:rFonts w:ascii="Arial Narrow" w:hAnsi="Arial Narrow"/>
          <w:sz w:val="20"/>
        </w:rPr>
        <w:t>2022-10-11 14:02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2.8.) Zamówienie albo umowa ramowa zostały ujęte w planie postępowań: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2.9.) Numer planu postępowań w BZP: </w:t>
      </w:r>
      <w:r w:rsidRPr="004E4942">
        <w:rPr>
          <w:rFonts w:ascii="Arial Narrow" w:hAnsi="Arial Narrow"/>
          <w:sz w:val="20"/>
        </w:rPr>
        <w:t>2022/BZP 00040062/05/P</w:t>
      </w:r>
    </w:p>
    <w:p w:rsidR="0072620C" w:rsidRPr="004E4942" w:rsidRDefault="001E0E87">
      <w:pPr>
        <w:spacing w:before="178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2.10.) Identyfikator pozycji planu post</w:t>
      </w:r>
      <w:r w:rsidRPr="004E4942">
        <w:rPr>
          <w:rFonts w:ascii="Arial Narrow" w:hAnsi="Arial Narrow"/>
          <w:b/>
          <w:sz w:val="20"/>
        </w:rPr>
        <w:t>ępowań:</w:t>
      </w:r>
    </w:p>
    <w:p w:rsidR="0072620C" w:rsidRPr="004E4942" w:rsidRDefault="0072620C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72620C" w:rsidRPr="004E4942" w:rsidRDefault="001E0E87">
      <w:pPr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 xml:space="preserve">1.2.25 Materiały eksploatacyjne do witrektomii , kasety, ostrza do </w:t>
      </w:r>
      <w:proofErr w:type="spellStart"/>
      <w:r w:rsidRPr="004E4942">
        <w:rPr>
          <w:rFonts w:ascii="Arial Narrow" w:hAnsi="Arial Narrow"/>
          <w:sz w:val="20"/>
        </w:rPr>
        <w:t>shawera</w:t>
      </w:r>
      <w:proofErr w:type="spellEnd"/>
    </w:p>
    <w:p w:rsidR="0072620C" w:rsidRPr="004E4942" w:rsidRDefault="001E0E87">
      <w:pPr>
        <w:spacing w:before="175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2.11.) O udzielenie zamówienia mogą ubiegać się wyłącznie wykonawcy, o których mowa w art. 94 ustawy: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 w:rsidP="004E4942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lastRenderedPageBreak/>
        <w:t>2.14.) Czy zamówienie albo umowa ramowa dotyczy projektu lub progr</w:t>
      </w:r>
      <w:r w:rsidRPr="004E4942">
        <w:rPr>
          <w:rFonts w:ascii="Arial Narrow" w:hAnsi="Arial Narrow"/>
          <w:b/>
          <w:sz w:val="20"/>
        </w:rPr>
        <w:t>amu współfinansowanego ze środków Unii</w:t>
      </w:r>
      <w:r w:rsidR="004E4942">
        <w:rPr>
          <w:rFonts w:ascii="Arial Narrow" w:hAnsi="Arial Narrow"/>
          <w:b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 xml:space="preserve">Europejskiej: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2.16.) Tryb udzielenia zamówienia wraz z podstawą prawną</w:t>
      </w:r>
    </w:p>
    <w:p w:rsidR="0072620C" w:rsidRPr="004E4942" w:rsidRDefault="0072620C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72620C" w:rsidRPr="004E4942" w:rsidRDefault="001E0E87">
      <w:pPr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Zamówienie udzielane jest w trybie podst</w:t>
      </w:r>
      <w:r w:rsidRPr="004E4942">
        <w:rPr>
          <w:rFonts w:ascii="Arial Narrow" w:hAnsi="Arial Narrow"/>
          <w:sz w:val="20"/>
        </w:rPr>
        <w:t>awowym na podstawie: art. 275 pkt 1 ustawy</w:t>
      </w:r>
    </w:p>
    <w:p w:rsidR="0072620C" w:rsidRPr="004E4942" w:rsidRDefault="001E0E87">
      <w:pPr>
        <w:pStyle w:val="Tekstpodstawowy"/>
        <w:spacing w:before="10"/>
        <w:ind w:left="0"/>
        <w:rPr>
          <w:rFonts w:ascii="Arial Narrow" w:hAnsi="Arial Narrow"/>
          <w:sz w:val="12"/>
        </w:rPr>
      </w:pPr>
      <w:r w:rsidRPr="004E4942">
        <w:rPr>
          <w:rFonts w:ascii="Arial Narrow" w:hAnsi="Arial Narrow"/>
          <w:sz w:val="20"/>
        </w:rP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72620C" w:rsidRDefault="001E0E8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72620C" w:rsidRPr="004E4942" w:rsidRDefault="0072620C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72620C" w:rsidRPr="004E4942" w:rsidRDefault="001E0E87">
      <w:pPr>
        <w:spacing w:before="94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3.1.) Adres strony internetowej prowadzonego postępowania</w:t>
      </w:r>
    </w:p>
    <w:p w:rsidR="0072620C" w:rsidRPr="004E4942" w:rsidRDefault="001E0E87">
      <w:pPr>
        <w:spacing w:before="12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https://e-propublico.pl</w:t>
      </w:r>
    </w:p>
    <w:p w:rsidR="0072620C" w:rsidRPr="004E4942" w:rsidRDefault="001E0E87">
      <w:pPr>
        <w:spacing w:before="175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3.2.) Zamawiający zastrzega dostęp do dokumentów zamówienia: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69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3.5.) Informacje o środkach komunikacji elektronicznej, przy użyciu których zamawiający będzie komunikował się z wykonawcami - adres strony internetowej: </w:t>
      </w:r>
      <w:r w:rsidRPr="004E4942">
        <w:rPr>
          <w:rFonts w:ascii="Arial Narrow" w:hAnsi="Arial Narrow"/>
          <w:sz w:val="20"/>
        </w:rPr>
        <w:t>https://e-propublico.pl</w:t>
      </w:r>
    </w:p>
    <w:p w:rsidR="0072620C" w:rsidRPr="004E4942" w:rsidRDefault="001E0E87">
      <w:pPr>
        <w:spacing w:before="170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3.6.) Wymagania techniczne i organizacyjne dotyczące korespondencji elektronic</w:t>
      </w:r>
      <w:r w:rsidRPr="004E4942">
        <w:rPr>
          <w:rFonts w:ascii="Arial Narrow" w:hAnsi="Arial Narrow"/>
          <w:b/>
          <w:sz w:val="20"/>
        </w:rPr>
        <w:t xml:space="preserve">znej: </w:t>
      </w:r>
      <w:r w:rsidRPr="004E4942">
        <w:rPr>
          <w:rFonts w:ascii="Arial Narrow" w:hAnsi="Arial Narrow"/>
          <w:sz w:val="20"/>
        </w:rPr>
        <w:t>1. W niniejszym postępowaniu komunikacja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Zamawiającego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Wykonawcami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odbywa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się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przy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użyciu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środków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komunikacji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elektronicznej,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pośrednictwem Platformy on-line działającej pod adresem</w:t>
      </w:r>
      <w:r w:rsidRPr="004E4942">
        <w:rPr>
          <w:rFonts w:ascii="Arial Narrow" w:hAnsi="Arial Narrow"/>
          <w:spacing w:val="-8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https://e-propublico.pl.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306"/>
        </w:tabs>
        <w:spacing w:before="3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Korzystanie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Platformy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przez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Wykonawc</w:t>
      </w:r>
      <w:r w:rsidRPr="004E4942">
        <w:rPr>
          <w:rFonts w:ascii="Arial Narrow" w:hAnsi="Arial Narrow"/>
          <w:sz w:val="20"/>
        </w:rPr>
        <w:t>ę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jest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bezpłatne.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306"/>
        </w:tabs>
        <w:spacing w:before="9" w:line="249" w:lineRule="auto"/>
        <w:ind w:left="106" w:right="334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Na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postępowanie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prowadzone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jest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pod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nazwą: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"Dostawę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kaset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RTG,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zestawu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neurochirurgicznego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napędu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ELAN oraz dostawy sukcesywne przez okres 12 miesięcy frezów i wierteł do napędu ELAN 4" –</w:t>
      </w:r>
      <w:r w:rsidRPr="004E4942">
        <w:rPr>
          <w:rFonts w:ascii="Arial Narrow" w:hAnsi="Arial Narrow"/>
          <w:spacing w:val="-2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145/2022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306"/>
        </w:tabs>
        <w:spacing w:before="1" w:line="249" w:lineRule="auto"/>
        <w:ind w:left="106" w:right="58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Wykonawca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przystępując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</w:t>
      </w:r>
      <w:r w:rsidRPr="004E4942">
        <w:rPr>
          <w:rFonts w:ascii="Arial Narrow" w:hAnsi="Arial Narrow"/>
          <w:sz w:val="20"/>
        </w:rPr>
        <w:t>ostępowania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udzielenie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publicznego,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akceptuje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warunki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korzystania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Platformy określone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Regulaminie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zamieszczonym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na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stronie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internetowej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https://e-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propublico.pl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oraz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uznaje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go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wiążący.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306"/>
        </w:tabs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Wykonawca zamierzający wziąć udział w postępowaniu musi posiadać konto na</w:t>
      </w:r>
      <w:r w:rsidRPr="004E4942">
        <w:rPr>
          <w:rFonts w:ascii="Arial Narrow" w:hAnsi="Arial Narrow"/>
          <w:spacing w:val="-1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Platformie.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306"/>
        </w:tabs>
        <w:spacing w:before="9" w:line="249" w:lineRule="auto"/>
        <w:ind w:left="106" w:right="1396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złożenia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oferty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konieczne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jest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posiadanie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przez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osobę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upoważnioną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reprezentowania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Wykonawcy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ważnego kwalifikowanego podpisu elektronicznego, podpisu zaufanego lub p</w:t>
      </w:r>
      <w:r w:rsidRPr="004E4942">
        <w:rPr>
          <w:rFonts w:ascii="Arial Narrow" w:hAnsi="Arial Narrow"/>
          <w:sz w:val="20"/>
        </w:rPr>
        <w:t>odpisu</w:t>
      </w:r>
      <w:r w:rsidRPr="004E4942">
        <w:rPr>
          <w:rFonts w:ascii="Arial Narrow" w:hAnsi="Arial Narrow"/>
          <w:spacing w:val="-1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osobistego.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306"/>
        </w:tabs>
        <w:spacing w:before="1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Ilekroć w niniejszej SWZ jest mowa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o:</w:t>
      </w:r>
    </w:p>
    <w:p w:rsidR="0072620C" w:rsidRPr="004E4942" w:rsidRDefault="001E0E87">
      <w:pPr>
        <w:pStyle w:val="Akapitzlist"/>
        <w:numPr>
          <w:ilvl w:val="0"/>
          <w:numId w:val="11"/>
        </w:numPr>
        <w:tabs>
          <w:tab w:val="left" w:pos="316"/>
        </w:tabs>
        <w:spacing w:before="10" w:line="249" w:lineRule="auto"/>
        <w:ind w:right="349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podpisie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zaufanym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–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należy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przez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to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rozumieć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podpis,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którym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mowa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art.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3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pkt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14a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ustawy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17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lutego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2005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r.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informatyzacji działalności podmiotów realizujących zadania publiczne (t.j Dz.U.2020 poz.</w:t>
      </w:r>
      <w:r w:rsidRPr="004E4942">
        <w:rPr>
          <w:rFonts w:ascii="Arial Narrow" w:hAnsi="Arial Narrow"/>
          <w:spacing w:val="-1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346);</w:t>
      </w:r>
    </w:p>
    <w:p w:rsidR="0072620C" w:rsidRPr="004E4942" w:rsidRDefault="001E0E87">
      <w:pPr>
        <w:pStyle w:val="Akapitzlist"/>
        <w:numPr>
          <w:ilvl w:val="0"/>
          <w:numId w:val="11"/>
        </w:numPr>
        <w:tabs>
          <w:tab w:val="left" w:pos="316"/>
        </w:tabs>
        <w:spacing w:before="1" w:line="249" w:lineRule="auto"/>
        <w:ind w:right="509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podpisie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osobistym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–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należy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przez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to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rozumieć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podpis,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którym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mowa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art.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art.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2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ust.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pkt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9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ustawy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6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sierpnia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2010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r.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 dowodach osobistych (t.j Dz.U.2020 poz.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332).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306"/>
        </w:tabs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Zalecenia Zamawiającego odnośnie kwalifikowanego podpisu</w:t>
      </w:r>
      <w:r w:rsidRPr="004E4942">
        <w:rPr>
          <w:rFonts w:ascii="Arial Narrow" w:hAnsi="Arial Narrow"/>
          <w:spacing w:val="-8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elektronicznego:</w:t>
      </w:r>
    </w:p>
    <w:p w:rsidR="0072620C" w:rsidRPr="004E4942" w:rsidRDefault="001E0E87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10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dokumenty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sporządzone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przesyłane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formacie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.pdf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zaleca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się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podpisywać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kwalifikowanym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podpisem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elektronicznym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 xml:space="preserve">formacie </w:t>
      </w:r>
      <w:proofErr w:type="spellStart"/>
      <w:r w:rsidRPr="004E4942">
        <w:rPr>
          <w:rFonts w:ascii="Arial Narrow" w:hAnsi="Arial Narrow"/>
          <w:sz w:val="20"/>
        </w:rPr>
        <w:t>PAdES</w:t>
      </w:r>
      <w:proofErr w:type="spellEnd"/>
      <w:r w:rsidRPr="004E4942">
        <w:rPr>
          <w:rFonts w:ascii="Arial Narrow" w:hAnsi="Arial Narrow"/>
          <w:sz w:val="20"/>
        </w:rPr>
        <w:t>;</w:t>
      </w:r>
    </w:p>
    <w:p w:rsidR="0072620C" w:rsidRPr="004E4942" w:rsidRDefault="001E0E87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136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doku</w:t>
      </w:r>
      <w:r w:rsidRPr="004E4942">
        <w:rPr>
          <w:rFonts w:ascii="Arial Narrow" w:hAnsi="Arial Narrow"/>
          <w:sz w:val="20"/>
        </w:rPr>
        <w:t>menty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sporządzone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przesyłane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formacie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innym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niż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.pdf(np.: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</w:t>
      </w:r>
      <w:proofErr w:type="spellStart"/>
      <w:r w:rsidRPr="004E4942">
        <w:rPr>
          <w:rFonts w:ascii="Arial Narrow" w:hAnsi="Arial Narrow"/>
          <w:sz w:val="20"/>
        </w:rPr>
        <w:t>doc</w:t>
      </w:r>
      <w:proofErr w:type="spellEnd"/>
      <w:r w:rsidRPr="004E4942">
        <w:rPr>
          <w:rFonts w:ascii="Arial Narrow" w:hAnsi="Arial Narrow"/>
          <w:sz w:val="20"/>
        </w:rPr>
        <w:t>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</w:t>
      </w:r>
      <w:proofErr w:type="spellStart"/>
      <w:r w:rsidRPr="004E4942">
        <w:rPr>
          <w:rFonts w:ascii="Arial Narrow" w:hAnsi="Arial Narrow"/>
          <w:sz w:val="20"/>
        </w:rPr>
        <w:t>docx</w:t>
      </w:r>
      <w:proofErr w:type="spellEnd"/>
      <w:r w:rsidRPr="004E4942">
        <w:rPr>
          <w:rFonts w:ascii="Arial Narrow" w:hAnsi="Arial Narrow"/>
          <w:sz w:val="20"/>
        </w:rPr>
        <w:t>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</w:t>
      </w:r>
      <w:proofErr w:type="spellStart"/>
      <w:r w:rsidRPr="004E4942">
        <w:rPr>
          <w:rFonts w:ascii="Arial Narrow" w:hAnsi="Arial Narrow"/>
          <w:sz w:val="20"/>
        </w:rPr>
        <w:t>xlsx</w:t>
      </w:r>
      <w:proofErr w:type="spellEnd"/>
      <w:r w:rsidRPr="004E4942">
        <w:rPr>
          <w:rFonts w:ascii="Arial Narrow" w:hAnsi="Arial Narrow"/>
          <w:sz w:val="20"/>
        </w:rPr>
        <w:t>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</w:t>
      </w:r>
      <w:proofErr w:type="spellStart"/>
      <w:r w:rsidRPr="004E4942">
        <w:rPr>
          <w:rFonts w:ascii="Arial Narrow" w:hAnsi="Arial Narrow"/>
          <w:sz w:val="20"/>
        </w:rPr>
        <w:t>xml</w:t>
      </w:r>
      <w:proofErr w:type="spellEnd"/>
      <w:r w:rsidRPr="004E4942">
        <w:rPr>
          <w:rFonts w:ascii="Arial Narrow" w:hAnsi="Arial Narrow"/>
          <w:sz w:val="20"/>
        </w:rPr>
        <w:t>)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zaleca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się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podpisywać kwalifikowanym podpisem elektronicznym w formacie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proofErr w:type="spellStart"/>
      <w:r w:rsidRPr="004E4942">
        <w:rPr>
          <w:rFonts w:ascii="Arial Narrow" w:hAnsi="Arial Narrow"/>
          <w:sz w:val="20"/>
        </w:rPr>
        <w:t>XAdES</w:t>
      </w:r>
      <w:proofErr w:type="spellEnd"/>
      <w:r w:rsidRPr="004E4942">
        <w:rPr>
          <w:rFonts w:ascii="Arial Narrow" w:hAnsi="Arial Narrow"/>
          <w:sz w:val="20"/>
        </w:rPr>
        <w:t>;</w:t>
      </w:r>
    </w:p>
    <w:p w:rsidR="0072620C" w:rsidRPr="004E4942" w:rsidRDefault="001E0E87">
      <w:pPr>
        <w:pStyle w:val="Akapitzlist"/>
        <w:numPr>
          <w:ilvl w:val="0"/>
          <w:numId w:val="10"/>
        </w:numPr>
        <w:tabs>
          <w:tab w:val="left" w:pos="306"/>
        </w:tabs>
        <w:ind w:left="305" w:hanging="20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 składania kwalifikowanego podpisu elektronicznego zaleca się stosowanie algorytmu SHA-</w:t>
      </w:r>
      <w:r w:rsidRPr="004E4942">
        <w:rPr>
          <w:rFonts w:ascii="Arial Narrow" w:hAnsi="Arial Narrow"/>
          <w:sz w:val="20"/>
        </w:rPr>
        <w:t>2</w:t>
      </w:r>
      <w:r w:rsidRPr="004E4942">
        <w:rPr>
          <w:rFonts w:ascii="Arial Narrow" w:hAnsi="Arial Narrow"/>
          <w:spacing w:val="-2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(</w:t>
      </w:r>
      <w:proofErr w:type="spellStart"/>
      <w:r w:rsidRPr="004E4942">
        <w:rPr>
          <w:rFonts w:ascii="Arial Narrow" w:hAnsi="Arial Narrow"/>
          <w:sz w:val="20"/>
        </w:rPr>
        <w:t>lubwyższego</w:t>
      </w:r>
      <w:proofErr w:type="spellEnd"/>
      <w:r w:rsidRPr="004E4942">
        <w:rPr>
          <w:rFonts w:ascii="Arial Narrow" w:hAnsi="Arial Narrow"/>
          <w:sz w:val="20"/>
        </w:rPr>
        <w:t>).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306"/>
        </w:tabs>
        <w:spacing w:before="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Zamawiający określa następujące wymagania sprzętowo – aplikacyjne pozwalające na korzystanie z</w:t>
      </w:r>
      <w:r w:rsidRPr="004E4942">
        <w:rPr>
          <w:rFonts w:ascii="Arial Narrow" w:hAnsi="Arial Narrow"/>
          <w:spacing w:val="-2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Platformy:</w:t>
      </w:r>
    </w:p>
    <w:p w:rsidR="0072620C" w:rsidRPr="004E4942" w:rsidRDefault="001E0E87">
      <w:pPr>
        <w:pStyle w:val="Akapitzlist"/>
        <w:numPr>
          <w:ilvl w:val="0"/>
          <w:numId w:val="9"/>
        </w:numPr>
        <w:tabs>
          <w:tab w:val="left" w:pos="316"/>
        </w:tabs>
        <w:spacing w:before="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stały dostęp do sieci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Internet;</w:t>
      </w:r>
    </w:p>
    <w:p w:rsidR="0072620C" w:rsidRPr="004E4942" w:rsidRDefault="001E0E87">
      <w:pPr>
        <w:pStyle w:val="Akapitzlist"/>
        <w:numPr>
          <w:ilvl w:val="0"/>
          <w:numId w:val="9"/>
        </w:numPr>
        <w:tabs>
          <w:tab w:val="left" w:pos="316"/>
        </w:tabs>
        <w:spacing w:before="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posiadanie dowolnej i aktywnej skrzynki poczty elektronicznej</w:t>
      </w:r>
      <w:r w:rsidRPr="004E4942">
        <w:rPr>
          <w:rFonts w:ascii="Arial Narrow" w:hAnsi="Arial Narrow"/>
          <w:spacing w:val="-10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(e-mail),</w:t>
      </w:r>
    </w:p>
    <w:p w:rsidR="0072620C" w:rsidRPr="004E4942" w:rsidRDefault="001E0E87">
      <w:pPr>
        <w:pStyle w:val="Akapitzlist"/>
        <w:numPr>
          <w:ilvl w:val="0"/>
          <w:numId w:val="9"/>
        </w:numPr>
        <w:tabs>
          <w:tab w:val="left" w:pos="306"/>
        </w:tabs>
        <w:spacing w:before="9"/>
        <w:ind w:left="305" w:hanging="20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komputer z zainstalowanym systemem operacyjnym Windows 7 (lub nowszym) albo</w:t>
      </w:r>
      <w:r w:rsidRPr="004E4942">
        <w:rPr>
          <w:rFonts w:ascii="Arial Narrow" w:hAnsi="Arial Narrow"/>
          <w:spacing w:val="-1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Linux,</w:t>
      </w:r>
    </w:p>
    <w:p w:rsidR="0072620C" w:rsidRPr="004E4942" w:rsidRDefault="001E0E87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left="106" w:right="73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zainstalowana</w:t>
      </w:r>
      <w:r w:rsidRPr="004E4942">
        <w:rPr>
          <w:rFonts w:ascii="Arial Narrow" w:hAnsi="Arial Narrow"/>
          <w:spacing w:val="-8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dowolna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przeglądarka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internetowa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-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współpracuje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najnowszymi,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stabilnymi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wersjami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wszystkich głównych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przeglądarek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internetowych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(Internet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Explorer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10+,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Microsoft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proofErr w:type="spellStart"/>
      <w:r w:rsidRPr="004E4942">
        <w:rPr>
          <w:rFonts w:ascii="Arial Narrow" w:hAnsi="Arial Narrow"/>
          <w:sz w:val="20"/>
        </w:rPr>
        <w:t>Edge</w:t>
      </w:r>
      <w:proofErr w:type="spellEnd"/>
      <w:r w:rsidRPr="004E4942">
        <w:rPr>
          <w:rFonts w:ascii="Arial Narrow" w:hAnsi="Arial Narrow"/>
          <w:sz w:val="20"/>
        </w:rPr>
        <w:t>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Mozilla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proofErr w:type="spellStart"/>
      <w:r w:rsidRPr="004E4942">
        <w:rPr>
          <w:rFonts w:ascii="Arial Narrow" w:hAnsi="Arial Narrow"/>
          <w:sz w:val="20"/>
        </w:rPr>
        <w:t>Firefox</w:t>
      </w:r>
      <w:proofErr w:type="spellEnd"/>
      <w:r w:rsidRPr="004E4942">
        <w:rPr>
          <w:rFonts w:ascii="Arial Narrow" w:hAnsi="Arial Narrow"/>
          <w:sz w:val="20"/>
        </w:rPr>
        <w:t>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Google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Chrome,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Opera),</w:t>
      </w:r>
    </w:p>
    <w:p w:rsidR="0072620C" w:rsidRPr="004E4942" w:rsidRDefault="001E0E87">
      <w:pPr>
        <w:pStyle w:val="Akapitzlist"/>
        <w:numPr>
          <w:ilvl w:val="0"/>
          <w:numId w:val="9"/>
        </w:numPr>
        <w:tabs>
          <w:tab w:val="left" w:pos="316"/>
        </w:tabs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 xml:space="preserve">włączona obsługa </w:t>
      </w:r>
      <w:proofErr w:type="spellStart"/>
      <w:r w:rsidRPr="004E4942">
        <w:rPr>
          <w:rFonts w:ascii="Arial Narrow" w:hAnsi="Arial Narrow"/>
          <w:sz w:val="20"/>
        </w:rPr>
        <w:t>JavaScript</w:t>
      </w:r>
      <w:proofErr w:type="spellEnd"/>
      <w:r w:rsidRPr="004E4942">
        <w:rPr>
          <w:rFonts w:ascii="Arial Narrow" w:hAnsi="Arial Narrow"/>
          <w:sz w:val="20"/>
        </w:rPr>
        <w:t xml:space="preserve"> oraz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proofErr w:type="spellStart"/>
      <w:r w:rsidRPr="004E4942">
        <w:rPr>
          <w:rFonts w:ascii="Arial Narrow" w:hAnsi="Arial Narrow"/>
          <w:sz w:val="20"/>
        </w:rPr>
        <w:t>Cookies</w:t>
      </w:r>
      <w:proofErr w:type="spellEnd"/>
      <w:r w:rsidRPr="004E4942">
        <w:rPr>
          <w:rFonts w:ascii="Arial Narrow" w:hAnsi="Arial Narrow"/>
          <w:sz w:val="20"/>
        </w:rPr>
        <w:t>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406"/>
        </w:tabs>
        <w:spacing w:before="9"/>
        <w:ind w:left="405" w:hanging="30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Zamawiający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dopuszcza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następujący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format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przesyłanych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danych: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pliki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wielkości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20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MB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formatach: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.pdf,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</w:t>
      </w:r>
      <w:proofErr w:type="spellStart"/>
      <w:r w:rsidRPr="004E4942">
        <w:rPr>
          <w:rFonts w:ascii="Arial Narrow" w:hAnsi="Arial Narrow"/>
          <w:sz w:val="20"/>
        </w:rPr>
        <w:t>doc</w:t>
      </w:r>
      <w:proofErr w:type="spellEnd"/>
      <w:r w:rsidRPr="004E4942">
        <w:rPr>
          <w:rFonts w:ascii="Arial Narrow" w:hAnsi="Arial Narrow"/>
          <w:sz w:val="20"/>
        </w:rPr>
        <w:t>,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.</w:t>
      </w:r>
      <w:proofErr w:type="spellStart"/>
      <w:r w:rsidRPr="004E4942">
        <w:rPr>
          <w:rFonts w:ascii="Arial Narrow" w:hAnsi="Arial Narrow"/>
          <w:sz w:val="20"/>
        </w:rPr>
        <w:t>docx</w:t>
      </w:r>
      <w:proofErr w:type="spellEnd"/>
      <w:r w:rsidRPr="004E4942">
        <w:rPr>
          <w:rFonts w:ascii="Arial Narrow" w:hAnsi="Arial Narrow"/>
          <w:sz w:val="20"/>
        </w:rPr>
        <w:t>.,</w:t>
      </w:r>
    </w:p>
    <w:p w:rsidR="0072620C" w:rsidRPr="004E4942" w:rsidRDefault="001E0E87">
      <w:pPr>
        <w:pStyle w:val="Tekstpodstawowy"/>
        <w:spacing w:before="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.xlsx,.xml.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406"/>
        </w:tabs>
        <w:spacing w:before="9"/>
        <w:ind w:left="405" w:hanging="30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Zamawiający określa następujące informacje na temat kodowania i czasu odbioru</w:t>
      </w:r>
      <w:r w:rsidRPr="004E4942">
        <w:rPr>
          <w:rFonts w:ascii="Arial Narrow" w:hAnsi="Arial Narrow"/>
          <w:spacing w:val="-1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danych:</w:t>
      </w:r>
    </w:p>
    <w:p w:rsidR="0072620C" w:rsidRPr="004E4942" w:rsidRDefault="001E0E87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right="72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załączony i przesłany przez Wykonawcę za pomocą Platformy plik oferty wraz z załącznikami, nie jest dostępny dla Zamawiającego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przechowywany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jest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serwerach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Platformy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formie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zaszyfrowanej.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Zamawiający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otrzyma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dostęp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pliku dopiero po upływie terminu otwarcia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ofert;</w:t>
      </w:r>
    </w:p>
    <w:p w:rsidR="0072620C" w:rsidRPr="004E4942" w:rsidRDefault="001E0E87">
      <w:pPr>
        <w:pStyle w:val="Akapitzlist"/>
        <w:numPr>
          <w:ilvl w:val="0"/>
          <w:numId w:val="8"/>
        </w:numPr>
        <w:tabs>
          <w:tab w:val="left" w:pos="316"/>
        </w:tabs>
        <w:spacing w:before="3" w:line="249" w:lineRule="auto"/>
        <w:ind w:right="17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oznaczenie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czasu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odbioru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danych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przez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Platformę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stanowi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przyporządkowaną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dokumentu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elektronicznego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datę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oraz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dokładny czas (</w:t>
      </w:r>
      <w:proofErr w:type="spellStart"/>
      <w:r w:rsidRPr="004E4942">
        <w:rPr>
          <w:rFonts w:ascii="Arial Narrow" w:hAnsi="Arial Narrow"/>
          <w:sz w:val="20"/>
        </w:rPr>
        <w:t>hh:mm:ss</w:t>
      </w:r>
      <w:proofErr w:type="spellEnd"/>
      <w:r w:rsidRPr="004E4942">
        <w:rPr>
          <w:rFonts w:ascii="Arial Narrow" w:hAnsi="Arial Narrow"/>
          <w:sz w:val="20"/>
        </w:rPr>
        <w:t xml:space="preserve">), widoczne przy </w:t>
      </w:r>
      <w:r w:rsidRPr="004E4942">
        <w:rPr>
          <w:rFonts w:ascii="Arial Narrow" w:hAnsi="Arial Narrow"/>
          <w:sz w:val="20"/>
        </w:rPr>
        <w:t>wysłanym dokumencie w kolumnie ”Data</w:t>
      </w:r>
      <w:r w:rsidRPr="004E4942">
        <w:rPr>
          <w:rFonts w:ascii="Arial Narrow" w:hAnsi="Arial Narrow"/>
          <w:spacing w:val="-1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przesłania”;</w:t>
      </w:r>
    </w:p>
    <w:p w:rsidR="0072620C" w:rsidRPr="004E4942" w:rsidRDefault="001E0E87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 terminie przesłania decyduje czas pełnego przeprocesowania transakcji pliku na</w:t>
      </w:r>
      <w:r w:rsidRPr="004E4942">
        <w:rPr>
          <w:rFonts w:ascii="Arial Narrow" w:hAnsi="Arial Narrow"/>
          <w:spacing w:val="-18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Platformie.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406"/>
        </w:tabs>
        <w:spacing w:before="9" w:line="249" w:lineRule="auto"/>
        <w:ind w:left="106" w:right="14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postępowaniu,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wszelkie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oświadczenia,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wnioski,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zawiadomienia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oraz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informacje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przekazywane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są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pośrednictwem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Platformy (karta ”Wiadomości”). Za datę wpływu oświadczeń, wniosków, zawiadomień oraz informacji przesłanych za pośrednictwem Platformy, przyjmuje się datę ich zamieszczenia na</w:t>
      </w:r>
      <w:r w:rsidRPr="004E4942">
        <w:rPr>
          <w:rFonts w:ascii="Arial Narrow" w:hAnsi="Arial Narrow"/>
          <w:spacing w:val="-10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Platformie.</w:t>
      </w:r>
    </w:p>
    <w:p w:rsidR="0072620C" w:rsidRPr="004E4942" w:rsidRDefault="001E0E87">
      <w:pPr>
        <w:pStyle w:val="Akapitzlist"/>
        <w:numPr>
          <w:ilvl w:val="0"/>
          <w:numId w:val="12"/>
        </w:numPr>
        <w:tabs>
          <w:tab w:val="left" w:pos="406"/>
        </w:tabs>
        <w:spacing w:before="3" w:line="249" w:lineRule="auto"/>
        <w:ind w:left="106" w:right="22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Ofertę,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wraz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stanowiącymi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jej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integralną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część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załącznikami,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skł</w:t>
      </w:r>
      <w:r w:rsidRPr="004E4942">
        <w:rPr>
          <w:rFonts w:ascii="Arial Narrow" w:hAnsi="Arial Narrow"/>
          <w:sz w:val="20"/>
        </w:rPr>
        <w:t>ada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się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pod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rygorem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nieważności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formie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elektronicznej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lub postaci elektronicznej za pośrednictwem Platformy, podpisaną kwalifikowanym podpisem elektronicznym, podpisem zaufanym lub podpisem</w:t>
      </w:r>
      <w:r w:rsidRPr="004E4942">
        <w:rPr>
          <w:rFonts w:ascii="Arial Narrow" w:hAnsi="Arial Narrow"/>
          <w:spacing w:val="-2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osobistym.</w:t>
      </w:r>
    </w:p>
    <w:p w:rsidR="0072620C" w:rsidRPr="004E4942" w:rsidRDefault="001E0E87">
      <w:pPr>
        <w:spacing w:before="170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3.8.) Zamawiający wymaga sporządzenia i przedstawieni</w:t>
      </w:r>
      <w:r w:rsidRPr="004E4942">
        <w:rPr>
          <w:rFonts w:ascii="Arial Narrow" w:hAnsi="Arial Narrow"/>
          <w:b/>
          <w:sz w:val="20"/>
        </w:rPr>
        <w:t xml:space="preserve">a ofert przy użyciu narzędzi elektronicznego modelowania danych budowlanych lub innych podobnych narzędzi, które nie są ogólnie dostępne: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0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3.12.) Oferta - katalog elektroniczny: </w:t>
      </w:r>
      <w:r w:rsidRPr="004E4942">
        <w:rPr>
          <w:rFonts w:ascii="Arial Narrow" w:hAnsi="Arial Narrow"/>
          <w:sz w:val="20"/>
        </w:rPr>
        <w:t>Nie dotyczy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3.14.) Języki, w jakich mogą być sporządzane dokumenty składane</w:t>
      </w:r>
      <w:r w:rsidRPr="004E4942">
        <w:rPr>
          <w:rFonts w:ascii="Arial Narrow" w:hAnsi="Arial Narrow"/>
          <w:b/>
          <w:sz w:val="20"/>
        </w:rPr>
        <w:t xml:space="preserve"> w postępowaniu:</w:t>
      </w:r>
    </w:p>
    <w:p w:rsidR="0072620C" w:rsidRPr="004E4942" w:rsidRDefault="0072620C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72620C" w:rsidRPr="004E4942" w:rsidRDefault="001E0E87">
      <w:pPr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polski</w:t>
      </w:r>
    </w:p>
    <w:p w:rsidR="0072620C" w:rsidRPr="004E4942" w:rsidRDefault="001E0E87">
      <w:pPr>
        <w:pStyle w:val="Tekstpodstawowy"/>
        <w:spacing w:before="84" w:line="249" w:lineRule="auto"/>
        <w:ind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3.15.) RODO (obowiązek informacyjny): </w:t>
      </w:r>
      <w:r w:rsidRPr="004E4942">
        <w:rPr>
          <w:rFonts w:ascii="Arial Narrow" w:hAnsi="Arial Narrow"/>
          <w:sz w:val="20"/>
        </w:rPr>
        <w:t>Zamawiający oświadcza, że spełnia wymogi określone w rozporządzeniu Parlamentu Europejskiego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Rady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(UE)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2016/679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27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kwietnia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2016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r.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sprawie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ochrony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osób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fizycznych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związku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przetwarzaniem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danych osobowych i w sprawie swobodnego przepływu takich danych oraz uchylenia dyrektywy 95/46/WE (</w:t>
      </w:r>
      <w:proofErr w:type="spellStart"/>
      <w:r w:rsidRPr="004E4942">
        <w:rPr>
          <w:rFonts w:ascii="Arial Narrow" w:hAnsi="Arial Narrow"/>
          <w:sz w:val="20"/>
        </w:rPr>
        <w:t>Dz.Urz</w:t>
      </w:r>
      <w:proofErr w:type="spellEnd"/>
      <w:r w:rsidRPr="004E4942">
        <w:rPr>
          <w:rFonts w:ascii="Arial Narrow" w:hAnsi="Arial Narrow"/>
          <w:sz w:val="20"/>
        </w:rPr>
        <w:t xml:space="preserve">. UE L 119 z 4 maja 2016r.), dalej: RODO, tym samym dane osobowe podane przez Wykonawcę będą przetwarzane zgodnie z RODO oraz </w:t>
      </w:r>
      <w:r w:rsidRPr="004E4942">
        <w:rPr>
          <w:rFonts w:ascii="Arial Narrow" w:hAnsi="Arial Narrow"/>
          <w:sz w:val="20"/>
        </w:rPr>
        <w:t>zgodnie z przepisami krajowymi. Zamawiający informuje,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że:</w:t>
      </w:r>
    </w:p>
    <w:p w:rsidR="0072620C" w:rsidRPr="004E4942" w:rsidRDefault="001E0E87">
      <w:pPr>
        <w:pStyle w:val="Akapitzlist"/>
        <w:numPr>
          <w:ilvl w:val="0"/>
          <w:numId w:val="7"/>
        </w:numPr>
        <w:tabs>
          <w:tab w:val="left" w:pos="316"/>
        </w:tabs>
        <w:spacing w:before="4" w:line="249" w:lineRule="auto"/>
        <w:ind w:right="48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administratorem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danych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osobowych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Wykonawcy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jest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10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WSKzP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-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SPZOZ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ul.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Powstańców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Warszawy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5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85-681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Bydgoszcz. Tel.: 261 417 001; e-mail: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hyperlink r:id="rId10">
        <w:r w:rsidRPr="004E4942">
          <w:rPr>
            <w:rFonts w:ascii="Arial Narrow" w:hAnsi="Arial Narrow"/>
            <w:sz w:val="20"/>
          </w:rPr>
          <w:t>m.powala@10wsk.mil.pl</w:t>
        </w:r>
      </w:hyperlink>
    </w:p>
    <w:p w:rsidR="0072620C" w:rsidRPr="004E4942" w:rsidRDefault="001E0E87">
      <w:pPr>
        <w:pStyle w:val="Akapitzlist"/>
        <w:numPr>
          <w:ilvl w:val="0"/>
          <w:numId w:val="7"/>
        </w:numPr>
        <w:tabs>
          <w:tab w:val="left" w:pos="316"/>
        </w:tabs>
        <w:spacing w:before="1" w:line="249" w:lineRule="auto"/>
        <w:ind w:right="41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dane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osobowe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Wykonawcy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będą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przetwarzane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celu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przeprowadzenia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postępowania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udzielenie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publicznego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– sprawa nr: 145/2022 oraz w celu archiwizacji dokumentacji dotyczącej tego</w:t>
      </w:r>
      <w:r w:rsidRPr="004E4942">
        <w:rPr>
          <w:rFonts w:ascii="Arial Narrow" w:hAnsi="Arial Narrow"/>
          <w:spacing w:val="-18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postępowania;</w:t>
      </w:r>
    </w:p>
    <w:p w:rsidR="0072620C" w:rsidRPr="004E4942" w:rsidRDefault="001E0E87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816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odbiorcami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przekazanych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przez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Wykonawcę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danych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osobowych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będą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osoby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lub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podmioty,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którym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zostanie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udostępniona dokumentacja postępowania w oparciu o art. 18 oraz art. 74 ust. 1 ustawy</w:t>
      </w:r>
      <w:r w:rsidRPr="004E4942">
        <w:rPr>
          <w:rFonts w:ascii="Arial Narrow" w:hAnsi="Arial Narrow"/>
          <w:spacing w:val="-20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Pzp;</w:t>
      </w:r>
    </w:p>
    <w:p w:rsidR="0072620C" w:rsidRPr="004E4942" w:rsidRDefault="001E0E87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20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dane osobowe Wykonawcy będą przechowywane, zgodnie z art. 78 ustawy Pzp, przez okres 4 lat od dni</w:t>
      </w:r>
      <w:r w:rsidRPr="004E4942">
        <w:rPr>
          <w:rFonts w:ascii="Arial Narrow" w:hAnsi="Arial Narrow"/>
          <w:sz w:val="20"/>
        </w:rPr>
        <w:t>a zakończenia postępowania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udzielenie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zamówienia,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jeżeli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okres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obowiązywania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umowy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sprawie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publicznego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przekracza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4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lata, okres przechowywania obejmuje cały okres obowiązywania</w:t>
      </w:r>
      <w:r w:rsidRPr="004E4942">
        <w:rPr>
          <w:rFonts w:ascii="Arial Narrow" w:hAnsi="Arial Narrow"/>
          <w:spacing w:val="-9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umowy.</w:t>
      </w:r>
    </w:p>
    <w:p w:rsidR="0072620C" w:rsidRPr="004E4942" w:rsidRDefault="001E0E87">
      <w:pPr>
        <w:pStyle w:val="Tekstpodstawowy"/>
        <w:spacing w:line="249" w:lineRule="auto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Wykonawca jest zobowiązany do wypełnienia wszystkich obowiązków formalnoprawnych wymaganych przez RODO i związanych z udziałem w przedmiotowym postępowaniu. Do obowiązków tych należą:</w:t>
      </w:r>
    </w:p>
    <w:p w:rsidR="0072620C" w:rsidRPr="004E4942" w:rsidRDefault="001E0E87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3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obowiązek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informacyjny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przewidziany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art.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13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RODO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względem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osób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fizyczn</w:t>
      </w:r>
      <w:r w:rsidRPr="004E4942">
        <w:rPr>
          <w:rFonts w:ascii="Arial Narrow" w:hAnsi="Arial Narrow"/>
          <w:sz w:val="20"/>
        </w:rPr>
        <w:t>ych,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których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dane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osobowe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dotyczą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od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których dane te Wykonawca bezpośrednio pozyskał i przekazał Zamawiającemu w treści oferty lub dokumentów składanych na żądanie Zamawiającego;</w:t>
      </w:r>
    </w:p>
    <w:p w:rsidR="0072620C" w:rsidRPr="004E4942" w:rsidRDefault="001E0E87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76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obowiązek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informacyjny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wynikający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art.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14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RODO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względem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osób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fizycznych,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których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Wykonawca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pozyskał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sposób pośredni, a które to dane Wykonawca przekazuje Zamawiającemu w treści oferty lub dokumentów składanych na żądanie Zamawiającego. Zamawiający informuje,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że;</w:t>
      </w:r>
    </w:p>
    <w:p w:rsidR="0072620C" w:rsidRPr="004E4942" w:rsidRDefault="001E0E87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56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udostępnia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dane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osobowe,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których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mowa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art.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10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RODO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celu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umożliwienia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korzystania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środków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ochrony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prawnej,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 których mowa w dziale IX ustawy Pzp, do upływu terminu na ich</w:t>
      </w:r>
      <w:r w:rsidRPr="004E4942">
        <w:rPr>
          <w:rFonts w:ascii="Arial Narrow" w:hAnsi="Arial Narrow"/>
          <w:spacing w:val="-1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wniesienie;</w:t>
      </w:r>
    </w:p>
    <w:p w:rsidR="0072620C" w:rsidRPr="004E4942" w:rsidRDefault="001E0E87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63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udostępnianie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protokołu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załączników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protokołu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zastosowanie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wszystkich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danych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osobowych,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wyjątkiem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tych,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 któ</w:t>
      </w:r>
      <w:r w:rsidRPr="004E4942">
        <w:rPr>
          <w:rFonts w:ascii="Arial Narrow" w:hAnsi="Arial Narrow"/>
          <w:sz w:val="20"/>
        </w:rPr>
        <w:t>rych mowa w art. 9 ust. 1 RODO zebranych w toku postępowania o udzielenie</w:t>
      </w:r>
      <w:r w:rsidRPr="004E4942">
        <w:rPr>
          <w:rFonts w:ascii="Arial Narrow" w:hAnsi="Arial Narrow"/>
          <w:spacing w:val="-2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zamówienia;</w:t>
      </w:r>
    </w:p>
    <w:p w:rsidR="0072620C" w:rsidRPr="004E4942" w:rsidRDefault="001E0E87">
      <w:pPr>
        <w:pStyle w:val="Akapitzlist"/>
        <w:numPr>
          <w:ilvl w:val="0"/>
          <w:numId w:val="5"/>
        </w:numPr>
        <w:tabs>
          <w:tab w:val="left" w:pos="316"/>
        </w:tabs>
        <w:ind w:left="315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 przypadku korzystania przez osobę, której dane</w:t>
      </w:r>
      <w:r w:rsidRPr="004E4942">
        <w:rPr>
          <w:rFonts w:ascii="Arial Narrow" w:hAnsi="Arial Narrow"/>
          <w:spacing w:val="-9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osobowe</w:t>
      </w:r>
    </w:p>
    <w:p w:rsidR="0072620C" w:rsidRPr="004E4942" w:rsidRDefault="001E0E87">
      <w:pPr>
        <w:pStyle w:val="Tekstpodstawowy"/>
        <w:spacing w:before="9" w:line="249" w:lineRule="auto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 xml:space="preserve">są przetwarzane przez Zamawiającego, z uprawnienia, o którym mowa w art. 15 ust. 1–3 RODO Zamawiający może żądać </w:t>
      </w:r>
      <w:r w:rsidRPr="004E4942">
        <w:rPr>
          <w:rFonts w:ascii="Arial Narrow" w:hAnsi="Arial Narrow"/>
          <w:sz w:val="20"/>
        </w:rPr>
        <w:t>od osoby występującej z żądaniem wskazania dodatkowych informacji, mających na celu sprecyzowanie nazwy lub daty zakończonego postępowania o udzielenie zamówienia;</w:t>
      </w:r>
    </w:p>
    <w:p w:rsidR="0072620C" w:rsidRPr="004E4942" w:rsidRDefault="001E0E87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68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skorzystanie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przez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osobę,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której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osobowe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są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przetwarzane,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uprawnienia,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którym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mowa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art.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16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RODO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może naruszać integralności protokołu postępowania oraz jego</w:t>
      </w:r>
      <w:r w:rsidRPr="004E4942">
        <w:rPr>
          <w:rFonts w:ascii="Arial Narrow" w:hAnsi="Arial Narrow"/>
          <w:spacing w:val="-9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załączników;</w:t>
      </w:r>
    </w:p>
    <w:p w:rsidR="0072620C" w:rsidRPr="004E4942" w:rsidRDefault="001E0E87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17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postępowaniu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udzielenie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zgłoszenie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żądania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ograniczenia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przetwarzania,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którym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mowa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art.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18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ust.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RODO, nie ogranicza przetwarzania danych osobowych do czasu zakończenia tego</w:t>
      </w:r>
      <w:r w:rsidRPr="004E4942">
        <w:rPr>
          <w:rFonts w:ascii="Arial Narrow" w:hAnsi="Arial Narrow"/>
          <w:spacing w:val="-1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postępowania;</w:t>
      </w:r>
    </w:p>
    <w:p w:rsidR="0072620C" w:rsidRPr="004E4942" w:rsidRDefault="001E0E87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20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 przypadku, gdy wniesienie żądania dotyczącego prawa, o którym mowa w art. 18 ust. 1 RODO spowoduje ograniczenie przetwarzania danych osobowych zawartych w protokol</w:t>
      </w:r>
      <w:r w:rsidRPr="004E4942">
        <w:rPr>
          <w:rFonts w:ascii="Arial Narrow" w:hAnsi="Arial Narrow"/>
          <w:sz w:val="20"/>
        </w:rPr>
        <w:t>e postępowania lub załącznikach do tego protokołu, od dnia zakończenia postępowania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udzielenie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Zamawiający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nie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udostępnia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tych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danych,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chyba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że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zachodzą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przesłanki,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których</w:t>
      </w:r>
      <w:r w:rsidRPr="004E4942">
        <w:rPr>
          <w:rFonts w:ascii="Arial Narrow" w:hAnsi="Arial Narrow"/>
          <w:spacing w:val="-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mowa</w:t>
      </w:r>
      <w:r w:rsidRPr="004E4942">
        <w:rPr>
          <w:rFonts w:ascii="Arial Narrow" w:hAnsi="Arial Narrow"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 art. 18 ust. 2 rozporządzenia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2016/679</w:t>
      </w:r>
    </w:p>
    <w:p w:rsidR="0072620C" w:rsidRPr="004E4942" w:rsidRDefault="001E0E87">
      <w:pPr>
        <w:pStyle w:val="Tekstpodstawowy"/>
        <w:spacing w:before="6"/>
        <w:ind w:left="0"/>
        <w:rPr>
          <w:rFonts w:ascii="Arial Narrow" w:hAnsi="Arial Narrow"/>
          <w:sz w:val="12"/>
        </w:rPr>
      </w:pPr>
      <w:r w:rsidRPr="004E4942">
        <w:rPr>
          <w:rFonts w:ascii="Arial Narrow" w:hAnsi="Arial Narrow"/>
          <w:sz w:val="20"/>
        </w:rPr>
        <w:pict>
          <v:shape id="_x0000_s1030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72620C" w:rsidRDefault="001E0E8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72620C" w:rsidRPr="004E4942" w:rsidRDefault="0072620C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72620C" w:rsidRPr="004E4942" w:rsidRDefault="001E0E87">
      <w:pPr>
        <w:spacing w:before="94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4.1.) Informacje ogólne odnoszące się do przedmiotu zamówienia.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4.1.1.) Przed wszczęciem postępowania przeprowadzono konsultacje rynkowe: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4.1.2.) Numer referencyjny: </w:t>
      </w:r>
      <w:r w:rsidRPr="004E4942">
        <w:rPr>
          <w:rFonts w:ascii="Arial Narrow" w:hAnsi="Arial Narrow"/>
          <w:sz w:val="20"/>
        </w:rPr>
        <w:t>145/2022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4.1.3.) Rodzaj zamówienia: </w:t>
      </w:r>
      <w:r w:rsidRPr="004E4942">
        <w:rPr>
          <w:rFonts w:ascii="Arial Narrow" w:hAnsi="Arial Narrow"/>
          <w:sz w:val="20"/>
        </w:rPr>
        <w:t>Dostawy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4.1.4.)</w:t>
      </w:r>
      <w:r w:rsidRPr="004E4942">
        <w:rPr>
          <w:rFonts w:ascii="Arial Narrow" w:hAnsi="Arial Narrow"/>
          <w:b/>
          <w:sz w:val="20"/>
        </w:rPr>
        <w:t xml:space="preserve"> Zamawiający udziela zamówienia w częściach, z których każda stanowi przedmiot odrębnego postępowania: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78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4.1.8.) Możliwe jest składanie ofert częściowych: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4.1.9.) Liczba części: </w:t>
      </w:r>
      <w:r w:rsidRPr="004E4942">
        <w:rPr>
          <w:rFonts w:ascii="Arial Narrow" w:hAnsi="Arial Narrow"/>
          <w:sz w:val="20"/>
        </w:rPr>
        <w:t>3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4.1.10.) Ofertę można składać na wszystkie części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4.1.11.) Zamawiający</w:t>
      </w:r>
      <w:r w:rsidRPr="004E4942">
        <w:rPr>
          <w:rFonts w:ascii="Arial Narrow" w:hAnsi="Arial Narrow"/>
          <w:b/>
          <w:sz w:val="20"/>
        </w:rPr>
        <w:t xml:space="preserve"> ogranicza liczbę części zamówienia, którą można udzielić jednemu wykonawcy: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4.1.13.) Zamawiający uwzględnia aspekty społeczne, środowiskowe lub etykiety w opisie przedmiotu zamówienia: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4.2. Informacje szczegółowe odnoszące się do przedmiotu zamówi</w:t>
      </w:r>
      <w:r w:rsidRPr="004E4942">
        <w:rPr>
          <w:rFonts w:ascii="Arial Narrow" w:hAnsi="Arial Narrow"/>
          <w:b/>
          <w:sz w:val="20"/>
        </w:rPr>
        <w:t>enia:</w:t>
      </w:r>
    </w:p>
    <w:p w:rsidR="0072620C" w:rsidRPr="004E4942" w:rsidRDefault="001E0E87">
      <w:pPr>
        <w:tabs>
          <w:tab w:val="left" w:pos="10668"/>
        </w:tabs>
        <w:spacing w:before="177" w:line="528" w:lineRule="auto"/>
        <w:ind w:left="106" w:right="129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  <w:shd w:val="clear" w:color="auto" w:fill="F2F2F2"/>
        </w:rPr>
        <w:t>Część</w:t>
      </w:r>
      <w:r w:rsidRPr="004E4942">
        <w:rPr>
          <w:rFonts w:ascii="Arial Narrow" w:hAnsi="Arial Narrow"/>
          <w:b/>
          <w:spacing w:val="-4"/>
          <w:sz w:val="20"/>
          <w:shd w:val="clear" w:color="auto" w:fill="F2F2F2"/>
        </w:rPr>
        <w:t xml:space="preserve"> </w:t>
      </w:r>
      <w:r w:rsidRPr="004E4942">
        <w:rPr>
          <w:rFonts w:ascii="Arial Narrow" w:hAnsi="Arial Narrow"/>
          <w:b/>
          <w:sz w:val="20"/>
          <w:shd w:val="clear" w:color="auto" w:fill="F2F2F2"/>
        </w:rPr>
        <w:t>1</w:t>
      </w:r>
      <w:r w:rsidRPr="004E4942">
        <w:rPr>
          <w:rFonts w:ascii="Arial Narrow" w:hAnsi="Arial Narrow"/>
          <w:b/>
          <w:sz w:val="20"/>
          <w:shd w:val="clear" w:color="auto" w:fill="F2F2F2"/>
        </w:rPr>
        <w:tab/>
      </w:r>
      <w:r w:rsidRPr="004E4942">
        <w:rPr>
          <w:rFonts w:ascii="Arial Narrow" w:hAnsi="Arial Narrow"/>
          <w:b/>
          <w:sz w:val="20"/>
        </w:rPr>
        <w:t xml:space="preserve"> 4.2.2.) Krótki opis przedmiotu</w:t>
      </w:r>
      <w:r w:rsidRPr="004E4942">
        <w:rPr>
          <w:rFonts w:ascii="Arial Narrow" w:hAnsi="Arial Narrow"/>
          <w:b/>
          <w:spacing w:val="-5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zamówienia</w:t>
      </w:r>
    </w:p>
    <w:p w:rsidR="0072620C" w:rsidRPr="004E4942" w:rsidRDefault="001E0E87">
      <w:pPr>
        <w:spacing w:line="175" w:lineRule="exact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kasety RTG zgodnie z formularzem cenowym i zapisami</w:t>
      </w:r>
      <w:r w:rsidRPr="004E4942">
        <w:rPr>
          <w:rFonts w:ascii="Arial Narrow" w:hAnsi="Arial Narrow"/>
          <w:spacing w:val="2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swz</w:t>
      </w:r>
    </w:p>
    <w:p w:rsidR="0072620C" w:rsidRPr="004E4942" w:rsidRDefault="001E0E87">
      <w:pPr>
        <w:spacing w:before="175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lastRenderedPageBreak/>
        <w:t>4.2.6.)</w:t>
      </w:r>
      <w:r w:rsidRPr="004E4942">
        <w:rPr>
          <w:rFonts w:ascii="Arial Narrow" w:hAnsi="Arial Narrow"/>
          <w:b/>
          <w:spacing w:val="-8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Główny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kod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CPV:</w:t>
      </w:r>
      <w:r w:rsidRPr="004E4942">
        <w:rPr>
          <w:rFonts w:ascii="Arial Narrow" w:hAnsi="Arial Narrow"/>
          <w:b/>
          <w:spacing w:val="-1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33111000-1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-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Aparatura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rentgenowska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4.2.8.) Zamówienie obejmuje opcje: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84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4.2.10.) Okres realizacji zamówienia albo umowy ramowej: </w:t>
      </w:r>
      <w:r w:rsidRPr="004E4942">
        <w:rPr>
          <w:rFonts w:ascii="Arial Narrow" w:hAnsi="Arial Narrow"/>
          <w:sz w:val="20"/>
        </w:rPr>
        <w:t>35 dni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4.2.11.) Zamawiający przewiduje wznowienia: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4.2.13.) Zamawiający przewiduje udzielenie dotychczasowemu wykonawcy zamówień na podobne usługi lub roboty budowlane: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0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4.3.) Kryteria oceny o</w:t>
      </w:r>
      <w:r w:rsidRPr="004E4942">
        <w:rPr>
          <w:rFonts w:ascii="Arial Narrow" w:hAnsi="Arial Narrow"/>
          <w:b/>
          <w:sz w:val="20"/>
        </w:rPr>
        <w:t>fert: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4.3.1.) Sposób oceny ofert: </w:t>
      </w:r>
      <w:r w:rsidRPr="004E4942">
        <w:rPr>
          <w:rFonts w:ascii="Arial Narrow" w:hAnsi="Arial Narrow"/>
          <w:sz w:val="20"/>
        </w:rPr>
        <w:t>Zamawiający wybiera ofertę najkorzystniejszą na podstawie kryterium oceny ofert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4.3.2.) Sposób określania wagi kryteriów oceny ofert: </w:t>
      </w:r>
      <w:r w:rsidRPr="004E4942">
        <w:rPr>
          <w:rFonts w:ascii="Arial Narrow" w:hAnsi="Arial Narrow"/>
          <w:sz w:val="20"/>
        </w:rPr>
        <w:t>Procentowo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4.3.3.) Stosowane kryteria oceny ofert: </w:t>
      </w:r>
      <w:r w:rsidRPr="004E4942">
        <w:rPr>
          <w:rFonts w:ascii="Arial Narrow" w:hAnsi="Arial Narrow"/>
          <w:sz w:val="20"/>
        </w:rPr>
        <w:t>Kryterium ceny oraz kryteria jakościo</w:t>
      </w:r>
      <w:r w:rsidRPr="004E4942">
        <w:rPr>
          <w:rFonts w:ascii="Arial Narrow" w:hAnsi="Arial Narrow"/>
          <w:sz w:val="20"/>
        </w:rPr>
        <w:t>we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Kryterium 1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Cena</w:t>
      </w:r>
    </w:p>
    <w:p w:rsidR="0072620C" w:rsidRPr="004E4942" w:rsidRDefault="001E0E87">
      <w:pPr>
        <w:spacing w:before="178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4.3.6.) Waga: </w:t>
      </w:r>
      <w:r w:rsidRPr="004E4942">
        <w:rPr>
          <w:rFonts w:ascii="Arial Narrow" w:hAnsi="Arial Narrow"/>
          <w:sz w:val="20"/>
        </w:rPr>
        <w:t>60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Kryterium 2</w:t>
      </w:r>
    </w:p>
    <w:p w:rsidR="0072620C" w:rsidRPr="004E4942" w:rsidRDefault="001E0E87">
      <w:pPr>
        <w:pStyle w:val="Tekstpodstawowy"/>
        <w:spacing w:before="177" w:line="249" w:lineRule="auto"/>
        <w:ind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4.3.4.) Rodzaj kryterium: </w:t>
      </w:r>
      <w:r w:rsidRPr="004E4942">
        <w:rPr>
          <w:rFonts w:ascii="Arial Narrow" w:hAnsi="Arial Narrow"/>
          <w:sz w:val="20"/>
        </w:rPr>
        <w:t>serwis posprzedażny, pomoc techniczna, warunki dostawy takich jak termin, sposób lub czas dostawy, oraz okresu realizacji.</w:t>
      </w:r>
    </w:p>
    <w:p w:rsidR="0072620C" w:rsidRPr="004E4942" w:rsidRDefault="001E0E87">
      <w:pPr>
        <w:spacing w:before="169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Okres gw</w:t>
      </w:r>
      <w:r w:rsidRPr="004E4942">
        <w:rPr>
          <w:rFonts w:ascii="Arial Narrow" w:hAnsi="Arial Narrow"/>
          <w:sz w:val="20"/>
        </w:rPr>
        <w:t>arancji</w:t>
      </w:r>
    </w:p>
    <w:p w:rsidR="0072620C" w:rsidRPr="004E4942" w:rsidRDefault="001E0E87">
      <w:pPr>
        <w:spacing w:before="178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4.3.6.) Waga: </w:t>
      </w:r>
      <w:r w:rsidRPr="004E4942">
        <w:rPr>
          <w:rFonts w:ascii="Arial Narrow" w:hAnsi="Arial Narrow"/>
          <w:sz w:val="20"/>
        </w:rPr>
        <w:t>30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Kryterium 3</w:t>
      </w:r>
    </w:p>
    <w:p w:rsidR="0072620C" w:rsidRPr="004E4942" w:rsidRDefault="001E0E87">
      <w:pPr>
        <w:pStyle w:val="Tekstpodstawowy"/>
        <w:spacing w:before="177" w:line="249" w:lineRule="auto"/>
        <w:ind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4.3.4.) Rodzaj kryterium: </w:t>
      </w:r>
      <w:r w:rsidRPr="004E4942">
        <w:rPr>
          <w:rFonts w:ascii="Arial Narrow" w:hAnsi="Arial Narrow"/>
          <w:sz w:val="20"/>
        </w:rPr>
        <w:t>serwis posprzedażny, pomoc techniczna, warunki dostawy takich jak termin, sposób lub czas dostawy, oraz okresu realizacji.</w:t>
      </w:r>
    </w:p>
    <w:p w:rsidR="0072620C" w:rsidRPr="004E4942" w:rsidRDefault="001E0E87">
      <w:pPr>
        <w:spacing w:before="169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Termin dostawy</w:t>
      </w:r>
    </w:p>
    <w:p w:rsidR="0072620C" w:rsidRPr="004E4942" w:rsidRDefault="001E0E87">
      <w:pPr>
        <w:spacing w:before="178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4.3.6.) Waga: </w:t>
      </w:r>
      <w:r w:rsidRPr="004E4942">
        <w:rPr>
          <w:rFonts w:ascii="Arial Narrow" w:hAnsi="Arial Narrow"/>
          <w:sz w:val="20"/>
        </w:rPr>
        <w:t>10</w:t>
      </w:r>
    </w:p>
    <w:p w:rsidR="0072620C" w:rsidRPr="004E4942" w:rsidRDefault="001E0E87">
      <w:pPr>
        <w:spacing w:before="177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tabs>
          <w:tab w:val="left" w:pos="10668"/>
        </w:tabs>
        <w:spacing w:before="169" w:line="528" w:lineRule="auto"/>
        <w:ind w:left="106" w:right="129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  <w:shd w:val="clear" w:color="auto" w:fill="F2F2F2"/>
        </w:rPr>
        <w:t>Część</w:t>
      </w:r>
      <w:r w:rsidRPr="004E4942">
        <w:rPr>
          <w:rFonts w:ascii="Arial Narrow" w:hAnsi="Arial Narrow"/>
          <w:b/>
          <w:spacing w:val="-4"/>
          <w:sz w:val="20"/>
          <w:shd w:val="clear" w:color="auto" w:fill="F2F2F2"/>
        </w:rPr>
        <w:t xml:space="preserve"> </w:t>
      </w:r>
      <w:r w:rsidRPr="004E4942">
        <w:rPr>
          <w:rFonts w:ascii="Arial Narrow" w:hAnsi="Arial Narrow"/>
          <w:b/>
          <w:sz w:val="20"/>
          <w:shd w:val="clear" w:color="auto" w:fill="F2F2F2"/>
        </w:rPr>
        <w:t>2</w:t>
      </w:r>
      <w:r w:rsidRPr="004E4942">
        <w:rPr>
          <w:rFonts w:ascii="Arial Narrow" w:hAnsi="Arial Narrow"/>
          <w:b/>
          <w:sz w:val="20"/>
          <w:shd w:val="clear" w:color="auto" w:fill="F2F2F2"/>
        </w:rPr>
        <w:tab/>
      </w:r>
      <w:r w:rsidRPr="004E4942">
        <w:rPr>
          <w:rFonts w:ascii="Arial Narrow" w:hAnsi="Arial Narrow"/>
          <w:b/>
          <w:sz w:val="20"/>
        </w:rPr>
        <w:t xml:space="preserve"> 4.2.2.) Krótki opis przedmiotu</w:t>
      </w:r>
      <w:r w:rsidRPr="004E4942">
        <w:rPr>
          <w:rFonts w:ascii="Arial Narrow" w:hAnsi="Arial Narrow"/>
          <w:b/>
          <w:spacing w:val="-5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zamówienia</w:t>
      </w:r>
    </w:p>
    <w:p w:rsidR="0072620C" w:rsidRPr="004E4942" w:rsidRDefault="001E0E87">
      <w:pPr>
        <w:spacing w:line="175" w:lineRule="exact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zestaw neurochirurgiczny do napędu ELAN zgodnie z formularzem cenowym i zapisami swz.</w:t>
      </w:r>
    </w:p>
    <w:p w:rsidR="0072620C" w:rsidRPr="004E4942" w:rsidRDefault="001E0E87">
      <w:pPr>
        <w:spacing w:before="175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4.2.6.) Główny kod CPV: </w:t>
      </w:r>
      <w:r w:rsidRPr="004E4942">
        <w:rPr>
          <w:rFonts w:ascii="Arial Narrow" w:hAnsi="Arial Narrow"/>
          <w:sz w:val="20"/>
        </w:rPr>
        <w:t>33162100-4 - Urządzenia używane na salach operacyjnych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4.2.8.) Zamówienie obejmuje opcje: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8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4.2.10.) Okres realizacji zamówienia albo umowy ramo</w:t>
      </w:r>
      <w:r w:rsidRPr="004E4942">
        <w:rPr>
          <w:rFonts w:ascii="Arial Narrow" w:hAnsi="Arial Narrow"/>
          <w:b/>
          <w:sz w:val="20"/>
        </w:rPr>
        <w:t xml:space="preserve">wej: </w:t>
      </w:r>
      <w:r w:rsidRPr="004E4942">
        <w:rPr>
          <w:rFonts w:ascii="Arial Narrow" w:hAnsi="Arial Narrow"/>
          <w:sz w:val="20"/>
        </w:rPr>
        <w:t>21 dni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4.2.11.) Zamawiający przewiduje wznowienia: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4.2.13.) Zamawiający przewiduje udzielenie dotychczasowemu wykonawcy zamówień na podobne usługi lub roboty budowlane: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0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4.3.) Kryteria oceny ofert: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4.3.1.) Sposób oceny ofert: </w:t>
      </w:r>
      <w:r w:rsidRPr="004E4942">
        <w:rPr>
          <w:rFonts w:ascii="Arial Narrow" w:hAnsi="Arial Narrow"/>
          <w:sz w:val="20"/>
        </w:rPr>
        <w:t>Zamawiający wybier</w:t>
      </w:r>
      <w:r w:rsidRPr="004E4942">
        <w:rPr>
          <w:rFonts w:ascii="Arial Narrow" w:hAnsi="Arial Narrow"/>
          <w:sz w:val="20"/>
        </w:rPr>
        <w:t>a ofertę najkorzystniejszą na podstawie kryterium oceny ofert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4.3.2.) Sposób określania wagi kryteriów oceny ofert: </w:t>
      </w:r>
      <w:r w:rsidRPr="004E4942">
        <w:rPr>
          <w:rFonts w:ascii="Arial Narrow" w:hAnsi="Arial Narrow"/>
          <w:sz w:val="20"/>
        </w:rPr>
        <w:t>Procentowo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4.3.3.) Stosowane kryteria oceny ofert: </w:t>
      </w:r>
      <w:r w:rsidRPr="004E4942">
        <w:rPr>
          <w:rFonts w:ascii="Arial Narrow" w:hAnsi="Arial Narrow"/>
          <w:sz w:val="20"/>
        </w:rPr>
        <w:t>Kryterium ceny oraz kryteria jakościowe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Kryterium 1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Cena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4.3.6.) Waga: </w:t>
      </w:r>
      <w:r w:rsidRPr="004E4942">
        <w:rPr>
          <w:rFonts w:ascii="Arial Narrow" w:hAnsi="Arial Narrow"/>
          <w:sz w:val="20"/>
        </w:rPr>
        <w:t>60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lastRenderedPageBreak/>
        <w:t>Kryterium 2</w:t>
      </w:r>
    </w:p>
    <w:p w:rsidR="0072620C" w:rsidRPr="004E4942" w:rsidRDefault="001E0E87">
      <w:pPr>
        <w:pStyle w:val="Tekstpodstawowy"/>
        <w:spacing w:before="178" w:line="249" w:lineRule="auto"/>
        <w:ind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4.3.4.) Rodzaj kryterium: </w:t>
      </w:r>
      <w:r w:rsidRPr="004E4942">
        <w:rPr>
          <w:rFonts w:ascii="Arial Narrow" w:hAnsi="Arial Narrow"/>
          <w:sz w:val="20"/>
        </w:rPr>
        <w:t>serwis posprzedażny, pomoc techniczna, warunki dostawy takich jak termin, sposób lub czas dostawy, oraz okresu realizacji.</w:t>
      </w:r>
    </w:p>
    <w:p w:rsidR="0072620C" w:rsidRPr="004E4942" w:rsidRDefault="001E0E87">
      <w:pPr>
        <w:spacing w:before="84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Okres gwarancji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4.3.6.) Waga: </w:t>
      </w:r>
      <w:r w:rsidRPr="004E4942">
        <w:rPr>
          <w:rFonts w:ascii="Arial Narrow" w:hAnsi="Arial Narrow"/>
          <w:sz w:val="20"/>
        </w:rPr>
        <w:t>30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Kr</w:t>
      </w:r>
      <w:r w:rsidRPr="004E4942">
        <w:rPr>
          <w:rFonts w:ascii="Arial Narrow" w:hAnsi="Arial Narrow"/>
          <w:b/>
          <w:sz w:val="20"/>
        </w:rPr>
        <w:t>yterium 3</w:t>
      </w:r>
    </w:p>
    <w:p w:rsidR="0072620C" w:rsidRPr="004E4942" w:rsidRDefault="001E0E87">
      <w:pPr>
        <w:pStyle w:val="Tekstpodstawowy"/>
        <w:spacing w:before="177" w:line="249" w:lineRule="auto"/>
        <w:ind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4.3.4.) Rodzaj kryterium: </w:t>
      </w:r>
      <w:r w:rsidRPr="004E4942">
        <w:rPr>
          <w:rFonts w:ascii="Arial Narrow" w:hAnsi="Arial Narrow"/>
          <w:sz w:val="20"/>
        </w:rPr>
        <w:t>serwis posprzedażny, pomoc techniczna, warunki dostawy takich jak termin, sposób lub czas dostawy, oraz okresu realizacji.</w:t>
      </w:r>
    </w:p>
    <w:p w:rsidR="0072620C" w:rsidRPr="004E4942" w:rsidRDefault="001E0E87">
      <w:pPr>
        <w:spacing w:before="170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Termin dostawy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4.3.6.) Waga: </w:t>
      </w:r>
      <w:r w:rsidRPr="004E4942">
        <w:rPr>
          <w:rFonts w:ascii="Arial Narrow" w:hAnsi="Arial Narrow"/>
          <w:sz w:val="20"/>
        </w:rPr>
        <w:t>10</w:t>
      </w:r>
    </w:p>
    <w:p w:rsidR="0072620C" w:rsidRPr="004E4942" w:rsidRDefault="001E0E87">
      <w:pPr>
        <w:spacing w:before="177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4.3.10.) Zamawiający określa aspekty spo</w:t>
      </w:r>
      <w:r w:rsidRPr="004E4942">
        <w:rPr>
          <w:rFonts w:ascii="Arial Narrow" w:hAnsi="Arial Narrow"/>
          <w:b/>
          <w:sz w:val="20"/>
        </w:rPr>
        <w:t xml:space="preserve">łeczne, środowiskowe lub innowacyjne, żąda etykiet lub stosuje rachunek kosztów cyklu życia w odniesieniu do kryterium oceny ofert: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  <w:shd w:val="clear" w:color="auto" w:fill="F2F2F2"/>
        </w:rPr>
        <w:t>Część</w:t>
      </w:r>
      <w:r w:rsidRPr="004E4942">
        <w:rPr>
          <w:rFonts w:ascii="Arial Narrow" w:hAnsi="Arial Narrow"/>
          <w:b/>
          <w:spacing w:val="-4"/>
          <w:sz w:val="20"/>
          <w:shd w:val="clear" w:color="auto" w:fill="F2F2F2"/>
        </w:rPr>
        <w:t xml:space="preserve"> </w:t>
      </w:r>
      <w:r w:rsidRPr="004E4942">
        <w:rPr>
          <w:rFonts w:ascii="Arial Narrow" w:hAnsi="Arial Narrow"/>
          <w:b/>
          <w:sz w:val="20"/>
          <w:shd w:val="clear" w:color="auto" w:fill="F2F2F2"/>
        </w:rPr>
        <w:t>3</w:t>
      </w:r>
      <w:r w:rsidRPr="004E4942">
        <w:rPr>
          <w:rFonts w:ascii="Arial Narrow" w:hAnsi="Arial Narrow"/>
          <w:b/>
          <w:sz w:val="20"/>
          <w:shd w:val="clear" w:color="auto" w:fill="F2F2F2"/>
        </w:rPr>
        <w:tab/>
      </w:r>
      <w:r w:rsidRPr="004E4942">
        <w:rPr>
          <w:rFonts w:ascii="Arial Narrow" w:hAnsi="Arial Narrow"/>
          <w:b/>
          <w:sz w:val="20"/>
        </w:rPr>
        <w:t xml:space="preserve"> 4.2.2.) Krótki opis przedmiotu</w:t>
      </w:r>
      <w:r w:rsidRPr="004E4942">
        <w:rPr>
          <w:rFonts w:ascii="Arial Narrow" w:hAnsi="Arial Narrow"/>
          <w:b/>
          <w:spacing w:val="-5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zamówienia</w:t>
      </w:r>
    </w:p>
    <w:p w:rsidR="0072620C" w:rsidRPr="004E4942" w:rsidRDefault="001E0E87">
      <w:pPr>
        <w:spacing w:line="175" w:lineRule="exact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frezy i wiertła do napędu ELAN 4 zgodnie z formularzem cenowym i zapi</w:t>
      </w:r>
      <w:r w:rsidRPr="004E4942">
        <w:rPr>
          <w:rFonts w:ascii="Arial Narrow" w:hAnsi="Arial Narrow"/>
          <w:sz w:val="20"/>
        </w:rPr>
        <w:t>sami swz.</w:t>
      </w:r>
    </w:p>
    <w:p w:rsidR="0072620C" w:rsidRPr="004E4942" w:rsidRDefault="001E0E87">
      <w:pPr>
        <w:spacing w:before="175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4.2.6.) Główny kod CPV: </w:t>
      </w:r>
      <w:r w:rsidRPr="004E4942">
        <w:rPr>
          <w:rFonts w:ascii="Arial Narrow" w:hAnsi="Arial Narrow"/>
          <w:sz w:val="20"/>
        </w:rPr>
        <w:t>33162100-4 - Urządzenia używane na salach operacyjnych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4.2.8.) Zamówienie obejmuje opcje: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4.2.10.) Okres realizacji zamówienia albo umowy ramowej: </w:t>
      </w:r>
      <w:r w:rsidRPr="004E4942">
        <w:rPr>
          <w:rFonts w:ascii="Arial Narrow" w:hAnsi="Arial Narrow"/>
          <w:sz w:val="20"/>
        </w:rPr>
        <w:t>12 miesiące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4.2.11.) Zamawiający przewiduje wznowienia: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4.2.13.) Zamawiający przewiduje udzielenie dotychczasowemu wykonawcy zamówień na podobne usługi lub roboty budowlane: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0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4.3.) Kryteria oceny ofert: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4.3.1.) Sposób oceny ofert: </w:t>
      </w:r>
      <w:r w:rsidRPr="004E4942">
        <w:rPr>
          <w:rFonts w:ascii="Arial Narrow" w:hAnsi="Arial Narrow"/>
          <w:sz w:val="20"/>
        </w:rPr>
        <w:t>Zamawiający wybiera ofertę najkorzystniejszą na podstawie kryterium oceny ofer</w:t>
      </w:r>
      <w:r w:rsidRPr="004E4942">
        <w:rPr>
          <w:rFonts w:ascii="Arial Narrow" w:hAnsi="Arial Narrow"/>
          <w:sz w:val="20"/>
        </w:rPr>
        <w:t>t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4.3.2.) Sposób określania wagi kryteriów oceny ofert: </w:t>
      </w:r>
      <w:r w:rsidRPr="004E4942">
        <w:rPr>
          <w:rFonts w:ascii="Arial Narrow" w:hAnsi="Arial Narrow"/>
          <w:sz w:val="20"/>
        </w:rPr>
        <w:t>Procentowo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4.3.3.) Stosowane kryteria oceny ofert: </w:t>
      </w:r>
      <w:r w:rsidRPr="004E4942">
        <w:rPr>
          <w:rFonts w:ascii="Arial Narrow" w:hAnsi="Arial Narrow"/>
          <w:sz w:val="20"/>
        </w:rPr>
        <w:t>Kryterium ceny oraz kryteria jakościowe</w:t>
      </w:r>
    </w:p>
    <w:p w:rsidR="0072620C" w:rsidRPr="004E4942" w:rsidRDefault="001E0E87">
      <w:pPr>
        <w:spacing w:before="178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Kryterium 1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Cena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4.3.6.) Waga: </w:t>
      </w:r>
      <w:r w:rsidRPr="004E4942">
        <w:rPr>
          <w:rFonts w:ascii="Arial Narrow" w:hAnsi="Arial Narrow"/>
          <w:sz w:val="20"/>
        </w:rPr>
        <w:t>60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Kryterium 2</w:t>
      </w:r>
    </w:p>
    <w:p w:rsidR="0072620C" w:rsidRPr="004E4942" w:rsidRDefault="001E0E87">
      <w:pPr>
        <w:pStyle w:val="Tekstpodstawowy"/>
        <w:spacing w:before="177" w:line="249" w:lineRule="auto"/>
        <w:ind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4.3.4.) Rodzaj kryterium: </w:t>
      </w:r>
      <w:r w:rsidRPr="004E4942">
        <w:rPr>
          <w:rFonts w:ascii="Arial Narrow" w:hAnsi="Arial Narrow"/>
          <w:sz w:val="20"/>
        </w:rPr>
        <w:t>serwis pospr</w:t>
      </w:r>
      <w:r w:rsidRPr="004E4942">
        <w:rPr>
          <w:rFonts w:ascii="Arial Narrow" w:hAnsi="Arial Narrow"/>
          <w:sz w:val="20"/>
        </w:rPr>
        <w:t>zedażny, pomoc techniczna, warunki dostawy takich jak termin, sposób lub czas dostawy, oraz okresu realizacji.</w:t>
      </w:r>
    </w:p>
    <w:p w:rsidR="0072620C" w:rsidRPr="004E4942" w:rsidRDefault="001E0E87">
      <w:pPr>
        <w:spacing w:before="170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Termin dostawy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4.3.6.) Waga: </w:t>
      </w:r>
      <w:r w:rsidRPr="004E4942">
        <w:rPr>
          <w:rFonts w:ascii="Arial Narrow" w:hAnsi="Arial Narrow"/>
          <w:sz w:val="20"/>
        </w:rPr>
        <w:t>30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Kryterium 3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4.3.4.) Rodzaj kryterium: </w:t>
      </w:r>
      <w:r w:rsidRPr="004E4942">
        <w:rPr>
          <w:rFonts w:ascii="Arial Narrow" w:hAnsi="Arial Narrow"/>
          <w:sz w:val="20"/>
        </w:rPr>
        <w:t>inne.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4.3.5.) Nazwa kryterium: </w:t>
      </w:r>
      <w:r w:rsidRPr="004E4942">
        <w:rPr>
          <w:rFonts w:ascii="Arial Narrow" w:hAnsi="Arial Narrow"/>
          <w:sz w:val="20"/>
        </w:rPr>
        <w:t>Termin płatności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4.</w:t>
      </w:r>
      <w:r w:rsidRPr="004E4942">
        <w:rPr>
          <w:rFonts w:ascii="Arial Narrow" w:hAnsi="Arial Narrow"/>
          <w:b/>
          <w:sz w:val="20"/>
        </w:rPr>
        <w:t xml:space="preserve">3.6.) Waga: </w:t>
      </w:r>
      <w:r w:rsidRPr="004E4942">
        <w:rPr>
          <w:rFonts w:ascii="Arial Narrow" w:hAnsi="Arial Narrow"/>
          <w:sz w:val="20"/>
        </w:rPr>
        <w:t>10</w:t>
      </w:r>
    </w:p>
    <w:p w:rsidR="0072620C" w:rsidRPr="004E4942" w:rsidRDefault="001E0E87">
      <w:pPr>
        <w:spacing w:before="177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pStyle w:val="Tekstpodstawowy"/>
        <w:spacing w:before="5"/>
        <w:ind w:left="0"/>
        <w:rPr>
          <w:rFonts w:ascii="Arial Narrow" w:hAnsi="Arial Narrow"/>
          <w:sz w:val="12"/>
        </w:rPr>
      </w:pPr>
      <w:r w:rsidRPr="004E4942">
        <w:rPr>
          <w:rFonts w:ascii="Arial Narrow" w:hAnsi="Arial Narrow"/>
          <w:sz w:val="20"/>
        </w:rP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ed="f" strokeweight=".21172mm">
            <v:textbox inset="0,0,0,0">
              <w:txbxContent>
                <w:p w:rsidR="0072620C" w:rsidRDefault="001E0E87">
                  <w:pPr>
                    <w:tabs>
                      <w:tab w:val="left" w:pos="10550"/>
                    </w:tabs>
                    <w:spacing w:before="2"/>
                    <w:ind w:left="-13" w:right="-15"/>
                    <w:rPr>
                      <w:b/>
                      <w:sz w:val="19"/>
                    </w:rPr>
                  </w:pPr>
                  <w:r>
                    <w:rPr>
                      <w:rFonts w:ascii="Times New Roman" w:hAnsi="Times New Roman"/>
                      <w:w w:val="101"/>
                      <w:sz w:val="19"/>
                      <w:shd w:val="clear" w:color="auto" w:fill="BFBFBF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9"/>
                      <w:shd w:val="clear" w:color="auto" w:fill="BFBFBF"/>
                    </w:rPr>
                    <w:t xml:space="preserve"> </w:t>
                  </w:r>
                  <w:r>
                    <w:rPr>
                      <w:b/>
                      <w:sz w:val="19"/>
                      <w:shd w:val="clear" w:color="auto" w:fill="BFBFBF"/>
                    </w:rPr>
                    <w:t>SEKCJA V - KWALIFIKACJA</w:t>
                  </w:r>
                  <w:r>
                    <w:rPr>
                      <w:b/>
                      <w:spacing w:val="20"/>
                      <w:sz w:val="19"/>
                      <w:shd w:val="clear" w:color="auto" w:fill="BFBFBF"/>
                    </w:rPr>
                    <w:t xml:space="preserve"> </w:t>
                  </w:r>
                  <w:r>
                    <w:rPr>
                      <w:b/>
                      <w:sz w:val="19"/>
                      <w:shd w:val="clear" w:color="auto" w:fill="BFBFBF"/>
                    </w:rPr>
                    <w:t>WYKONAWCÓW</w:t>
                  </w:r>
                  <w:r>
                    <w:rPr>
                      <w:b/>
                      <w:sz w:val="19"/>
                      <w:shd w:val="clear" w:color="auto" w:fill="BFBFBF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:rsidR="0072620C" w:rsidRPr="004E4942" w:rsidRDefault="0072620C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72620C" w:rsidRPr="004E4942" w:rsidRDefault="001E0E87">
      <w:pPr>
        <w:spacing w:before="94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5.1.) Zamawiający przewiduje fakultatywne podstawy wykluczenia: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lastRenderedPageBreak/>
        <w:t>5.2.) Fakultatywne podstawy wykluczenia:</w:t>
      </w:r>
    </w:p>
    <w:p w:rsidR="0072620C" w:rsidRPr="004E4942" w:rsidRDefault="0072620C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72620C" w:rsidRPr="004E4942" w:rsidRDefault="001E0E87">
      <w:pPr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Art. 109 ust. 1 pkt</w:t>
      </w:r>
      <w:r w:rsidRPr="004E4942">
        <w:rPr>
          <w:rFonts w:ascii="Arial Narrow" w:hAnsi="Arial Narrow"/>
          <w:spacing w:val="8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1</w:t>
      </w:r>
    </w:p>
    <w:p w:rsidR="0072620C" w:rsidRPr="004E4942" w:rsidRDefault="0072620C">
      <w:pPr>
        <w:pStyle w:val="Tekstpodstawowy"/>
        <w:spacing w:before="6"/>
        <w:ind w:left="0"/>
        <w:rPr>
          <w:rFonts w:ascii="Arial Narrow" w:hAnsi="Arial Narrow"/>
        </w:rPr>
      </w:pPr>
    </w:p>
    <w:p w:rsidR="0072620C" w:rsidRPr="004E4942" w:rsidRDefault="001E0E87">
      <w:pPr>
        <w:spacing w:before="1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Art. 109 ust. 1 pkt</w:t>
      </w:r>
      <w:r w:rsidRPr="004E4942">
        <w:rPr>
          <w:rFonts w:ascii="Arial Narrow" w:hAnsi="Arial Narrow"/>
          <w:spacing w:val="8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4</w:t>
      </w:r>
    </w:p>
    <w:p w:rsidR="004E4942" w:rsidRDefault="004E4942">
      <w:pPr>
        <w:spacing w:before="84"/>
        <w:ind w:left="106"/>
        <w:rPr>
          <w:rFonts w:ascii="Arial Narrow" w:hAnsi="Arial Narrow"/>
          <w:b/>
          <w:sz w:val="20"/>
        </w:rPr>
      </w:pPr>
    </w:p>
    <w:p w:rsidR="0072620C" w:rsidRPr="004E4942" w:rsidRDefault="001E0E87">
      <w:pPr>
        <w:spacing w:before="84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5.3.) Warunki udziału w postępowaniu: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5.4.) Nazwa i opis warunków udziału w pos</w:t>
      </w:r>
      <w:r w:rsidRPr="004E4942">
        <w:rPr>
          <w:rFonts w:ascii="Arial Narrow" w:hAnsi="Arial Narrow"/>
          <w:b/>
          <w:sz w:val="20"/>
        </w:rPr>
        <w:t>tępowaniu.</w:t>
      </w:r>
    </w:p>
    <w:p w:rsidR="0072620C" w:rsidRPr="004E4942" w:rsidRDefault="001E0E87">
      <w:pPr>
        <w:spacing w:before="12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Zdolność techniczna lub zawodowa</w:t>
      </w:r>
    </w:p>
    <w:p w:rsidR="0072620C" w:rsidRPr="004E4942" w:rsidRDefault="001E0E87">
      <w:pPr>
        <w:spacing w:before="9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 udzielenie zamówienia publicznego mogą ubiegać się wykonawcy, którzy spełniają warunki, dotyczące zdolności technicznej lub zawodowej. Ocena spełniania warunków udziału w postępowaniu będzie dokonana na zasadzi</w:t>
      </w:r>
      <w:r w:rsidRPr="004E4942">
        <w:rPr>
          <w:rFonts w:ascii="Arial Narrow" w:hAnsi="Arial Narrow"/>
          <w:sz w:val="20"/>
        </w:rPr>
        <w:t>e spełnia/nie spełnia.</w:t>
      </w:r>
    </w:p>
    <w:p w:rsidR="0072620C" w:rsidRPr="004E4942" w:rsidRDefault="001E0E87">
      <w:pPr>
        <w:spacing w:before="3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Na potwierdzenie spełniania warunków udziału w postępowaniu należy przedłożyć wykaz min. 2 dostaw (załącznik nr 2 SWZ) odpowiadających przedmiotowi zamówienia wraz z dokumentami wskazanymi w pkt. 9.2 ppkt. 1 SWZ, z jednoczesnym wskaz</w:t>
      </w:r>
      <w:r w:rsidRPr="004E4942">
        <w:rPr>
          <w:rFonts w:ascii="Arial Narrow" w:hAnsi="Arial Narrow"/>
          <w:sz w:val="20"/>
        </w:rPr>
        <w:t>aniem, którego zadania te dokumenty dotyczą, z zastrzeżeniem, że co najmniej jedna ze wskazanych dostaw będzie wynosiła wartość brutto:</w:t>
      </w:r>
    </w:p>
    <w:p w:rsidR="0072620C" w:rsidRPr="004E4942" w:rsidRDefault="001E0E87">
      <w:pPr>
        <w:pStyle w:val="Akapitzlist"/>
        <w:numPr>
          <w:ilvl w:val="0"/>
          <w:numId w:val="4"/>
        </w:numPr>
        <w:tabs>
          <w:tab w:val="left" w:pos="224"/>
        </w:tabs>
        <w:spacing w:before="3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dla zadania nr 1: min. 11 000,00</w:t>
      </w:r>
      <w:r w:rsidRPr="004E4942">
        <w:rPr>
          <w:rFonts w:ascii="Arial Narrow" w:hAnsi="Arial Narrow"/>
          <w:spacing w:val="10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zł</w:t>
      </w:r>
    </w:p>
    <w:p w:rsidR="0072620C" w:rsidRPr="004E4942" w:rsidRDefault="001E0E87">
      <w:pPr>
        <w:pStyle w:val="Akapitzlist"/>
        <w:numPr>
          <w:ilvl w:val="0"/>
          <w:numId w:val="4"/>
        </w:numPr>
        <w:tabs>
          <w:tab w:val="left" w:pos="224"/>
        </w:tabs>
        <w:spacing w:before="1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dla zadania nr 2: min. 31 000,00</w:t>
      </w:r>
      <w:r w:rsidRPr="004E4942">
        <w:rPr>
          <w:rFonts w:ascii="Arial Narrow" w:hAnsi="Arial Narrow"/>
          <w:spacing w:val="10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zł</w:t>
      </w:r>
    </w:p>
    <w:p w:rsidR="0072620C" w:rsidRPr="004E4942" w:rsidRDefault="001E0E87">
      <w:pPr>
        <w:pStyle w:val="Akapitzlist"/>
        <w:numPr>
          <w:ilvl w:val="0"/>
          <w:numId w:val="4"/>
        </w:numPr>
        <w:tabs>
          <w:tab w:val="left" w:pos="224"/>
        </w:tabs>
        <w:spacing w:before="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dla zadania nr 3: min. 55 000,00</w:t>
      </w:r>
      <w:r w:rsidRPr="004E4942">
        <w:rPr>
          <w:rFonts w:ascii="Arial Narrow" w:hAnsi="Arial Narrow"/>
          <w:spacing w:val="10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zł</w:t>
      </w:r>
    </w:p>
    <w:p w:rsidR="0072620C" w:rsidRPr="004E4942" w:rsidRDefault="001E0E87">
      <w:pPr>
        <w:spacing w:before="10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72620C" w:rsidRPr="004E4942" w:rsidRDefault="001E0E87">
      <w:pPr>
        <w:spacing w:before="16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5.5.) Zamawiający wymaga złożenia oświadczenia, o którym mowa w art.12</w:t>
      </w:r>
      <w:r w:rsidRPr="004E4942">
        <w:rPr>
          <w:rFonts w:ascii="Arial Narrow" w:hAnsi="Arial Narrow"/>
          <w:b/>
          <w:sz w:val="20"/>
        </w:rPr>
        <w:t xml:space="preserve">5 ust. 1 ustawy: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77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5.6.) Wykaz podmiotowych środków dowodowych na potwierdzenie niepodlegania wykluczeniu: </w:t>
      </w:r>
      <w:r w:rsidRPr="004E4942">
        <w:rPr>
          <w:rFonts w:ascii="Arial Narrow" w:hAnsi="Arial Narrow"/>
          <w:sz w:val="20"/>
        </w:rPr>
        <w:t>Oświadczenie wykonawcy w sprawie grupy kapitałowej</w:t>
      </w:r>
    </w:p>
    <w:p w:rsidR="0072620C" w:rsidRPr="004E4942" w:rsidRDefault="001E0E87">
      <w:pPr>
        <w:pStyle w:val="Tekstpodstawowy"/>
        <w:spacing w:line="249" w:lineRule="auto"/>
        <w:ind w:right="5654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Zaświadczenie właściwego naczelnika urzędu skarbowego Zaświadczenie z ZUS lub KRUS</w:t>
      </w:r>
    </w:p>
    <w:p w:rsidR="0072620C" w:rsidRPr="004E4942" w:rsidRDefault="001E0E87">
      <w:pPr>
        <w:pStyle w:val="Tekstpodstawowy"/>
        <w:spacing w:before="1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Odpis lub inf</w:t>
      </w:r>
      <w:r w:rsidRPr="004E4942">
        <w:rPr>
          <w:rFonts w:ascii="Arial Narrow" w:hAnsi="Arial Narrow"/>
          <w:sz w:val="20"/>
        </w:rPr>
        <w:t>ormacja z KRS lub</w:t>
      </w:r>
      <w:r w:rsidRPr="004E4942">
        <w:rPr>
          <w:rFonts w:ascii="Arial Narrow" w:hAnsi="Arial Narrow"/>
          <w:spacing w:val="-28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CEIDG</w:t>
      </w:r>
    </w:p>
    <w:p w:rsidR="0072620C" w:rsidRPr="004E4942" w:rsidRDefault="001E0E87">
      <w:pPr>
        <w:pStyle w:val="Tekstpodstawowy"/>
        <w:spacing w:before="9" w:line="249" w:lineRule="auto"/>
        <w:ind w:right="280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Oświadczenie</w:t>
      </w:r>
      <w:r w:rsidRPr="004E4942">
        <w:rPr>
          <w:rFonts w:ascii="Arial Narrow" w:hAnsi="Arial Narrow"/>
          <w:spacing w:val="-7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wykonawcy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aktualności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informacji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zawartych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oświadczeniu</w:t>
      </w:r>
      <w:r w:rsidRPr="004E4942">
        <w:rPr>
          <w:rFonts w:ascii="Arial Narrow" w:hAnsi="Arial Narrow"/>
          <w:spacing w:val="-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wstępnym Dokumenty podmiotów</w:t>
      </w:r>
      <w:r w:rsidRPr="004E4942">
        <w:rPr>
          <w:rFonts w:ascii="Arial Narrow" w:hAnsi="Arial Narrow"/>
          <w:spacing w:val="-3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zagranicznych:</w:t>
      </w:r>
    </w:p>
    <w:p w:rsidR="0072620C" w:rsidRPr="004E4942" w:rsidRDefault="001E0E87">
      <w:pPr>
        <w:pStyle w:val="Tekstpodstawowy"/>
        <w:spacing w:line="249" w:lineRule="auto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Dokument potwierdzający niezaleganie z opłacaniem podatków, opłat lub składek na ubezpieczenie społeczne lub zdrowotne Dokument potwierdzający, że nie otwarto likwidacji wykonawcy</w:t>
      </w:r>
    </w:p>
    <w:p w:rsidR="0072620C" w:rsidRPr="004E4942" w:rsidRDefault="001E0E87">
      <w:pPr>
        <w:spacing w:before="170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5.7.) Wykaz podmiotowych środków dowodowych na potwierdzenie spełniania waru</w:t>
      </w:r>
      <w:r w:rsidRPr="004E4942">
        <w:rPr>
          <w:rFonts w:ascii="Arial Narrow" w:hAnsi="Arial Narrow"/>
          <w:b/>
          <w:sz w:val="20"/>
        </w:rPr>
        <w:t xml:space="preserve">nków udziału w postępowaniu: </w:t>
      </w:r>
      <w:r w:rsidRPr="004E4942">
        <w:rPr>
          <w:rFonts w:ascii="Arial Narrow" w:hAnsi="Arial Narrow"/>
          <w:sz w:val="20"/>
        </w:rPr>
        <w:t>Wykaz dostaw</w:t>
      </w:r>
    </w:p>
    <w:p w:rsidR="0072620C" w:rsidRPr="004E4942" w:rsidRDefault="001E0E87">
      <w:pPr>
        <w:spacing w:before="169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5.8.) Wykaz przedmiotowych środków dowodowych:</w:t>
      </w:r>
    </w:p>
    <w:p w:rsidR="0072620C" w:rsidRPr="004E4942" w:rsidRDefault="001E0E87">
      <w:pPr>
        <w:spacing w:before="12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karty techniczne, katalogi, foldery lub opisy przedmiotu zamówienia potwierdzającego parametry oferowanego asortymentu</w:t>
      </w:r>
    </w:p>
    <w:p w:rsidR="0072620C" w:rsidRPr="004E4942" w:rsidRDefault="001E0E87">
      <w:pPr>
        <w:pStyle w:val="Akapitzlist"/>
        <w:numPr>
          <w:ilvl w:val="0"/>
          <w:numId w:val="4"/>
        </w:numPr>
        <w:tabs>
          <w:tab w:val="left" w:pos="224"/>
        </w:tabs>
        <w:spacing w:before="1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dotyczy wszystkich zadań</w:t>
      </w:r>
    </w:p>
    <w:p w:rsidR="0072620C" w:rsidRPr="004E4942" w:rsidRDefault="001E0E87">
      <w:pPr>
        <w:spacing w:before="9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wpis/zgłoszenie do rejestru wyrobów medycznych i produktów biobójczych na zaoferowany asortyment - dotyczy zadania 2 deklaracje zgodności CE (WE) na zaoferowany asortyment - dotyczy wszystkich zadań</w:t>
      </w:r>
    </w:p>
    <w:p w:rsidR="0072620C" w:rsidRPr="004E4942" w:rsidRDefault="001E0E87">
      <w:pPr>
        <w:spacing w:before="16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5.9.) Zamawiający przewiduje uzupełnienie przedmiotowych </w:t>
      </w:r>
      <w:r w:rsidRPr="004E4942">
        <w:rPr>
          <w:rFonts w:ascii="Arial Narrow" w:hAnsi="Arial Narrow"/>
          <w:b/>
          <w:sz w:val="20"/>
        </w:rPr>
        <w:t xml:space="preserve">środków dowodowych: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5.10.) Przedmiotowe środki dowodowe podlegające uzupełnieniu po złożeniu oferty:</w:t>
      </w:r>
    </w:p>
    <w:p w:rsidR="0072620C" w:rsidRPr="004E4942" w:rsidRDefault="001E0E87">
      <w:pPr>
        <w:spacing w:before="12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karty techniczne, katalogi, foldery lub opisy przedmiotu zamówienia potwierdzającego parametry oferowanego asortymentu</w:t>
      </w:r>
    </w:p>
    <w:p w:rsidR="0072620C" w:rsidRPr="004E4942" w:rsidRDefault="001E0E87">
      <w:pPr>
        <w:pStyle w:val="Akapitzlist"/>
        <w:numPr>
          <w:ilvl w:val="0"/>
          <w:numId w:val="4"/>
        </w:numPr>
        <w:tabs>
          <w:tab w:val="left" w:pos="224"/>
        </w:tabs>
        <w:spacing w:before="1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dotyczy wszystkich zadań</w:t>
      </w:r>
    </w:p>
    <w:p w:rsidR="0072620C" w:rsidRPr="004E4942" w:rsidRDefault="001E0E87">
      <w:pPr>
        <w:spacing w:before="9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wpis/zg</w:t>
      </w:r>
      <w:r w:rsidRPr="004E4942">
        <w:rPr>
          <w:rFonts w:ascii="Arial Narrow" w:hAnsi="Arial Narrow"/>
          <w:sz w:val="20"/>
        </w:rPr>
        <w:t>łoszenie do rejestru wyrobów medycznych i produktów biobójczych na zaoferowany asortyment - dotyczy zadania 2 deklaracje zgodności CE (WE) na zaoferowany asortyment - dotyczy wszystkich zadań</w:t>
      </w:r>
    </w:p>
    <w:p w:rsidR="0072620C" w:rsidRPr="004E4942" w:rsidRDefault="001E0E87">
      <w:pPr>
        <w:spacing w:before="16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5.11.) Wykaz innych wymaganych oświadczeń lub dokumentów:</w:t>
      </w:r>
    </w:p>
    <w:p w:rsidR="0072620C" w:rsidRPr="004E4942" w:rsidRDefault="001E0E87">
      <w:pPr>
        <w:spacing w:before="12" w:line="249" w:lineRule="auto"/>
        <w:ind w:left="106" w:right="5654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Zobowi</w:t>
      </w:r>
      <w:r w:rsidRPr="004E4942">
        <w:rPr>
          <w:rFonts w:ascii="Arial Narrow" w:hAnsi="Arial Narrow"/>
          <w:sz w:val="20"/>
        </w:rPr>
        <w:t>ązanie podmiotu udostępniającego zasoby Formularz oferty</w:t>
      </w:r>
    </w:p>
    <w:p w:rsidR="0072620C" w:rsidRPr="004E4942" w:rsidRDefault="001E0E87">
      <w:pPr>
        <w:spacing w:before="2" w:line="249" w:lineRule="auto"/>
        <w:ind w:left="106" w:right="8121"/>
        <w:jc w:val="both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Formularz cenowy - zadanie 1 Formularz cenowy - zadanie 2 Formularz cenowy - zadanie 3</w:t>
      </w:r>
    </w:p>
    <w:p w:rsidR="0072620C" w:rsidRPr="004E4942" w:rsidRDefault="001E0E87">
      <w:pPr>
        <w:pStyle w:val="Tekstpodstawowy"/>
        <w:ind w:left="0"/>
        <w:rPr>
          <w:rFonts w:ascii="Arial Narrow" w:hAnsi="Arial Narrow"/>
          <w:sz w:val="12"/>
        </w:rPr>
      </w:pPr>
      <w:r w:rsidRPr="004E4942">
        <w:rPr>
          <w:rFonts w:ascii="Arial Narrow" w:hAnsi="Arial Narrow"/>
          <w:sz w:val="20"/>
        </w:rPr>
        <w:pict>
          <v:shape id="_x0000_s1028" type="#_x0000_t202" style="position:absolute;margin-left:33.6pt;margin-top:8.1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72620C" w:rsidRDefault="001E0E8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72620C" w:rsidRPr="004E4942" w:rsidRDefault="0072620C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72620C" w:rsidRPr="004E4942" w:rsidRDefault="001E0E87">
      <w:pPr>
        <w:spacing w:before="94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6.1.) Zamawiający wymaga albo dopuszcza oferty wariantowe: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6.3.) Zamawia</w:t>
      </w:r>
      <w:r w:rsidRPr="004E4942">
        <w:rPr>
          <w:rFonts w:ascii="Arial Narrow" w:hAnsi="Arial Narrow"/>
          <w:b/>
          <w:sz w:val="20"/>
        </w:rPr>
        <w:t xml:space="preserve">jący przewiduje aukcję elektroniczną: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6.4.) Zamawiający wymaga wadium: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6.5.) Zamawiający wymaga zabezpieczenia należytego wykonania umowy: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6.6.) Wymagania dotyczące składania oferty przez wykonawców wspólnie ubiegających się o udzielenie zamówienia:</w:t>
      </w:r>
    </w:p>
    <w:p w:rsidR="0072620C" w:rsidRPr="004E4942" w:rsidRDefault="001E0E87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Wykonawcy mogą wspólnie ubiegać się o udzielenie zamówienia. W takim przypadku Wykonawcy zobowiązani są do ustanowienia pełnomocnika do reprezent</w:t>
      </w:r>
      <w:r w:rsidRPr="004E4942">
        <w:rPr>
          <w:rFonts w:ascii="Arial Narrow" w:hAnsi="Arial Narrow"/>
          <w:sz w:val="20"/>
        </w:rPr>
        <w:t xml:space="preserve">owania ich w postępowaniu o udzielenie zamówienia albo do reprezentowania w postępowaniu i zawarcia umowy </w:t>
      </w:r>
      <w:r w:rsidRPr="004E4942">
        <w:rPr>
          <w:rFonts w:ascii="Arial Narrow" w:hAnsi="Arial Narrow"/>
          <w:sz w:val="20"/>
        </w:rPr>
        <w:lastRenderedPageBreak/>
        <w:t>w sprawie zamówienia</w:t>
      </w:r>
      <w:r w:rsidRPr="004E4942">
        <w:rPr>
          <w:rFonts w:ascii="Arial Narrow" w:hAnsi="Arial Narrow"/>
          <w:spacing w:val="1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publicznego.</w:t>
      </w:r>
    </w:p>
    <w:p w:rsidR="0072620C" w:rsidRPr="004E4942" w:rsidRDefault="001E0E87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Pełnomocnictwo należy dołączyć do oferty i powinno ono zawierać w szczególności</w:t>
      </w:r>
      <w:r w:rsidRPr="004E4942">
        <w:rPr>
          <w:rFonts w:ascii="Arial Narrow" w:hAnsi="Arial Narrow"/>
          <w:spacing w:val="6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wskazanie:</w:t>
      </w:r>
    </w:p>
    <w:p w:rsidR="0072620C" w:rsidRPr="004E4942" w:rsidRDefault="001E0E87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postępowania o udzielenie zamówienie publicznego, którego</w:t>
      </w:r>
      <w:r w:rsidRPr="004E4942">
        <w:rPr>
          <w:rFonts w:ascii="Arial Narrow" w:hAnsi="Arial Narrow"/>
          <w:spacing w:val="1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dotyczy;</w:t>
      </w:r>
    </w:p>
    <w:p w:rsidR="0072620C" w:rsidRPr="004E4942" w:rsidRDefault="001E0E87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wszystkich Wykonawców ubiegających się wspólnie o udzielenie</w:t>
      </w:r>
      <w:r w:rsidRPr="004E4942">
        <w:rPr>
          <w:rFonts w:ascii="Arial Narrow" w:hAnsi="Arial Narrow"/>
          <w:spacing w:val="2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zamówienia;</w:t>
      </w:r>
    </w:p>
    <w:p w:rsidR="0072620C" w:rsidRPr="004E4942" w:rsidRDefault="001E0E87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ustanowionego pełnomocnika oraz zakresu jego umocowania.</w:t>
      </w:r>
    </w:p>
    <w:p w:rsidR="0072620C" w:rsidRPr="004E4942" w:rsidRDefault="001E0E87">
      <w:pPr>
        <w:pStyle w:val="Akapitzlist"/>
        <w:numPr>
          <w:ilvl w:val="0"/>
          <w:numId w:val="3"/>
        </w:numPr>
        <w:tabs>
          <w:tab w:val="left" w:pos="320"/>
        </w:tabs>
        <w:spacing w:before="87" w:line="249" w:lineRule="auto"/>
        <w:ind w:right="196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 przypadku wspólnego ubiegania się o zam</w:t>
      </w:r>
      <w:r w:rsidRPr="004E4942">
        <w:rPr>
          <w:rFonts w:ascii="Arial Narrow" w:hAnsi="Arial Narrow"/>
          <w:sz w:val="20"/>
        </w:rPr>
        <w:t>ówienie przez Wykonawców, dokument ”Oświadczenia o niepodleganiu wykluczeniu oraz spełnianiu warunków udziału”, o którym mowa w pkt. 9.1 SWZ, składa każdy z Wykonawców wspólnie ubiegających się o zamówienie. Oświadczenia te potwierdzają brak podstaw wykluc</w:t>
      </w:r>
      <w:r w:rsidRPr="004E4942">
        <w:rPr>
          <w:rFonts w:ascii="Arial Narrow" w:hAnsi="Arial Narrow"/>
          <w:sz w:val="20"/>
        </w:rPr>
        <w:t>zenia oraz spełnianie warunków udziału w postępowaniu w zakresie, w jakim każdy z Wykonawców wykazuje spełnianie warunków udziału w</w:t>
      </w:r>
      <w:r w:rsidRPr="004E4942">
        <w:rPr>
          <w:rFonts w:ascii="Arial Narrow" w:hAnsi="Arial Narrow"/>
          <w:spacing w:val="19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postępowaniu.</w:t>
      </w:r>
    </w:p>
    <w:p w:rsidR="0072620C" w:rsidRPr="004E4942" w:rsidRDefault="001E0E87">
      <w:pPr>
        <w:spacing w:before="168" w:line="249" w:lineRule="auto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6.7.) Zamawiający przewiduje unieważnienie postępowania, jeśli środki publiczne, które zamierzał przeznaczyć n</w:t>
      </w:r>
      <w:r w:rsidRPr="004E4942">
        <w:rPr>
          <w:rFonts w:ascii="Arial Narrow" w:hAnsi="Arial Narrow"/>
          <w:b/>
          <w:sz w:val="20"/>
        </w:rPr>
        <w:t xml:space="preserve">a sfinansowanie całości lub części zamówienia nie zostały przyznane: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pStyle w:val="Tekstpodstawowy"/>
        <w:spacing w:before="5"/>
        <w:ind w:left="0"/>
        <w:rPr>
          <w:rFonts w:ascii="Arial Narrow" w:hAnsi="Arial Narrow"/>
          <w:sz w:val="12"/>
        </w:rPr>
      </w:pPr>
      <w:r w:rsidRPr="004E4942">
        <w:rPr>
          <w:rFonts w:ascii="Arial Narrow" w:hAnsi="Arial Narrow"/>
          <w:sz w:val="20"/>
        </w:rP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72620C" w:rsidRDefault="001E0E8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72620C" w:rsidRPr="004E4942" w:rsidRDefault="0072620C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72620C" w:rsidRPr="004E4942" w:rsidRDefault="001E0E87">
      <w:pPr>
        <w:spacing w:before="94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7.1.) Zamawiający przewiduje udzielenia zaliczek: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7.3.) Zamawiający przewiduje zmiany umowy: </w:t>
      </w:r>
      <w:r w:rsidRPr="004E4942">
        <w:rPr>
          <w:rFonts w:ascii="Arial Narrow" w:hAnsi="Arial Narrow"/>
          <w:sz w:val="20"/>
        </w:rPr>
        <w:t>Tak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b/>
          <w:sz w:val="20"/>
        </w:rPr>
      </w:pPr>
      <w:r w:rsidRPr="004E4942">
        <w:rPr>
          <w:rFonts w:ascii="Arial Narrow" w:hAnsi="Arial Narrow"/>
          <w:b/>
          <w:sz w:val="20"/>
        </w:rPr>
        <w:t>7.4.) Rodzaj i zakres zmian umowy oraz warunki ich wprowadzenia:</w:t>
      </w:r>
    </w:p>
    <w:p w:rsidR="0072620C" w:rsidRPr="004E4942" w:rsidRDefault="001E0E87">
      <w:pPr>
        <w:spacing w:before="12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dotyczy zadania 3:</w:t>
      </w:r>
    </w:p>
    <w:p w:rsidR="0072620C" w:rsidRPr="004E4942" w:rsidRDefault="001E0E87">
      <w:pPr>
        <w:spacing w:before="10" w:line="249" w:lineRule="auto"/>
        <w:ind w:left="106" w:right="228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1. Zmiany umowy są dopuszczalne bez ograniczeń w zakresie dozwolonym przez art. 455 ust. 1 ustawy pkt. 2-4 i ust. 2 Prawo Zamówień Publicznych. Zmiana umowy w stosunku do t</w:t>
      </w:r>
      <w:r w:rsidRPr="004E4942">
        <w:rPr>
          <w:rFonts w:ascii="Arial Narrow" w:hAnsi="Arial Narrow"/>
          <w:sz w:val="20"/>
        </w:rPr>
        <w:t>reści oferty, na podstawie, której dokonano wyboru Wykonawcy jest możliwa, w szczególności, gdy:</w:t>
      </w:r>
    </w:p>
    <w:p w:rsidR="0072620C" w:rsidRPr="004E4942" w:rsidRDefault="001E0E87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4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 przypadku zakończenia produkcji lub wycofania z rynku wyrobu będącego przedmiotem zamówienia (na dowód czego Wykonawca przedstawi stosowny dokument od produc</w:t>
      </w:r>
      <w:r w:rsidRPr="004E4942">
        <w:rPr>
          <w:rFonts w:ascii="Arial Narrow" w:hAnsi="Arial Narrow"/>
          <w:sz w:val="20"/>
        </w:rPr>
        <w:t>enta) Wykonawca zaproponuje zastąpienie go nowym produktem o tych samych bądź lepszych parametrach, po cenie jednostkowej zaoferowanej w</w:t>
      </w:r>
      <w:r w:rsidRPr="004E4942">
        <w:rPr>
          <w:rFonts w:ascii="Arial Narrow" w:hAnsi="Arial Narrow"/>
          <w:spacing w:val="4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ofercie,</w:t>
      </w:r>
    </w:p>
    <w:p w:rsidR="0072620C" w:rsidRPr="004E4942" w:rsidRDefault="001E0E87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56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w przypadku zmiany kodu towaru udokumentowaną przez producenta, a pozostają bez wpływu na cechy przedmiotu zam</w:t>
      </w:r>
      <w:r w:rsidRPr="004E4942">
        <w:rPr>
          <w:rFonts w:ascii="Arial Narrow" w:hAnsi="Arial Narrow"/>
          <w:sz w:val="20"/>
        </w:rPr>
        <w:t>ówienia zawarte w specyfikacji istotnych warunków</w:t>
      </w:r>
      <w:r w:rsidRPr="004E4942">
        <w:rPr>
          <w:rFonts w:ascii="Arial Narrow" w:hAnsi="Arial Narrow"/>
          <w:spacing w:val="1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zamówienia.</w:t>
      </w:r>
    </w:p>
    <w:p w:rsidR="0072620C" w:rsidRPr="004E4942" w:rsidRDefault="001E0E87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78" w:firstLine="0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gdy w okresie obowiązywania umowy Zamawiający nie zdoła zakupić przewidzianej ilości asortymentu będącego przedmiotem umowy,</w:t>
      </w:r>
    </w:p>
    <w:p w:rsidR="0072620C" w:rsidRPr="004E4942" w:rsidRDefault="001E0E87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24" w:firstLine="0"/>
        <w:jc w:val="both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ze względów organizacyjnych oraz gdy wymagać tego będzie prawidłowa r</w:t>
      </w:r>
      <w:r w:rsidRPr="004E4942">
        <w:rPr>
          <w:rFonts w:ascii="Arial Narrow" w:hAnsi="Arial Narrow"/>
          <w:sz w:val="20"/>
        </w:rPr>
        <w:t>ealizacja przez Zamawiającego zadań polegających na udzieleniu świadczeń zdrowotnych, Zamawiający zastrzega sobie prawo do zmian w zakresie ilości poszczególnego asortymentu w danej pozycji z tym zastrzeżeniem, że zmiany te nie mogą spowodować zmiany cen p</w:t>
      </w:r>
      <w:r w:rsidRPr="004E4942">
        <w:rPr>
          <w:rFonts w:ascii="Arial Narrow" w:hAnsi="Arial Narrow"/>
          <w:sz w:val="20"/>
        </w:rPr>
        <w:t>oszczególnych pozycji asortymentowych ani też zwiększenia wartości brutto, na jaką opiewa</w:t>
      </w:r>
      <w:r w:rsidRPr="004E4942">
        <w:rPr>
          <w:rFonts w:ascii="Arial Narrow" w:hAnsi="Arial Narrow"/>
          <w:spacing w:val="11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umowa.</w:t>
      </w:r>
    </w:p>
    <w:p w:rsidR="0072620C" w:rsidRPr="004E4942" w:rsidRDefault="001E0E87">
      <w:pPr>
        <w:spacing w:before="3"/>
        <w:ind w:left="106"/>
        <w:jc w:val="both"/>
        <w:rPr>
          <w:rFonts w:ascii="Arial Narrow" w:hAnsi="Arial Narrow"/>
          <w:sz w:val="20"/>
        </w:rPr>
      </w:pPr>
      <w:r w:rsidRPr="004E4942">
        <w:rPr>
          <w:rFonts w:ascii="Arial Narrow" w:hAnsi="Arial Narrow"/>
          <w:sz w:val="20"/>
        </w:rPr>
        <w:t>dotyczy zadanie 1 - 2: zgodnie z projektem umowy</w:t>
      </w:r>
    </w:p>
    <w:p w:rsidR="0072620C" w:rsidRPr="004E4942" w:rsidRDefault="001E0E87">
      <w:pPr>
        <w:spacing w:before="175" w:line="249" w:lineRule="auto"/>
        <w:ind w:left="106" w:right="1179"/>
        <w:jc w:val="both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7.5.)</w:t>
      </w:r>
      <w:r w:rsidRPr="004E4942">
        <w:rPr>
          <w:rFonts w:ascii="Arial Narrow" w:hAnsi="Arial Narrow"/>
          <w:b/>
          <w:spacing w:val="-8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Zamawiający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uwzględnił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aspekty</w:t>
      </w:r>
      <w:r w:rsidRPr="004E4942">
        <w:rPr>
          <w:rFonts w:ascii="Arial Narrow" w:hAnsi="Arial Narrow"/>
          <w:b/>
          <w:spacing w:val="-8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społeczne,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środowiskowe,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innowacyjne</w:t>
      </w:r>
      <w:r w:rsidRPr="004E4942">
        <w:rPr>
          <w:rFonts w:ascii="Arial Narrow" w:hAnsi="Arial Narrow"/>
          <w:b/>
          <w:spacing w:val="-8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lub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etykiety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związane</w:t>
      </w:r>
      <w:r w:rsidRPr="004E4942">
        <w:rPr>
          <w:rFonts w:ascii="Arial Narrow" w:hAnsi="Arial Narrow"/>
          <w:b/>
          <w:spacing w:val="-8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z</w:t>
      </w:r>
      <w:r w:rsidRPr="004E4942">
        <w:rPr>
          <w:rFonts w:ascii="Arial Narrow" w:hAnsi="Arial Narrow"/>
          <w:b/>
          <w:spacing w:val="-7"/>
          <w:sz w:val="20"/>
        </w:rPr>
        <w:t xml:space="preserve"> </w:t>
      </w:r>
      <w:r w:rsidRPr="004E4942">
        <w:rPr>
          <w:rFonts w:ascii="Arial Narrow" w:hAnsi="Arial Narrow"/>
          <w:b/>
          <w:sz w:val="20"/>
        </w:rPr>
        <w:t>realizacją zamówienia:</w:t>
      </w:r>
      <w:r w:rsidRPr="004E4942">
        <w:rPr>
          <w:rFonts w:ascii="Arial Narrow" w:hAnsi="Arial Narrow"/>
          <w:b/>
          <w:spacing w:val="-5"/>
          <w:sz w:val="20"/>
        </w:rPr>
        <w:t xml:space="preserve"> </w:t>
      </w:r>
      <w:r w:rsidRPr="004E4942">
        <w:rPr>
          <w:rFonts w:ascii="Arial Narrow" w:hAnsi="Arial Narrow"/>
          <w:sz w:val="20"/>
        </w:rPr>
        <w:t>Nie</w:t>
      </w:r>
    </w:p>
    <w:p w:rsidR="0072620C" w:rsidRPr="004E4942" w:rsidRDefault="001E0E87">
      <w:pPr>
        <w:pStyle w:val="Tekstpodstawowy"/>
        <w:spacing w:before="5"/>
        <w:ind w:left="0"/>
        <w:rPr>
          <w:rFonts w:ascii="Arial Narrow" w:hAnsi="Arial Narrow"/>
          <w:sz w:val="12"/>
        </w:rPr>
      </w:pPr>
      <w:r w:rsidRPr="004E4942">
        <w:rPr>
          <w:rFonts w:ascii="Arial Narrow" w:hAnsi="Arial Narrow"/>
          <w:sz w:val="20"/>
        </w:rP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72620C" w:rsidRDefault="001E0E8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72620C" w:rsidRPr="004E4942" w:rsidRDefault="0072620C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72620C" w:rsidRPr="004E4942" w:rsidRDefault="001E0E87">
      <w:pPr>
        <w:spacing w:before="94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8.1.) Termin składania ofert: </w:t>
      </w:r>
      <w:r w:rsidRPr="004E4942">
        <w:rPr>
          <w:rFonts w:ascii="Arial Narrow" w:hAnsi="Arial Narrow"/>
          <w:sz w:val="20"/>
        </w:rPr>
        <w:t>2022-10-19 08:00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8.2.) Miejsce składania ofert: </w:t>
      </w:r>
      <w:r w:rsidRPr="004E4942">
        <w:rPr>
          <w:rFonts w:ascii="Arial Narrow" w:hAnsi="Arial Narrow"/>
          <w:sz w:val="20"/>
        </w:rPr>
        <w:t>za pośrednictwem platformy: https://e-propublico.pl</w:t>
      </w:r>
    </w:p>
    <w:p w:rsidR="0072620C" w:rsidRP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 xml:space="preserve">8.3.) Termin otwarcia ofert: </w:t>
      </w:r>
      <w:r w:rsidRPr="004E4942">
        <w:rPr>
          <w:rFonts w:ascii="Arial Narrow" w:hAnsi="Arial Narrow"/>
          <w:sz w:val="20"/>
        </w:rPr>
        <w:t>2022-10-19 08:30</w:t>
      </w:r>
    </w:p>
    <w:p w:rsidR="004E4942" w:rsidRDefault="001E0E87">
      <w:pPr>
        <w:spacing w:before="177"/>
        <w:ind w:left="106"/>
        <w:rPr>
          <w:rFonts w:ascii="Arial Narrow" w:hAnsi="Arial Narrow"/>
          <w:sz w:val="20"/>
        </w:rPr>
      </w:pPr>
      <w:r w:rsidRPr="004E4942">
        <w:rPr>
          <w:rFonts w:ascii="Arial Narrow" w:hAnsi="Arial Narrow"/>
          <w:b/>
          <w:sz w:val="20"/>
        </w:rPr>
        <w:t>8.4.) Termin związania o</w:t>
      </w:r>
      <w:r w:rsidRPr="004E4942">
        <w:rPr>
          <w:rFonts w:ascii="Arial Narrow" w:hAnsi="Arial Narrow"/>
          <w:b/>
          <w:sz w:val="20"/>
        </w:rPr>
        <w:t xml:space="preserve">fertą: </w:t>
      </w:r>
      <w:r w:rsidRPr="004E4942">
        <w:rPr>
          <w:rFonts w:ascii="Arial Narrow" w:hAnsi="Arial Narrow"/>
          <w:sz w:val="20"/>
        </w:rPr>
        <w:t>do 2022-11-17</w:t>
      </w: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Pr="004E4942" w:rsidRDefault="004E4942" w:rsidP="004E4942">
      <w:pPr>
        <w:rPr>
          <w:rFonts w:ascii="Arial Narrow" w:hAnsi="Arial Narrow"/>
          <w:sz w:val="20"/>
        </w:rPr>
      </w:pPr>
    </w:p>
    <w:p w:rsidR="004E4942" w:rsidRDefault="004E4942" w:rsidP="004E4942">
      <w:pPr>
        <w:rPr>
          <w:rFonts w:ascii="Arial Narrow" w:hAnsi="Arial Narrow"/>
          <w:sz w:val="20"/>
        </w:rPr>
      </w:pPr>
    </w:p>
    <w:p w:rsidR="004E4942" w:rsidRDefault="004E4942" w:rsidP="004E4942">
      <w:pPr>
        <w:rPr>
          <w:rFonts w:ascii="Arial Narrow" w:hAnsi="Arial Narrow"/>
          <w:sz w:val="20"/>
        </w:rPr>
      </w:pPr>
    </w:p>
    <w:p w:rsidR="0072620C" w:rsidRDefault="004E4942" w:rsidP="004E4942">
      <w:pPr>
        <w:rPr>
          <w:rFonts w:ascii="Arial Narrow" w:hAnsi="Arial Narrow"/>
          <w:sz w:val="20"/>
        </w:rPr>
      </w:pPr>
      <w:bookmarkStart w:id="0" w:name="_GoBack"/>
      <w:bookmarkEnd w:id="0"/>
      <w:r>
        <w:rPr>
          <w:rFonts w:ascii="Arial Narrow" w:hAnsi="Arial Narrow"/>
          <w:sz w:val="20"/>
        </w:rPr>
        <w:t>Wykonano w 2 egz. na 4 ark.</w:t>
      </w:r>
    </w:p>
    <w:p w:rsidR="004E4942" w:rsidRDefault="004E4942" w:rsidP="004E4942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Egz. 1 – biuro przepustek</w:t>
      </w:r>
    </w:p>
    <w:p w:rsidR="004E4942" w:rsidRDefault="004E4942" w:rsidP="004E4942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Egz. 2 – hol szpitala</w:t>
      </w:r>
    </w:p>
    <w:p w:rsidR="004E4942" w:rsidRDefault="004E4942" w:rsidP="004E4942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Wyk. K. Kornowska – tel. 261 417 449</w:t>
      </w:r>
    </w:p>
    <w:p w:rsidR="004E4942" w:rsidRPr="004E4942" w:rsidRDefault="004E4942" w:rsidP="004E4942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Data: 2022-10-11</w:t>
      </w:r>
    </w:p>
    <w:sectPr w:rsidR="004E4942" w:rsidRPr="004E4942" w:rsidSect="004E4942">
      <w:headerReference w:type="default" r:id="rId11"/>
      <w:footerReference w:type="default" r:id="rId12"/>
      <w:pgSz w:w="11900" w:h="16840"/>
      <w:pgMar w:top="720" w:right="539" w:bottom="567" w:left="561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E87" w:rsidRDefault="001E0E87">
      <w:r>
        <w:separator/>
      </w:r>
    </w:p>
  </w:endnote>
  <w:endnote w:type="continuationSeparator" w:id="0">
    <w:p w:rsidR="001E0E87" w:rsidRDefault="001E0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20C" w:rsidRDefault="001E0E87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9155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15008;mso-position-horizontal-relative:page;mso-position-vertical-relative:page" filled="f" stroked="f">
          <v:textbox inset="0,0,0,0">
            <w:txbxContent>
              <w:p w:rsidR="0072620C" w:rsidRDefault="001E0E8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2022-10-11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914496;mso-position-horizontal-relative:page;mso-position-vertical-relative:page" filled="f" stroked="f">
          <v:textbox inset="0,0,0,0">
            <w:txbxContent>
              <w:p w:rsidR="0072620C" w:rsidRDefault="001E0E8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E87" w:rsidRDefault="001E0E87">
      <w:r>
        <w:separator/>
      </w:r>
    </w:p>
  </w:footnote>
  <w:footnote w:type="continuationSeparator" w:id="0">
    <w:p w:rsidR="001E0E87" w:rsidRDefault="001E0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20C" w:rsidRDefault="001E0E87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91654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916032;mso-position-horizontal-relative:page;mso-position-vertical-relative:page" filled="f" stroked="f">
          <v:textbox inset="0,0,0,0">
            <w:txbxContent>
              <w:p w:rsidR="0072620C" w:rsidRDefault="001E0E8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00387178/01 z dnia 2022-10-11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2F59"/>
    <w:multiLevelType w:val="hybridMultilevel"/>
    <w:tmpl w:val="4DAAE890"/>
    <w:lvl w:ilvl="0" w:tplc="85A47AF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4F4FA5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B36FF3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EAAD7D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A4007A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2EA1FF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1408CC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25EEF5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A16392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1ABF50E0"/>
    <w:multiLevelType w:val="hybridMultilevel"/>
    <w:tmpl w:val="E94CA81C"/>
    <w:lvl w:ilvl="0" w:tplc="E2AA510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63C0A4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C9A3E5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114617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584DB8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BE0639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4121C3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FA4426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9AE89C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1D9E7D2E"/>
    <w:multiLevelType w:val="hybridMultilevel"/>
    <w:tmpl w:val="315C016A"/>
    <w:lvl w:ilvl="0" w:tplc="76A4FC2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A865D5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1FC451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0A2263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8AEE54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D2CCB9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186AE4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4205FB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7102D9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1E817865"/>
    <w:multiLevelType w:val="hybridMultilevel"/>
    <w:tmpl w:val="F6C8F11E"/>
    <w:lvl w:ilvl="0" w:tplc="BBC4E34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CAEC67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174F50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226B80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D62FCF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8D621D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F22F43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FC4046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4CC4C4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2B773A3D"/>
    <w:multiLevelType w:val="hybridMultilevel"/>
    <w:tmpl w:val="C952F572"/>
    <w:lvl w:ilvl="0" w:tplc="BDAE378E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CCEDA72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F484044E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7A6C1944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8A008A82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0A98D8AE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48123CA8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6CD81AC0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B55AE168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5">
    <w:nsid w:val="37E6338F"/>
    <w:multiLevelType w:val="hybridMultilevel"/>
    <w:tmpl w:val="81DA15D6"/>
    <w:lvl w:ilvl="0" w:tplc="1CCC3A8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C5A712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6AA04D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BFED4C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84EB66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C96578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0DCB40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76E73B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0ECDE5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40733927"/>
    <w:multiLevelType w:val="hybridMultilevel"/>
    <w:tmpl w:val="BA5E372A"/>
    <w:lvl w:ilvl="0" w:tplc="B360DF12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53EE4AF6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4E78D08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6C62511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F8A69FBE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DC1A5194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23062848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DF3EF302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46849F46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7">
    <w:nsid w:val="45C43018"/>
    <w:multiLevelType w:val="hybridMultilevel"/>
    <w:tmpl w:val="A75A9EAA"/>
    <w:lvl w:ilvl="0" w:tplc="82F2119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EF0F94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916C3C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AD463B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84C591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9EC6A9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63AF8B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1A44A7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812925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55E2150D"/>
    <w:multiLevelType w:val="hybridMultilevel"/>
    <w:tmpl w:val="94CCDDB8"/>
    <w:lvl w:ilvl="0" w:tplc="7E8652D8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1421188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0892055E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41CE0BDE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8F704104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906C0AAE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09E281A6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5D8656BE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46466C72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9">
    <w:nsid w:val="5A9439CC"/>
    <w:multiLevelType w:val="multilevel"/>
    <w:tmpl w:val="A3C069BA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0">
    <w:nsid w:val="5F58029C"/>
    <w:multiLevelType w:val="hybridMultilevel"/>
    <w:tmpl w:val="8F1A6D58"/>
    <w:lvl w:ilvl="0" w:tplc="584495F6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F4266B8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27DC86D8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B1B26B42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1CEAAAE8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F364E808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2EF4B56C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9E967B38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92A68B86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1">
    <w:nsid w:val="64862F1F"/>
    <w:multiLevelType w:val="hybridMultilevel"/>
    <w:tmpl w:val="0C20953C"/>
    <w:lvl w:ilvl="0" w:tplc="838ABDBC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5BF0595C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7E923C24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A4165A58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4590185A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AF8C3B14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F4DE95C2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AF00FFEE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F1A6EE4A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12">
    <w:nsid w:val="72F73ADA"/>
    <w:multiLevelType w:val="hybridMultilevel"/>
    <w:tmpl w:val="F41C6EC6"/>
    <w:lvl w:ilvl="0" w:tplc="44028082">
      <w:numFmt w:val="bullet"/>
      <w:lvlText w:val="-"/>
      <w:lvlJc w:val="left"/>
      <w:pPr>
        <w:ind w:left="223" w:hanging="118"/>
      </w:pPr>
      <w:rPr>
        <w:rFonts w:ascii="Arial" w:eastAsia="Arial" w:hAnsi="Arial" w:cs="Arial" w:hint="default"/>
        <w:w w:val="101"/>
        <w:sz w:val="19"/>
        <w:szCs w:val="19"/>
        <w:lang w:val="pl-PL" w:eastAsia="en-US" w:bidi="ar-SA"/>
      </w:rPr>
    </w:lvl>
    <w:lvl w:ilvl="1" w:tplc="7C0E9080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02BAD29C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34AAD716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1C425E0E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959C1BCC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C5CA514C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31588676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C16A85B2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2"/>
  </w:num>
  <w:num w:numId="5">
    <w:abstractNumId w:val="7"/>
  </w:num>
  <w:num w:numId="6">
    <w:abstractNumId w:val="5"/>
  </w:num>
  <w:num w:numId="7">
    <w:abstractNumId w:val="0"/>
  </w:num>
  <w:num w:numId="8">
    <w:abstractNumId w:val="2"/>
  </w:num>
  <w:num w:numId="9">
    <w:abstractNumId w:val="10"/>
  </w:num>
  <w:num w:numId="10">
    <w:abstractNumId w:val="3"/>
  </w:num>
  <w:num w:numId="11">
    <w:abstractNumId w:val="1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72620C"/>
    <w:rsid w:val="001E0E87"/>
    <w:rsid w:val="004E4942"/>
    <w:rsid w:val="0072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3180</Words>
  <Characters>19083</Characters>
  <Application>Microsoft Office Word</Application>
  <DocSecurity>0</DocSecurity>
  <Lines>159</Lines>
  <Paragraphs>44</Paragraphs>
  <ScaleCrop>false</ScaleCrop>
  <Company/>
  <LinksUpToDate>false</LinksUpToDate>
  <CharactersWithSpaces>22219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2022-10-11T12:04:00Z</dcterms:created>
  <dcterms:modified xsi:type="dcterms:W3CDTF">2022-10-11T12:07:00Z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2022-10-11T00:00:00Z</vt:filetime>
  </property>
</Properties>
</file>