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D2624F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2624F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D2624F">
        <w:rPr>
          <w:rFonts w:ascii="Arial" w:hAnsi="Arial" w:cs="Arial"/>
          <w:sz w:val="24"/>
          <w:szCs w:val="24"/>
        </w:rPr>
        <w:t>2022-10-17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D2624F" w:rsidP="00890B92">
      <w:pPr>
        <w:rPr>
          <w:rFonts w:ascii="Arial" w:hAnsi="Arial" w:cs="Arial"/>
          <w:b/>
          <w:bCs/>
          <w:sz w:val="24"/>
          <w:szCs w:val="24"/>
        </w:rPr>
      </w:pPr>
      <w:r w:rsidRPr="00D2624F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D2624F" w:rsidP="00890B92">
      <w:pPr>
        <w:rPr>
          <w:rFonts w:ascii="Arial" w:hAnsi="Arial" w:cs="Arial"/>
          <w:sz w:val="24"/>
          <w:szCs w:val="24"/>
        </w:rPr>
      </w:pPr>
      <w:r w:rsidRPr="00D2624F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D2624F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D2624F" w:rsidP="00890B92">
      <w:pPr>
        <w:rPr>
          <w:rFonts w:ascii="Arial" w:hAnsi="Arial" w:cs="Arial"/>
          <w:sz w:val="24"/>
          <w:szCs w:val="24"/>
        </w:rPr>
      </w:pPr>
      <w:r w:rsidRPr="00D2624F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D2624F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D2624F" w:rsidRPr="00D2624F">
        <w:rPr>
          <w:rFonts w:ascii="Arial" w:hAnsi="Arial" w:cs="Arial"/>
          <w:b/>
          <w:sz w:val="24"/>
          <w:szCs w:val="24"/>
        </w:rPr>
        <w:t>KA-2/120/2022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2624F" w:rsidRPr="00D2624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2624F" w:rsidRPr="00D2624F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D2624F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D2624F">
        <w:rPr>
          <w:rFonts w:ascii="Arial" w:hAnsi="Arial" w:cs="Arial"/>
          <w:b/>
          <w:szCs w:val="24"/>
        </w:rPr>
        <w:t>Ochrona Osiedla Studenckiego Politechniki Krakowskiej z wykorzystaniem interwencyjnych grup patrolowych przy ul. Skarżyńskiego DS.-1, DS.-2, DS.-3, DS.-4 oraz przy ul. Bydgoskiej 19 A, DS.. B-1, w Krakowie.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D2624F" w:rsidRPr="00D2624F">
        <w:rPr>
          <w:rFonts w:ascii="Arial" w:hAnsi="Arial" w:cs="Arial"/>
          <w:sz w:val="24"/>
          <w:szCs w:val="24"/>
        </w:rPr>
        <w:t>(</w:t>
      </w:r>
      <w:proofErr w:type="spellStart"/>
      <w:r w:rsidR="00D2624F" w:rsidRPr="00D2624F">
        <w:rPr>
          <w:rFonts w:ascii="Arial" w:hAnsi="Arial" w:cs="Arial"/>
          <w:sz w:val="24"/>
          <w:szCs w:val="24"/>
        </w:rPr>
        <w:t>t.j</w:t>
      </w:r>
      <w:proofErr w:type="spellEnd"/>
      <w:r w:rsidR="00D2624F" w:rsidRPr="00D2624F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D2624F" w:rsidRPr="00D2624F">
        <w:rPr>
          <w:rFonts w:ascii="Arial" w:hAnsi="Arial" w:cs="Arial"/>
          <w:sz w:val="24"/>
          <w:szCs w:val="24"/>
        </w:rPr>
        <w:t>późn</w:t>
      </w:r>
      <w:proofErr w:type="spellEnd"/>
      <w:r w:rsidR="00D2624F" w:rsidRPr="00D2624F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D2624F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D2624F">
        <w:rPr>
          <w:rFonts w:ascii="Arial" w:hAnsi="Arial" w:cs="Arial"/>
          <w:b/>
          <w:sz w:val="24"/>
          <w:szCs w:val="24"/>
        </w:rPr>
        <w:t>356 497.05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287F" w:rsidRDefault="00E8287F">
      <w:r>
        <w:separator/>
      </w:r>
    </w:p>
  </w:endnote>
  <w:endnote w:type="continuationSeparator" w:id="0">
    <w:p w:rsidR="00E8287F" w:rsidRDefault="00E82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287F" w:rsidRDefault="00E8287F">
      <w:r>
        <w:separator/>
      </w:r>
    </w:p>
  </w:footnote>
  <w:footnote w:type="continuationSeparator" w:id="0">
    <w:p w:rsidR="00E8287F" w:rsidRDefault="00E82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624F" w:rsidRDefault="00D262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624F" w:rsidRDefault="00D262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624F" w:rsidRDefault="00D262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287F"/>
    <w:rsid w:val="00007727"/>
    <w:rsid w:val="00017720"/>
    <w:rsid w:val="00035488"/>
    <w:rsid w:val="000D7F25"/>
    <w:rsid w:val="000E00E5"/>
    <w:rsid w:val="001633C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2624F"/>
    <w:rsid w:val="00D7128F"/>
    <w:rsid w:val="00E8287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AB32064-1C8D-4C0D-A7E9-229DD6B95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2022-10-17T05:45:00Z</dcterms:created>
  <dcterms:modified xsi:type="dcterms:W3CDTF">2022-10-17T05:46:00Z</dcterms:modified>
</cp:coreProperties>
</file>