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DC5DA0" w:rsidRDefault="00CB6204" w:rsidP="00DC5DA0">
      <w:pPr>
        <w:pStyle w:val="Nagwek4"/>
        <w:spacing w:line="240" w:lineRule="auto"/>
        <w:rPr>
          <w:rFonts w:ascii="Arial" w:hAnsi="Arial" w:cs="Arial"/>
          <w:bCs/>
          <w:i w:val="0"/>
          <w:sz w:val="22"/>
          <w:szCs w:val="22"/>
        </w:rPr>
      </w:pPr>
      <w:r w:rsidRPr="00DC5DA0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797926" w:rsidRPr="00DC5DA0">
        <w:rPr>
          <w:rFonts w:ascii="Arial" w:hAnsi="Arial" w:cs="Arial"/>
          <w:bCs/>
          <w:i w:val="0"/>
          <w:sz w:val="22"/>
          <w:szCs w:val="22"/>
        </w:rPr>
        <w:t>5</w:t>
      </w:r>
      <w:r w:rsidR="00360BC3" w:rsidRPr="00DC5DA0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CB6204" w:rsidRPr="00DC5DA0" w:rsidRDefault="00CB6204" w:rsidP="00DC5DA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00184A" w:rsidRPr="00DC5DA0" w:rsidRDefault="0000184A" w:rsidP="00DC5DA0">
      <w:pPr>
        <w:pStyle w:val="Nagwek"/>
        <w:rPr>
          <w:rFonts w:ascii="Arial" w:hAnsi="Arial" w:cs="Arial"/>
          <w:b/>
          <w:sz w:val="22"/>
          <w:szCs w:val="22"/>
        </w:rPr>
      </w:pPr>
      <w:r w:rsidRPr="00DC5DA0">
        <w:rPr>
          <w:rFonts w:ascii="Arial" w:hAnsi="Arial" w:cs="Arial"/>
          <w:sz w:val="22"/>
          <w:szCs w:val="22"/>
        </w:rPr>
        <w:t xml:space="preserve">Znak Sprawy: </w:t>
      </w:r>
      <w:r w:rsidR="00AA3834" w:rsidRPr="00DC5DA0">
        <w:rPr>
          <w:rFonts w:ascii="Arial" w:hAnsi="Arial" w:cs="Arial"/>
          <w:b/>
          <w:sz w:val="22"/>
          <w:szCs w:val="22"/>
        </w:rPr>
        <w:t>KA-2/107/2022</w:t>
      </w:r>
    </w:p>
    <w:p w:rsidR="00360BC3" w:rsidRPr="00DC5DA0" w:rsidRDefault="00360BC3" w:rsidP="00DC5DA0">
      <w:pPr>
        <w:pStyle w:val="Nagwek"/>
        <w:rPr>
          <w:rFonts w:ascii="Arial" w:hAnsi="Arial" w:cs="Arial"/>
          <w:b/>
          <w:sz w:val="22"/>
          <w:szCs w:val="22"/>
        </w:rPr>
      </w:pPr>
    </w:p>
    <w:p w:rsidR="0043102D" w:rsidRPr="00DC5DA0" w:rsidRDefault="0043102D" w:rsidP="00DC5DA0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3102D" w:rsidRPr="00DC5DA0" w:rsidRDefault="0043102D" w:rsidP="00DC5DA0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DC5DA0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DC5DA0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DC5DA0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DC5DA0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DC5DA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DC5DA0" w:rsidRDefault="0043102D" w:rsidP="00DC5DA0">
      <w:pPr>
        <w:spacing w:after="120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C5DA0">
        <w:rPr>
          <w:rFonts w:ascii="Arial" w:eastAsia="Calibri" w:hAnsi="Arial" w:cs="Arial"/>
          <w:i/>
          <w:sz w:val="22"/>
          <w:szCs w:val="22"/>
          <w:lang w:eastAsia="en-US"/>
        </w:rPr>
        <w:t>(pełna nazwa/firma, adres, w zależności od podmiotu: NIP/PESEL, KRS/CEiDG)</w:t>
      </w:r>
    </w:p>
    <w:p w:rsidR="0043102D" w:rsidRPr="00DC5DA0" w:rsidRDefault="0043102D" w:rsidP="00DC5DA0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DC5DA0">
        <w:rPr>
          <w:rFonts w:ascii="Arial" w:eastAsia="Calibri" w:hAnsi="Arial" w:cs="Arial"/>
          <w:sz w:val="22"/>
          <w:szCs w:val="22"/>
          <w:lang w:eastAsia="en-US"/>
        </w:rPr>
        <w:t>reprezentowany przez: ……………………………………</w:t>
      </w:r>
      <w:r w:rsidR="000719DC" w:rsidRPr="00DC5DA0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DC5DA0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DC5DA0" w:rsidRDefault="0043102D" w:rsidP="00DC5DA0">
      <w:pPr>
        <w:ind w:left="2127" w:right="-2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DC5DA0">
        <w:rPr>
          <w:rFonts w:ascii="Arial" w:eastAsia="Calibri" w:hAnsi="Arial" w:cs="Arial"/>
          <w:i/>
          <w:sz w:val="22"/>
          <w:szCs w:val="22"/>
          <w:lang w:eastAsia="en-US"/>
        </w:rPr>
        <w:t>(imię, nazwisko, stanowisko/podstawa do reprezentacji)</w:t>
      </w:r>
    </w:p>
    <w:p w:rsidR="0043102D" w:rsidRPr="00DC5DA0" w:rsidRDefault="0043102D" w:rsidP="00DC5DA0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DC5DA0" w:rsidRDefault="00360BC3" w:rsidP="00DC5DA0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DC5DA0" w:rsidRDefault="000719DC" w:rsidP="00DC5DA0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3834" w:rsidRPr="00DC5DA0" w:rsidTr="00836ECE">
        <w:tc>
          <w:tcPr>
            <w:tcW w:w="9104" w:type="dxa"/>
            <w:shd w:val="clear" w:color="auto" w:fill="D9D9D9"/>
          </w:tcPr>
          <w:p w:rsidR="00AA3834" w:rsidRPr="00DC5DA0" w:rsidRDefault="00AA3834" w:rsidP="00DC5DA0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5DA0">
              <w:rPr>
                <w:rFonts w:ascii="Arial" w:hAnsi="Arial" w:cs="Arial"/>
                <w:b/>
                <w:sz w:val="22"/>
                <w:szCs w:val="22"/>
              </w:rPr>
              <w:t xml:space="preserve">Oświadczenie Wykonawcy </w:t>
            </w:r>
          </w:p>
          <w:p w:rsidR="00AA3834" w:rsidRPr="00DC5DA0" w:rsidRDefault="00AA3834" w:rsidP="00DC5DA0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5DA0">
              <w:rPr>
                <w:rFonts w:ascii="Arial" w:hAnsi="Arial" w:cs="Arial"/>
                <w:sz w:val="22"/>
                <w:szCs w:val="22"/>
              </w:rPr>
              <w:t>składane w zakresie art. 108 ust. 1 pkt. 5 ustawy z dnia 11 września 2019 r. Prawo zamówień publicznych (</w:t>
            </w:r>
            <w:proofErr w:type="spellStart"/>
            <w:r w:rsidRPr="00DC5DA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C5DA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DC5DA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DC5DA0">
              <w:rPr>
                <w:rFonts w:ascii="Arial" w:hAnsi="Arial" w:cs="Arial"/>
                <w:sz w:val="22"/>
                <w:szCs w:val="22"/>
              </w:rPr>
              <w:t xml:space="preserve">. zm.) (dalej jako: ustawa </w:t>
            </w:r>
            <w:proofErr w:type="spellStart"/>
            <w:r w:rsidRPr="00DC5DA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C5DA0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AA3834" w:rsidRPr="00DC5DA0" w:rsidRDefault="00AA3834" w:rsidP="00DC5D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A0">
              <w:rPr>
                <w:rFonts w:ascii="Arial" w:hAnsi="Arial" w:cs="Arial"/>
                <w:b/>
                <w:sz w:val="22"/>
                <w:szCs w:val="22"/>
              </w:rPr>
              <w:t xml:space="preserve">przynależności lub braku przynależności do grupy kapitałowej </w:t>
            </w:r>
          </w:p>
          <w:p w:rsidR="00AA3834" w:rsidRPr="00DC5DA0" w:rsidRDefault="00AA3834" w:rsidP="00DC5D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667E" w:rsidRPr="00DC5DA0" w:rsidRDefault="00EC667E" w:rsidP="00DC5DA0">
      <w:pPr>
        <w:pStyle w:val="Nagwek3"/>
        <w:spacing w:line="240" w:lineRule="auto"/>
        <w:ind w:left="0"/>
        <w:jc w:val="left"/>
        <w:rPr>
          <w:rFonts w:ascii="Arial" w:hAnsi="Arial" w:cs="Arial"/>
          <w:sz w:val="22"/>
          <w:szCs w:val="22"/>
        </w:rPr>
      </w:pPr>
    </w:p>
    <w:p w:rsidR="006E0FAA" w:rsidRPr="00DC5DA0" w:rsidRDefault="005E622E" w:rsidP="00DC5DA0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DC5DA0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DC5DA0">
        <w:rPr>
          <w:rFonts w:ascii="Arial" w:hAnsi="Arial" w:cs="Arial"/>
          <w:sz w:val="22"/>
          <w:szCs w:val="22"/>
        </w:rPr>
        <w:t xml:space="preserve"> pn.:</w:t>
      </w:r>
    </w:p>
    <w:p w:rsidR="006E0FAA" w:rsidRPr="00DC5DA0" w:rsidRDefault="00AA3834" w:rsidP="00DC5DA0">
      <w:pPr>
        <w:widowControl w:val="0"/>
        <w:adjustRightInd w:val="0"/>
        <w:spacing w:after="24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DC5DA0">
        <w:rPr>
          <w:rFonts w:ascii="Arial" w:hAnsi="Arial" w:cs="Arial"/>
          <w:b/>
          <w:sz w:val="22"/>
          <w:szCs w:val="22"/>
        </w:rPr>
        <w:t>Dostawa bezprzewodowych punktów dostępowych i przełączników sieciowych</w:t>
      </w:r>
    </w:p>
    <w:p w:rsidR="0000184A" w:rsidRPr="00DC5DA0" w:rsidRDefault="005E622E" w:rsidP="00DC5DA0">
      <w:pPr>
        <w:pStyle w:val="Tekstpodstawowywcity"/>
        <w:ind w:firstLine="0"/>
        <w:rPr>
          <w:rFonts w:ascii="Arial" w:hAnsi="Arial" w:cs="Arial"/>
          <w:bCs/>
          <w:sz w:val="22"/>
          <w:szCs w:val="22"/>
        </w:rPr>
      </w:pPr>
      <w:r w:rsidRPr="00DC5DA0">
        <w:rPr>
          <w:rFonts w:ascii="Arial" w:hAnsi="Arial" w:cs="Arial"/>
          <w:bCs/>
          <w:sz w:val="22"/>
          <w:szCs w:val="22"/>
        </w:rPr>
        <w:t>o</w:t>
      </w:r>
      <w:r w:rsidR="006D68D8" w:rsidRPr="00DC5DA0">
        <w:rPr>
          <w:rFonts w:ascii="Arial" w:hAnsi="Arial" w:cs="Arial"/>
          <w:bCs/>
          <w:sz w:val="22"/>
          <w:szCs w:val="22"/>
        </w:rPr>
        <w:t>świadczam/(-my)</w:t>
      </w:r>
      <w:r w:rsidRPr="00DC5DA0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DC5DA0">
        <w:rPr>
          <w:rFonts w:ascii="Arial" w:hAnsi="Arial" w:cs="Arial"/>
          <w:bCs/>
          <w:sz w:val="22"/>
          <w:szCs w:val="22"/>
        </w:rPr>
        <w:t>co następuje</w:t>
      </w:r>
      <w:r w:rsidRPr="00DC5DA0">
        <w:rPr>
          <w:rFonts w:ascii="Arial" w:hAnsi="Arial" w:cs="Arial"/>
          <w:bCs/>
          <w:sz w:val="22"/>
          <w:szCs w:val="22"/>
        </w:rPr>
        <w:t>:</w:t>
      </w:r>
    </w:p>
    <w:p w:rsidR="0000184A" w:rsidRPr="00DC5DA0" w:rsidRDefault="006E0FAA" w:rsidP="00DC5DA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C5DA0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DC5DA0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DC5DA0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DC5DA0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DC5DA0">
        <w:rPr>
          <w:rFonts w:ascii="Arial" w:hAnsi="Arial" w:cs="Arial"/>
          <w:sz w:val="22"/>
          <w:szCs w:val="22"/>
        </w:rPr>
        <w:t xml:space="preserve"> </w:t>
      </w:r>
      <w:r w:rsidR="006D68D8" w:rsidRPr="00DC5DA0">
        <w:rPr>
          <w:rFonts w:ascii="Arial" w:hAnsi="Arial" w:cs="Arial"/>
          <w:sz w:val="22"/>
          <w:szCs w:val="22"/>
        </w:rPr>
        <w:t xml:space="preserve">do </w:t>
      </w:r>
      <w:r w:rsidR="00753DC1" w:rsidRPr="00DC5DA0">
        <w:rPr>
          <w:rFonts w:ascii="Arial" w:hAnsi="Arial" w:cs="Arial"/>
          <w:sz w:val="22"/>
          <w:szCs w:val="22"/>
        </w:rPr>
        <w:t>tej samej grupy</w:t>
      </w:r>
      <w:r w:rsidR="006D68D8" w:rsidRPr="00DC5DA0">
        <w:rPr>
          <w:rFonts w:ascii="Arial" w:hAnsi="Arial" w:cs="Arial"/>
          <w:sz w:val="22"/>
          <w:szCs w:val="22"/>
        </w:rPr>
        <w:t xml:space="preserve"> kapitałowej, </w:t>
      </w:r>
      <w:r w:rsidRPr="00DC5DA0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DC5DA0">
        <w:rPr>
          <w:rFonts w:ascii="Arial" w:hAnsi="Arial" w:cs="Arial"/>
          <w:sz w:val="22"/>
          <w:szCs w:val="22"/>
        </w:rPr>
        <w:t xml:space="preserve">niniejszym </w:t>
      </w:r>
      <w:r w:rsidRPr="00DC5DA0">
        <w:rPr>
          <w:rFonts w:ascii="Arial" w:hAnsi="Arial" w:cs="Arial"/>
          <w:sz w:val="22"/>
          <w:szCs w:val="22"/>
        </w:rPr>
        <w:t>postępowaniu.</w:t>
      </w:r>
    </w:p>
    <w:p w:rsidR="005E622E" w:rsidRPr="00DC5DA0" w:rsidRDefault="005E622E" w:rsidP="00DC5DA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312A4F" w:rsidRPr="00DC5DA0" w:rsidRDefault="006D68D8" w:rsidP="00DC5DA0">
      <w:pPr>
        <w:widowControl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DC5DA0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DC5DA0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DC5DA0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DC5DA0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DC5DA0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DC5DA0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12A4F" w:rsidRPr="00DC5DA0" w:rsidTr="00C37CD2">
        <w:trPr>
          <w:trHeight w:val="321"/>
        </w:trPr>
        <w:tc>
          <w:tcPr>
            <w:tcW w:w="516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C5DA0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C5DA0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C5DA0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DC5DA0" w:rsidTr="009A4CD3">
        <w:tc>
          <w:tcPr>
            <w:tcW w:w="516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C5DA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DC5DA0" w:rsidTr="009A4CD3">
        <w:tc>
          <w:tcPr>
            <w:tcW w:w="516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C5DA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DC5DA0" w:rsidRDefault="00312A4F" w:rsidP="00DC5DA0">
            <w:pPr>
              <w:widowControl w:val="0"/>
              <w:adjustRightInd w:val="0"/>
              <w:spacing w:before="60" w:after="6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DC5DA0" w:rsidRDefault="009A4CD3" w:rsidP="00DC5DA0">
      <w:pPr>
        <w:widowControl w:val="0"/>
        <w:adjustRightInd w:val="0"/>
        <w:spacing w:before="12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DC5DA0">
        <w:rPr>
          <w:rFonts w:ascii="Arial" w:hAnsi="Arial" w:cs="Arial"/>
          <w:sz w:val="22"/>
          <w:szCs w:val="22"/>
          <w:u w:val="single"/>
        </w:rPr>
        <w:t>Uwaga</w:t>
      </w:r>
    </w:p>
    <w:p w:rsidR="00DC5DA0" w:rsidRPr="00DC5DA0" w:rsidRDefault="009A4CD3" w:rsidP="00DC5DA0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DC5DA0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DC5DA0">
        <w:rPr>
          <w:rFonts w:ascii="Arial" w:hAnsi="Arial" w:cs="Arial"/>
          <w:iCs/>
          <w:sz w:val="22"/>
          <w:szCs w:val="22"/>
        </w:rPr>
        <w:t>e</w:t>
      </w:r>
      <w:r w:rsidRPr="00DC5DA0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DC5DA0">
        <w:rPr>
          <w:rFonts w:ascii="Arial" w:hAnsi="Arial" w:cs="Arial"/>
          <w:iCs/>
          <w:sz w:val="22"/>
          <w:szCs w:val="22"/>
        </w:rPr>
        <w:t>e</w:t>
      </w:r>
      <w:r w:rsidRPr="00DC5DA0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DC5DA0">
        <w:rPr>
          <w:rFonts w:ascii="Arial" w:hAnsi="Arial" w:cs="Arial"/>
          <w:iCs/>
          <w:sz w:val="22"/>
          <w:szCs w:val="22"/>
        </w:rPr>
        <w:t>.</w:t>
      </w:r>
    </w:p>
    <w:p w:rsidR="0000184A" w:rsidRPr="00DC5DA0" w:rsidRDefault="0000184A" w:rsidP="00DC5DA0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DC5DA0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 w:rsidRPr="00DC5DA0">
        <w:rPr>
          <w:rFonts w:ascii="Arial" w:hAnsi="Arial" w:cs="Arial"/>
          <w:i/>
          <w:sz w:val="22"/>
          <w:szCs w:val="22"/>
        </w:rPr>
        <w:t xml:space="preserve">                     </w:t>
      </w:r>
    </w:p>
    <w:p w:rsidR="00DC5DA0" w:rsidRDefault="0000184A" w:rsidP="00DC5DA0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DC5DA0">
        <w:rPr>
          <w:rFonts w:ascii="Arial" w:hAnsi="Arial" w:cs="Arial"/>
          <w:i/>
          <w:sz w:val="22"/>
          <w:szCs w:val="22"/>
          <w:vertAlign w:val="superscript"/>
        </w:rPr>
        <w:t xml:space="preserve">           (miejscowość, data)  </w:t>
      </w:r>
      <w:r w:rsidR="004B1027" w:rsidRPr="00DC5DA0">
        <w:rPr>
          <w:rFonts w:ascii="Arial" w:hAnsi="Arial" w:cs="Arial"/>
          <w:i/>
          <w:sz w:val="22"/>
          <w:szCs w:val="22"/>
          <w:vertAlign w:val="superscript"/>
        </w:rPr>
        <w:t xml:space="preserve">    </w:t>
      </w:r>
    </w:p>
    <w:p w:rsidR="00DC5DA0" w:rsidRPr="008B7EDA" w:rsidRDefault="00DC5DA0" w:rsidP="00DC5DA0">
      <w:pPr>
        <w:jc w:val="both"/>
      </w:pPr>
      <w:r w:rsidRPr="008B7EDA">
        <w:rPr>
          <w:b/>
          <w:color w:val="FF0000"/>
        </w:rPr>
        <w:t xml:space="preserve">Ofertę należy sporządzić w </w:t>
      </w:r>
      <w:r>
        <w:rPr>
          <w:b/>
          <w:color w:val="FF0000"/>
        </w:rPr>
        <w:t>formie e</w:t>
      </w:r>
      <w:r w:rsidRPr="008B7EDA">
        <w:rPr>
          <w:b/>
          <w:color w:val="FF0000"/>
        </w:rPr>
        <w:t>lektronicznej i podpisać kwalifikowanym podpisem elektronicznym.</w:t>
      </w:r>
    </w:p>
    <w:p w:rsidR="00106AC7" w:rsidRPr="00DC5DA0" w:rsidRDefault="004B1027" w:rsidP="00DC5DA0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22"/>
          <w:szCs w:val="22"/>
          <w:vertAlign w:val="superscript"/>
        </w:rPr>
      </w:pPr>
      <w:bookmarkStart w:id="0" w:name="_GoBack"/>
      <w:bookmarkEnd w:id="0"/>
      <w:r w:rsidRPr="00DC5DA0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</w:t>
      </w:r>
    </w:p>
    <w:sectPr w:rsidR="00106AC7" w:rsidRPr="00DC5DA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79F" w:rsidRDefault="00B2779F">
      <w:r>
        <w:separator/>
      </w:r>
    </w:p>
  </w:endnote>
  <w:endnote w:type="continuationSeparator" w:id="0">
    <w:p w:rsidR="00B2779F" w:rsidRDefault="00B2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C5DA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834" w:rsidRDefault="00AA38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79F" w:rsidRDefault="00B2779F">
      <w:r>
        <w:separator/>
      </w:r>
    </w:p>
  </w:footnote>
  <w:footnote w:type="continuationSeparator" w:id="0">
    <w:p w:rsidR="00B2779F" w:rsidRDefault="00B2779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834" w:rsidRDefault="00AA38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834" w:rsidRDefault="00AA38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834" w:rsidRDefault="00AA38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79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7926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A3834"/>
    <w:rsid w:val="00AB6C06"/>
    <w:rsid w:val="00AB7377"/>
    <w:rsid w:val="00AD329C"/>
    <w:rsid w:val="00B04D14"/>
    <w:rsid w:val="00B26102"/>
    <w:rsid w:val="00B2779F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C5DA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6C3BA7"/>
  <w15:chartTrackingRefBased/>
  <w15:docId w15:val="{2E868B66-CC5B-4D76-9DF7-C0191EE8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8D848-9E7E-4481-9656-935ABAD65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2010-01-07T09:39:00Z</cp:lastPrinted>
  <dcterms:created xsi:type="dcterms:W3CDTF">2022-09-27T06:16:00Z</dcterms:created>
  <dcterms:modified xsi:type="dcterms:W3CDTF">2022-09-27T06:16:00Z</dcterms:modified>
</cp:coreProperties>
</file>