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F955F" w14:textId="77777777" w:rsidR="006A5DF1" w:rsidRPr="005A2438" w:rsidRDefault="00B21E7C" w:rsidP="006A5DF1">
      <w:pPr>
        <w:spacing w:after="240"/>
        <w:jc w:val="right"/>
        <w:rPr>
          <w:sz w:val="24"/>
          <w:szCs w:val="24"/>
        </w:rPr>
      </w:pPr>
      <w:r w:rsidRPr="005A2438">
        <w:rPr>
          <w:sz w:val="24"/>
          <w:szCs w:val="24"/>
        </w:rPr>
        <w:t>Poznań</w:t>
      </w:r>
      <w:r w:rsidR="006A5DF1" w:rsidRPr="005A2438">
        <w:rPr>
          <w:sz w:val="24"/>
          <w:szCs w:val="24"/>
        </w:rPr>
        <w:t xml:space="preserve"> dnia: </w:t>
      </w:r>
      <w:r w:rsidRPr="005A2438">
        <w:rPr>
          <w:sz w:val="24"/>
          <w:szCs w:val="24"/>
        </w:rPr>
        <w:t>2022-10-24</w:t>
      </w:r>
    </w:p>
    <w:p w14:paraId="744D1AE2" w14:textId="77777777" w:rsidR="00B21E7C" w:rsidRPr="005A2438" w:rsidRDefault="00B21E7C" w:rsidP="006A5DF1">
      <w:pPr>
        <w:rPr>
          <w:b/>
          <w:bCs/>
          <w:sz w:val="24"/>
          <w:szCs w:val="24"/>
        </w:rPr>
      </w:pPr>
      <w:r w:rsidRPr="005A2438">
        <w:rPr>
          <w:b/>
          <w:bCs/>
          <w:sz w:val="24"/>
          <w:szCs w:val="24"/>
        </w:rPr>
        <w:t>Szpital Wojewódzki w Poznaniu</w:t>
      </w:r>
    </w:p>
    <w:p w14:paraId="4D0D3D0C" w14:textId="77777777" w:rsidR="006A5DF1" w:rsidRPr="005A2438" w:rsidRDefault="00B21E7C" w:rsidP="006A5DF1">
      <w:pPr>
        <w:rPr>
          <w:b/>
          <w:bCs/>
          <w:sz w:val="24"/>
          <w:szCs w:val="24"/>
        </w:rPr>
      </w:pPr>
      <w:r w:rsidRPr="005A2438">
        <w:rPr>
          <w:b/>
          <w:bCs/>
          <w:sz w:val="24"/>
          <w:szCs w:val="24"/>
        </w:rPr>
        <w:t>Dział Zamówień Publicznych</w:t>
      </w:r>
    </w:p>
    <w:p w14:paraId="0FEBD366" w14:textId="77777777" w:rsidR="006A5DF1" w:rsidRPr="005A2438" w:rsidRDefault="00B21E7C" w:rsidP="006A5DF1">
      <w:pPr>
        <w:rPr>
          <w:sz w:val="24"/>
          <w:szCs w:val="24"/>
        </w:rPr>
      </w:pPr>
      <w:r w:rsidRPr="005A2438">
        <w:rPr>
          <w:sz w:val="24"/>
          <w:szCs w:val="24"/>
        </w:rPr>
        <w:t>Juraszów</w:t>
      </w:r>
      <w:r w:rsidR="006A5DF1" w:rsidRPr="005A2438">
        <w:rPr>
          <w:sz w:val="24"/>
          <w:szCs w:val="24"/>
        </w:rPr>
        <w:t xml:space="preserve"> </w:t>
      </w:r>
      <w:r w:rsidRPr="005A2438">
        <w:rPr>
          <w:sz w:val="24"/>
          <w:szCs w:val="24"/>
        </w:rPr>
        <w:t>7/19</w:t>
      </w:r>
    </w:p>
    <w:p w14:paraId="6519A1F4" w14:textId="77777777" w:rsidR="006A5DF1" w:rsidRPr="005A2438" w:rsidRDefault="00B21E7C" w:rsidP="006A5DF1">
      <w:pPr>
        <w:rPr>
          <w:sz w:val="24"/>
          <w:szCs w:val="24"/>
        </w:rPr>
      </w:pPr>
      <w:r w:rsidRPr="005A2438">
        <w:rPr>
          <w:sz w:val="24"/>
          <w:szCs w:val="24"/>
        </w:rPr>
        <w:t>60-479</w:t>
      </w:r>
      <w:r w:rsidR="006A5DF1" w:rsidRPr="005A2438">
        <w:rPr>
          <w:sz w:val="24"/>
          <w:szCs w:val="24"/>
        </w:rPr>
        <w:t xml:space="preserve"> </w:t>
      </w:r>
      <w:r w:rsidRPr="005A2438">
        <w:rPr>
          <w:sz w:val="24"/>
          <w:szCs w:val="24"/>
        </w:rPr>
        <w:t>Poznań</w:t>
      </w:r>
    </w:p>
    <w:p w14:paraId="64DCDDFA" w14:textId="640A5F5E" w:rsidR="006A5DF1" w:rsidRPr="005A243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083CBCE1" w14:textId="77777777" w:rsidR="006A5DF1" w:rsidRPr="005A243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26BD49" w14:textId="77777777" w:rsidR="006A5DF1" w:rsidRPr="005A24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A2438">
        <w:rPr>
          <w:b/>
          <w:sz w:val="24"/>
          <w:szCs w:val="24"/>
        </w:rPr>
        <w:t>WYKONAWCY</w:t>
      </w:r>
    </w:p>
    <w:p w14:paraId="7238602D" w14:textId="77777777" w:rsidR="006A5DF1" w:rsidRPr="005A24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A2438">
        <w:rPr>
          <w:sz w:val="24"/>
          <w:szCs w:val="24"/>
        </w:rPr>
        <w:t>ubiegający się o zamówienie publiczne</w:t>
      </w:r>
    </w:p>
    <w:p w14:paraId="77CE8333" w14:textId="77777777" w:rsidR="006D4AB3" w:rsidRPr="005A243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C0CD600" w14:textId="540F6A8D" w:rsidR="00632C3C" w:rsidRPr="005A243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A2438">
        <w:rPr>
          <w:rFonts w:ascii="Times New Roman" w:hAnsi="Times New Roman"/>
          <w:sz w:val="24"/>
          <w:szCs w:val="24"/>
        </w:rPr>
        <w:t>WYJAŚNIENI</w:t>
      </w:r>
      <w:r w:rsidR="00520165" w:rsidRPr="005A2438">
        <w:rPr>
          <w:rFonts w:ascii="Times New Roman" w:hAnsi="Times New Roman"/>
          <w:sz w:val="24"/>
          <w:szCs w:val="24"/>
        </w:rPr>
        <w:t>A</w:t>
      </w:r>
      <w:r w:rsidR="00632C3C" w:rsidRPr="005A2438">
        <w:rPr>
          <w:rFonts w:ascii="Times New Roman" w:hAnsi="Times New Roman"/>
          <w:sz w:val="24"/>
          <w:szCs w:val="24"/>
        </w:rPr>
        <w:t xml:space="preserve"> TREŚCI</w:t>
      </w:r>
      <w:r w:rsidR="0029606A" w:rsidRPr="005A2438">
        <w:rPr>
          <w:rFonts w:ascii="Times New Roman" w:hAnsi="Times New Roman"/>
          <w:sz w:val="24"/>
          <w:szCs w:val="24"/>
        </w:rPr>
        <w:t xml:space="preserve"> SWZ</w:t>
      </w:r>
      <w:r w:rsidR="005A2438">
        <w:rPr>
          <w:rFonts w:ascii="Times New Roman" w:hAnsi="Times New Roman"/>
          <w:sz w:val="24"/>
          <w:szCs w:val="24"/>
        </w:rPr>
        <w:t xml:space="preserve"> - 2</w:t>
      </w:r>
    </w:p>
    <w:p w14:paraId="637A736C" w14:textId="53E686D4" w:rsidR="00B21E7C" w:rsidRPr="005A2438" w:rsidRDefault="00632C3C" w:rsidP="00520165">
      <w:pPr>
        <w:spacing w:after="360" w:line="276" w:lineRule="auto"/>
        <w:jc w:val="both"/>
        <w:rPr>
          <w:b/>
          <w:bCs/>
          <w:sz w:val="24"/>
          <w:szCs w:val="24"/>
        </w:rPr>
      </w:pPr>
      <w:r w:rsidRPr="005A2438">
        <w:rPr>
          <w:sz w:val="24"/>
          <w:szCs w:val="24"/>
        </w:rPr>
        <w:t xml:space="preserve">Dotyczy: </w:t>
      </w:r>
      <w:r w:rsidR="006A5DF1" w:rsidRPr="005A2438">
        <w:rPr>
          <w:sz w:val="24"/>
          <w:szCs w:val="24"/>
        </w:rPr>
        <w:t>p</w:t>
      </w:r>
      <w:r w:rsidRPr="005A2438">
        <w:rPr>
          <w:sz w:val="24"/>
          <w:szCs w:val="24"/>
        </w:rPr>
        <w:t>ostępowani</w:t>
      </w:r>
      <w:r w:rsidR="006A5DF1" w:rsidRPr="005A2438">
        <w:rPr>
          <w:sz w:val="24"/>
          <w:szCs w:val="24"/>
        </w:rPr>
        <w:t>a</w:t>
      </w:r>
      <w:r w:rsidRPr="005A2438">
        <w:rPr>
          <w:sz w:val="24"/>
          <w:szCs w:val="24"/>
        </w:rPr>
        <w:t xml:space="preserve"> o udzielenie zamówienia publicznego, prowadzone</w:t>
      </w:r>
      <w:r w:rsidR="006A5DF1" w:rsidRPr="005A2438">
        <w:rPr>
          <w:sz w:val="24"/>
          <w:szCs w:val="24"/>
        </w:rPr>
        <w:t>go</w:t>
      </w:r>
      <w:r w:rsidRPr="005A2438">
        <w:rPr>
          <w:sz w:val="24"/>
          <w:szCs w:val="24"/>
        </w:rPr>
        <w:t xml:space="preserve"> w trybie </w:t>
      </w:r>
      <w:r w:rsidR="00B21E7C" w:rsidRPr="005A2438">
        <w:rPr>
          <w:sz w:val="24"/>
          <w:szCs w:val="24"/>
        </w:rPr>
        <w:t>podstawowy</w:t>
      </w:r>
      <w:r w:rsidR="005A2438">
        <w:rPr>
          <w:sz w:val="24"/>
          <w:szCs w:val="24"/>
        </w:rPr>
        <w:t>m</w:t>
      </w:r>
      <w:r w:rsidR="00B21E7C" w:rsidRPr="005A2438">
        <w:rPr>
          <w:sz w:val="24"/>
          <w:szCs w:val="24"/>
        </w:rPr>
        <w:t xml:space="preserve"> bez negocjacji - art. 275 pkt. 1 ustawy </w:t>
      </w:r>
      <w:proofErr w:type="spellStart"/>
      <w:r w:rsidR="00B21E7C" w:rsidRPr="005A2438">
        <w:rPr>
          <w:sz w:val="24"/>
          <w:szCs w:val="24"/>
        </w:rPr>
        <w:t>Pzp</w:t>
      </w:r>
      <w:proofErr w:type="spellEnd"/>
      <w:r w:rsidRPr="005A2438">
        <w:rPr>
          <w:b/>
          <w:sz w:val="24"/>
          <w:szCs w:val="24"/>
        </w:rPr>
        <w:t xml:space="preserve"> </w:t>
      </w:r>
      <w:r w:rsidRPr="005A2438">
        <w:rPr>
          <w:bCs/>
          <w:sz w:val="24"/>
          <w:szCs w:val="24"/>
        </w:rPr>
        <w:t>na</w:t>
      </w:r>
      <w:r w:rsidRPr="005A2438">
        <w:rPr>
          <w:b/>
          <w:sz w:val="24"/>
          <w:szCs w:val="24"/>
        </w:rPr>
        <w:t xml:space="preserve"> </w:t>
      </w:r>
      <w:r w:rsidR="00E72428" w:rsidRPr="005A2438">
        <w:rPr>
          <w:bCs/>
          <w:sz w:val="24"/>
          <w:szCs w:val="24"/>
        </w:rPr>
        <w:t>”</w:t>
      </w:r>
      <w:r w:rsidR="00B21E7C" w:rsidRPr="005A2438">
        <w:rPr>
          <w:b/>
          <w:bCs/>
          <w:sz w:val="24"/>
          <w:szCs w:val="24"/>
        </w:rPr>
        <w:t>Wykonanie dokumentacji projektowo kosztorysowej dla inwestycji:</w:t>
      </w:r>
    </w:p>
    <w:p w14:paraId="6BAAE3A1" w14:textId="52BDF013" w:rsidR="00B21E7C" w:rsidRPr="005A2438" w:rsidRDefault="00B21E7C" w:rsidP="00520165">
      <w:pPr>
        <w:spacing w:after="360" w:line="276" w:lineRule="auto"/>
        <w:jc w:val="both"/>
        <w:rPr>
          <w:b/>
          <w:bCs/>
          <w:sz w:val="24"/>
          <w:szCs w:val="24"/>
        </w:rPr>
      </w:pPr>
      <w:r w:rsidRPr="005A2438">
        <w:rPr>
          <w:b/>
          <w:bCs/>
          <w:sz w:val="24"/>
          <w:szCs w:val="24"/>
        </w:rPr>
        <w:t xml:space="preserve">1. "Modernizacja pomieszczeń budynku byłej apteki w Filii nr 2 Szpitala Wojewódzkiego w Poznaniu z przeznaczeniem na Dzienny Oddział </w:t>
      </w:r>
      <w:r w:rsidR="005A2438" w:rsidRPr="005A2438">
        <w:rPr>
          <w:b/>
          <w:bCs/>
          <w:sz w:val="24"/>
          <w:szCs w:val="24"/>
        </w:rPr>
        <w:t>Rehabilitacji</w:t>
      </w:r>
      <w:r w:rsidRPr="005A2438">
        <w:rPr>
          <w:b/>
          <w:bCs/>
          <w:sz w:val="24"/>
          <w:szCs w:val="24"/>
        </w:rPr>
        <w:t xml:space="preserve"> Ogólnoustrojowej" </w:t>
      </w:r>
    </w:p>
    <w:p w14:paraId="15EB78D3" w14:textId="09351B2F" w:rsidR="006D4AB3" w:rsidRPr="005A2438" w:rsidRDefault="00B21E7C" w:rsidP="00520165">
      <w:pPr>
        <w:spacing w:after="360" w:line="276" w:lineRule="auto"/>
        <w:jc w:val="both"/>
        <w:rPr>
          <w:sz w:val="24"/>
          <w:szCs w:val="24"/>
        </w:rPr>
      </w:pPr>
      <w:r w:rsidRPr="005A2438">
        <w:rPr>
          <w:b/>
          <w:bCs/>
          <w:sz w:val="24"/>
          <w:szCs w:val="24"/>
        </w:rPr>
        <w:t xml:space="preserve">2. "Modernizacja dawnego skrzydła mieszkalnego w budynku E w Filii nr 2 szpitala Wojewódzkiego w </w:t>
      </w:r>
      <w:r w:rsidR="005A2438" w:rsidRPr="005A2438">
        <w:rPr>
          <w:b/>
          <w:bCs/>
          <w:sz w:val="24"/>
          <w:szCs w:val="24"/>
        </w:rPr>
        <w:t>Poznaniu</w:t>
      </w:r>
      <w:r w:rsidRPr="005A2438">
        <w:rPr>
          <w:b/>
          <w:bCs/>
          <w:sz w:val="24"/>
          <w:szCs w:val="24"/>
        </w:rPr>
        <w:t xml:space="preserve"> w celu poszerzenia bazy łóżkowej I Oddziału Rehabilitacji Kardiologicznej".</w:t>
      </w:r>
      <w:r w:rsidR="00E72428" w:rsidRPr="005A2438">
        <w:rPr>
          <w:bCs/>
          <w:sz w:val="24"/>
          <w:szCs w:val="24"/>
        </w:rPr>
        <w:t>”</w:t>
      </w:r>
      <w:r w:rsidR="00632C3C" w:rsidRPr="005A2438">
        <w:rPr>
          <w:b/>
          <w:sz w:val="24"/>
          <w:szCs w:val="24"/>
        </w:rPr>
        <w:t xml:space="preserve"> </w:t>
      </w:r>
      <w:r w:rsidR="00632C3C" w:rsidRPr="005A2438">
        <w:rPr>
          <w:bCs/>
          <w:sz w:val="24"/>
          <w:szCs w:val="24"/>
        </w:rPr>
        <w:t>– znak sprawy</w:t>
      </w:r>
      <w:r w:rsidR="00632C3C" w:rsidRPr="005A2438">
        <w:rPr>
          <w:b/>
          <w:sz w:val="24"/>
          <w:szCs w:val="24"/>
        </w:rPr>
        <w:t xml:space="preserve"> </w:t>
      </w:r>
      <w:r w:rsidRPr="005A2438">
        <w:rPr>
          <w:b/>
          <w:sz w:val="24"/>
          <w:szCs w:val="24"/>
        </w:rPr>
        <w:t>SZW/DZP/53/2022</w:t>
      </w:r>
      <w:r w:rsidR="00632C3C" w:rsidRPr="005A2438">
        <w:rPr>
          <w:b/>
          <w:sz w:val="24"/>
          <w:szCs w:val="24"/>
        </w:rPr>
        <w:t>.</w:t>
      </w:r>
    </w:p>
    <w:p w14:paraId="0586E855" w14:textId="77777777" w:rsidR="00B21E7C" w:rsidRPr="005A2438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5A2438">
        <w:rPr>
          <w:sz w:val="24"/>
          <w:szCs w:val="24"/>
        </w:rPr>
        <w:t xml:space="preserve">Zamawiający, </w:t>
      </w:r>
      <w:r w:rsidR="00B21E7C" w:rsidRPr="005A2438">
        <w:rPr>
          <w:b/>
          <w:sz w:val="24"/>
          <w:szCs w:val="24"/>
        </w:rPr>
        <w:t>Szpital Wojewódzki w Poznaniu</w:t>
      </w:r>
    </w:p>
    <w:p w14:paraId="238BC8C4" w14:textId="77777777" w:rsidR="0012774F" w:rsidRPr="005A2438" w:rsidRDefault="00B21E7C" w:rsidP="00D8461B">
      <w:pPr>
        <w:spacing w:after="240" w:line="276" w:lineRule="auto"/>
        <w:jc w:val="both"/>
        <w:rPr>
          <w:sz w:val="24"/>
          <w:szCs w:val="24"/>
        </w:rPr>
      </w:pPr>
      <w:r w:rsidRPr="005A2438">
        <w:rPr>
          <w:b/>
          <w:sz w:val="24"/>
          <w:szCs w:val="24"/>
        </w:rPr>
        <w:t>Dział Zamówień Publicznych</w:t>
      </w:r>
      <w:r w:rsidR="00520165" w:rsidRPr="005A2438">
        <w:rPr>
          <w:sz w:val="24"/>
          <w:szCs w:val="24"/>
        </w:rPr>
        <w:t xml:space="preserve">, działając na podstawie art. </w:t>
      </w:r>
      <w:r w:rsidR="00E74BC3" w:rsidRPr="005A2438">
        <w:rPr>
          <w:sz w:val="24"/>
          <w:szCs w:val="24"/>
        </w:rPr>
        <w:t>284</w:t>
      </w:r>
      <w:r w:rsidR="00520165" w:rsidRPr="005A2438">
        <w:rPr>
          <w:sz w:val="24"/>
          <w:szCs w:val="24"/>
        </w:rPr>
        <w:t xml:space="preserve"> ust. </w:t>
      </w:r>
      <w:r w:rsidR="0029606A" w:rsidRPr="005A2438">
        <w:rPr>
          <w:sz w:val="24"/>
          <w:szCs w:val="24"/>
        </w:rPr>
        <w:t>6</w:t>
      </w:r>
      <w:r w:rsidR="00520165" w:rsidRPr="005A2438">
        <w:rPr>
          <w:sz w:val="24"/>
          <w:szCs w:val="24"/>
        </w:rPr>
        <w:t xml:space="preserve"> ustawy z dnia </w:t>
      </w:r>
      <w:r w:rsidR="0029606A" w:rsidRPr="005A2438">
        <w:rPr>
          <w:sz w:val="24"/>
          <w:szCs w:val="24"/>
        </w:rPr>
        <w:t>11</w:t>
      </w:r>
      <w:r w:rsidR="00520165" w:rsidRPr="005A2438">
        <w:rPr>
          <w:sz w:val="24"/>
          <w:szCs w:val="24"/>
        </w:rPr>
        <w:t xml:space="preserve"> </w:t>
      </w:r>
      <w:r w:rsidR="0029606A" w:rsidRPr="005A2438">
        <w:rPr>
          <w:sz w:val="24"/>
          <w:szCs w:val="24"/>
        </w:rPr>
        <w:t xml:space="preserve">września </w:t>
      </w:r>
      <w:r w:rsidR="00520165" w:rsidRPr="005A2438">
        <w:rPr>
          <w:sz w:val="24"/>
          <w:szCs w:val="24"/>
        </w:rPr>
        <w:t>20</w:t>
      </w:r>
      <w:r w:rsidR="0029606A" w:rsidRPr="005A2438">
        <w:rPr>
          <w:sz w:val="24"/>
          <w:szCs w:val="24"/>
        </w:rPr>
        <w:t>19</w:t>
      </w:r>
      <w:r w:rsidR="00520165" w:rsidRPr="005A2438">
        <w:rPr>
          <w:sz w:val="24"/>
          <w:szCs w:val="24"/>
        </w:rPr>
        <w:t xml:space="preserve"> r</w:t>
      </w:r>
      <w:r w:rsidR="0029606A" w:rsidRPr="005A2438">
        <w:rPr>
          <w:sz w:val="24"/>
          <w:szCs w:val="24"/>
        </w:rPr>
        <w:t>.</w:t>
      </w:r>
      <w:r w:rsidR="00520165" w:rsidRPr="005A2438">
        <w:rPr>
          <w:sz w:val="24"/>
          <w:szCs w:val="24"/>
        </w:rPr>
        <w:t xml:space="preserve"> Prawo </w:t>
      </w:r>
      <w:r w:rsidR="0029606A" w:rsidRPr="005A2438">
        <w:rPr>
          <w:sz w:val="24"/>
          <w:szCs w:val="24"/>
        </w:rPr>
        <w:t>z</w:t>
      </w:r>
      <w:r w:rsidR="00520165" w:rsidRPr="005A2438">
        <w:rPr>
          <w:sz w:val="24"/>
          <w:szCs w:val="24"/>
        </w:rPr>
        <w:t xml:space="preserve">amówień </w:t>
      </w:r>
      <w:r w:rsidR="0029606A" w:rsidRPr="005A2438">
        <w:rPr>
          <w:sz w:val="24"/>
          <w:szCs w:val="24"/>
        </w:rPr>
        <w:t>p</w:t>
      </w:r>
      <w:r w:rsidR="00520165" w:rsidRPr="005A2438">
        <w:rPr>
          <w:sz w:val="24"/>
          <w:szCs w:val="24"/>
        </w:rPr>
        <w:t xml:space="preserve">ublicznych </w:t>
      </w:r>
      <w:r w:rsidRPr="005A2438">
        <w:rPr>
          <w:sz w:val="24"/>
          <w:szCs w:val="24"/>
        </w:rPr>
        <w:t>(</w:t>
      </w:r>
      <w:proofErr w:type="spellStart"/>
      <w:r w:rsidRPr="005A2438">
        <w:rPr>
          <w:sz w:val="24"/>
          <w:szCs w:val="24"/>
        </w:rPr>
        <w:t>t.j</w:t>
      </w:r>
      <w:proofErr w:type="spellEnd"/>
      <w:r w:rsidRPr="005A2438">
        <w:rPr>
          <w:sz w:val="24"/>
          <w:szCs w:val="24"/>
        </w:rPr>
        <w:t>. Dz. U. z 2022r. poz. 1710)</w:t>
      </w:r>
      <w:r w:rsidR="00BE7BFD" w:rsidRPr="005A2438">
        <w:rPr>
          <w:sz w:val="24"/>
          <w:szCs w:val="24"/>
        </w:rPr>
        <w:t xml:space="preserve">, </w:t>
      </w:r>
      <w:r w:rsidR="00E74BC3" w:rsidRPr="005A2438">
        <w:rPr>
          <w:sz w:val="24"/>
          <w:szCs w:val="24"/>
        </w:rPr>
        <w:t>udostępnia</w:t>
      </w:r>
      <w:r w:rsidR="00BE7BFD" w:rsidRPr="005A2438">
        <w:rPr>
          <w:sz w:val="24"/>
          <w:szCs w:val="24"/>
        </w:rPr>
        <w:t xml:space="preserve"> poniżej treść zapytań do S</w:t>
      </w:r>
      <w:r w:rsidR="0012774F" w:rsidRPr="005A2438">
        <w:rPr>
          <w:sz w:val="24"/>
          <w:szCs w:val="24"/>
        </w:rPr>
        <w:t>pecyfikacji Warunków Zamówienia (</w:t>
      </w:r>
      <w:r w:rsidR="0012774F" w:rsidRPr="005A2438">
        <w:rPr>
          <w:sz w:val="24"/>
          <w:szCs w:val="24"/>
          <w:lang w:eastAsia="ar-SA"/>
        </w:rPr>
        <w:t>zwanej dalej</w:t>
      </w:r>
      <w:r w:rsidR="0012774F" w:rsidRPr="005A2438">
        <w:rPr>
          <w:b/>
          <w:sz w:val="24"/>
          <w:szCs w:val="24"/>
          <w:lang w:eastAsia="ar-SA"/>
        </w:rPr>
        <w:t xml:space="preserve"> </w:t>
      </w:r>
      <w:r w:rsidR="0012774F" w:rsidRPr="005A2438">
        <w:rPr>
          <w:bCs/>
          <w:sz w:val="24"/>
          <w:szCs w:val="24"/>
          <w:lang w:eastAsia="ar-SA"/>
        </w:rPr>
        <w:t>”SWZ”)</w:t>
      </w:r>
      <w:r w:rsidR="00E74BC3" w:rsidRPr="005A2438">
        <w:rPr>
          <w:bCs/>
          <w:sz w:val="24"/>
          <w:szCs w:val="24"/>
          <w:lang w:eastAsia="ar-SA"/>
        </w:rPr>
        <w:t xml:space="preserve"> </w:t>
      </w:r>
      <w:r w:rsidR="00E74BC3" w:rsidRPr="005A2438">
        <w:rPr>
          <w:sz w:val="24"/>
          <w:szCs w:val="24"/>
        </w:rPr>
        <w:t>wraz z wyjaśnieniami</w:t>
      </w:r>
      <w:r w:rsidR="0012774F" w:rsidRPr="005A243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1E7C" w:rsidRPr="005A2438" w14:paraId="396DB1C3" w14:textId="77777777" w:rsidTr="00D83A6D">
        <w:tc>
          <w:tcPr>
            <w:tcW w:w="9356" w:type="dxa"/>
            <w:shd w:val="clear" w:color="auto" w:fill="auto"/>
          </w:tcPr>
          <w:p w14:paraId="44A1D068" w14:textId="6F62F3B9" w:rsidR="00B21E7C" w:rsidRDefault="00B21E7C" w:rsidP="00D83A6D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A2438">
              <w:rPr>
                <w:b/>
                <w:bCs/>
                <w:sz w:val="24"/>
                <w:szCs w:val="24"/>
              </w:rPr>
              <w:t xml:space="preserve">Pytanie nr </w:t>
            </w:r>
            <w:r w:rsidR="005A2438">
              <w:rPr>
                <w:b/>
                <w:bCs/>
                <w:sz w:val="24"/>
                <w:szCs w:val="24"/>
              </w:rPr>
              <w:t>1</w:t>
            </w:r>
          </w:p>
          <w:p w14:paraId="422CF4A5" w14:textId="05580A0D" w:rsidR="005A2438" w:rsidRPr="005A2438" w:rsidRDefault="005A2438" w:rsidP="00D83A6D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5A2438">
              <w:rPr>
                <w:sz w:val="24"/>
                <w:szCs w:val="24"/>
              </w:rPr>
              <w:t>Projekt dotyczy budynku zabytkowego, a więc istniejącego, proszę o potwierdzenie, że są w budynku spełnione wszystkie obowiązujące przepisy dotyczące warunków ochrony przeciwpożarowej, szczególnie dotyczące ewakuacji oraz struktury budynku np. konstrukcja dachu, odporność pożarowa przegród budowlanych. W przypadku braku potwierdzenia takiej zgodności proszę o informację czy została wykonana dla budynku ekspertyza i uzyskane postanowienie komendanta straży pożarnej sankcjonujące odstępstwa? Jeśli nie to czy taka ekspertyza i postanowienie są konieczne do przygotowania i uzyskania w ramach niniejszego przetargu?</w:t>
            </w:r>
          </w:p>
          <w:p w14:paraId="393889C9" w14:textId="05341F23" w:rsidR="00B21E7C" w:rsidRPr="006276FE" w:rsidRDefault="00B21E7C" w:rsidP="00D83A6D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5A2438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6276FE">
              <w:rPr>
                <w:b/>
                <w:bCs/>
                <w:sz w:val="24"/>
                <w:szCs w:val="24"/>
              </w:rPr>
              <w:t xml:space="preserve"> </w:t>
            </w:r>
            <w:r w:rsidR="00822664">
              <w:rPr>
                <w:sz w:val="24"/>
                <w:szCs w:val="24"/>
              </w:rPr>
              <w:t>Odpowiedź</w:t>
            </w:r>
            <w:r w:rsidR="006276FE" w:rsidRPr="006276FE">
              <w:rPr>
                <w:sz w:val="24"/>
                <w:szCs w:val="24"/>
              </w:rPr>
              <w:t xml:space="preserve"> </w:t>
            </w:r>
            <w:r w:rsidR="00DC1C68">
              <w:rPr>
                <w:sz w:val="24"/>
                <w:szCs w:val="24"/>
              </w:rPr>
              <w:t>na pytanie</w:t>
            </w:r>
            <w:r w:rsidR="00822664">
              <w:rPr>
                <w:sz w:val="24"/>
                <w:szCs w:val="24"/>
              </w:rPr>
              <w:t xml:space="preserve"> znajduje się w </w:t>
            </w:r>
            <w:r w:rsidR="00DC1C68">
              <w:rPr>
                <w:sz w:val="24"/>
                <w:szCs w:val="24"/>
              </w:rPr>
              <w:t xml:space="preserve"> </w:t>
            </w:r>
            <w:r w:rsidR="006276FE" w:rsidRPr="006276FE">
              <w:rPr>
                <w:sz w:val="24"/>
                <w:szCs w:val="24"/>
              </w:rPr>
              <w:t>załącznik</w:t>
            </w:r>
            <w:r w:rsidR="00822664">
              <w:rPr>
                <w:sz w:val="24"/>
                <w:szCs w:val="24"/>
              </w:rPr>
              <w:t>u</w:t>
            </w:r>
            <w:r w:rsidR="006276FE" w:rsidRPr="006276FE">
              <w:rPr>
                <w:sz w:val="24"/>
                <w:szCs w:val="24"/>
              </w:rPr>
              <w:t xml:space="preserve"> </w:t>
            </w:r>
            <w:r w:rsidR="006276FE">
              <w:rPr>
                <w:sz w:val="24"/>
                <w:szCs w:val="24"/>
              </w:rPr>
              <w:t>„</w:t>
            </w:r>
            <w:r w:rsidR="006276FE" w:rsidRPr="006276FE">
              <w:rPr>
                <w:sz w:val="24"/>
                <w:szCs w:val="24"/>
              </w:rPr>
              <w:t>Stanowisko w zakresie ochrony przeciwpożarowej</w:t>
            </w:r>
            <w:r w:rsidR="006276FE">
              <w:rPr>
                <w:sz w:val="24"/>
                <w:szCs w:val="24"/>
              </w:rPr>
              <w:t xml:space="preserve">”. </w:t>
            </w:r>
          </w:p>
          <w:p w14:paraId="490AABCD" w14:textId="224D9853" w:rsidR="00B21E7C" w:rsidRPr="005A2438" w:rsidRDefault="00B21E7C" w:rsidP="00D83A6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9335007" w14:textId="77777777" w:rsidR="006D4AB3" w:rsidRPr="005A2438" w:rsidRDefault="006D4AB3" w:rsidP="00DC1C68">
      <w:pPr>
        <w:pStyle w:val="Tekstpodstawowy"/>
        <w:spacing w:before="120" w:after="480"/>
        <w:ind w:left="6372" w:firstLine="708"/>
        <w:rPr>
          <w:sz w:val="24"/>
          <w:szCs w:val="24"/>
        </w:rPr>
      </w:pPr>
      <w:r w:rsidRPr="005A2438">
        <w:rPr>
          <w:sz w:val="24"/>
          <w:szCs w:val="24"/>
        </w:rPr>
        <w:t>Zamawiający</w:t>
      </w:r>
    </w:p>
    <w:sectPr w:rsidR="006D4AB3" w:rsidRPr="005A243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36311" w14:textId="77777777" w:rsidR="00941C21" w:rsidRDefault="00941C21">
      <w:r>
        <w:separator/>
      </w:r>
    </w:p>
  </w:endnote>
  <w:endnote w:type="continuationSeparator" w:id="0">
    <w:p w14:paraId="0FC148B5" w14:textId="77777777" w:rsidR="00941C21" w:rsidRDefault="00941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C47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1D94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2DB77" w14:textId="66DBC28F" w:rsidR="006D4AB3" w:rsidRDefault="007F51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A6C18A" wp14:editId="3B5FD78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816E6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4DA13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B88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EDED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CCA01E" w14:textId="77777777" w:rsidR="006D4AB3" w:rsidRDefault="006D4AB3">
    <w:pPr>
      <w:pStyle w:val="Stopka"/>
      <w:tabs>
        <w:tab w:val="clear" w:pos="4536"/>
        <w:tab w:val="left" w:pos="6237"/>
      </w:tabs>
    </w:pPr>
  </w:p>
  <w:p w14:paraId="6E2779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9FF32" w14:textId="77777777" w:rsidR="00941C21" w:rsidRDefault="00941C21">
      <w:r>
        <w:separator/>
      </w:r>
    </w:p>
  </w:footnote>
  <w:footnote w:type="continuationSeparator" w:id="0">
    <w:p w14:paraId="3515ABB1" w14:textId="77777777" w:rsidR="00941C21" w:rsidRDefault="00941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4812" w14:textId="77777777" w:rsidR="00B21E7C" w:rsidRDefault="00B21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614E6" w14:textId="77777777" w:rsidR="00B21E7C" w:rsidRDefault="00B21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F3739" w14:textId="77777777" w:rsidR="00B21E7C" w:rsidRDefault="00B21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477326">
    <w:abstractNumId w:val="3"/>
  </w:num>
  <w:num w:numId="2" w16cid:durableId="292489649">
    <w:abstractNumId w:val="6"/>
  </w:num>
  <w:num w:numId="3" w16cid:durableId="219170307">
    <w:abstractNumId w:val="2"/>
  </w:num>
  <w:num w:numId="4" w16cid:durableId="467865268">
    <w:abstractNumId w:val="5"/>
  </w:num>
  <w:num w:numId="5" w16cid:durableId="793014220">
    <w:abstractNumId w:val="0"/>
  </w:num>
  <w:num w:numId="6" w16cid:durableId="721371261">
    <w:abstractNumId w:val="1"/>
  </w:num>
  <w:num w:numId="7" w16cid:durableId="9934133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2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2438"/>
    <w:rsid w:val="005B1B08"/>
    <w:rsid w:val="006276FE"/>
    <w:rsid w:val="00632C3C"/>
    <w:rsid w:val="00662BDB"/>
    <w:rsid w:val="006A5DF1"/>
    <w:rsid w:val="006B7198"/>
    <w:rsid w:val="006D4AB3"/>
    <w:rsid w:val="006F3B81"/>
    <w:rsid w:val="007D7198"/>
    <w:rsid w:val="007F5118"/>
    <w:rsid w:val="00822664"/>
    <w:rsid w:val="00864A4B"/>
    <w:rsid w:val="00870F9F"/>
    <w:rsid w:val="008804B6"/>
    <w:rsid w:val="00897AB0"/>
    <w:rsid w:val="008A3553"/>
    <w:rsid w:val="00941C21"/>
    <w:rsid w:val="00A905AC"/>
    <w:rsid w:val="00B21E7C"/>
    <w:rsid w:val="00BA6584"/>
    <w:rsid w:val="00BE7BFD"/>
    <w:rsid w:val="00C370F2"/>
    <w:rsid w:val="00C44EEC"/>
    <w:rsid w:val="00D22FFA"/>
    <w:rsid w:val="00D312F7"/>
    <w:rsid w:val="00D8461B"/>
    <w:rsid w:val="00D915F2"/>
    <w:rsid w:val="00DC1C6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B1B527"/>
  <w15:chartTrackingRefBased/>
  <w15:docId w15:val="{7F3CC81B-0174-4571-8381-DFB99EA7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241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</cp:revision>
  <cp:lastPrinted>2022-10-24T08:58:00Z</cp:lastPrinted>
  <dcterms:created xsi:type="dcterms:W3CDTF">2022-10-24T05:20:00Z</dcterms:created>
  <dcterms:modified xsi:type="dcterms:W3CDTF">2022-10-24T09:01:00Z</dcterms:modified>
</cp:coreProperties>
</file>